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9C8A" w14:textId="77777777" w:rsidR="00E21793" w:rsidRPr="00986CF8" w:rsidRDefault="00E21793" w:rsidP="00B5379C">
      <w:pPr>
        <w:jc w:val="center"/>
        <w:rPr>
          <w:b/>
          <w:sz w:val="40"/>
          <w:szCs w:val="32"/>
        </w:rPr>
      </w:pPr>
      <w:r w:rsidRPr="00986CF8">
        <w:rPr>
          <w:b/>
          <w:sz w:val="40"/>
          <w:szCs w:val="32"/>
        </w:rPr>
        <w:t>O G Ł O S Z E N I E</w:t>
      </w:r>
    </w:p>
    <w:p w14:paraId="7DDD180E" w14:textId="77777777" w:rsidR="00137D26" w:rsidRDefault="00137D26" w:rsidP="00BC44C9">
      <w:pPr>
        <w:rPr>
          <w:b/>
          <w:sz w:val="32"/>
          <w:szCs w:val="32"/>
        </w:rPr>
      </w:pPr>
    </w:p>
    <w:p w14:paraId="25F0C9F2" w14:textId="29AC0886" w:rsidR="00E21793" w:rsidRPr="00986CF8" w:rsidRDefault="00E21793" w:rsidP="00E21793">
      <w:pPr>
        <w:ind w:firstLine="426"/>
        <w:jc w:val="both"/>
        <w:rPr>
          <w:sz w:val="28"/>
          <w:szCs w:val="26"/>
        </w:rPr>
      </w:pPr>
      <w:r w:rsidRPr="00986CF8">
        <w:rPr>
          <w:sz w:val="28"/>
          <w:szCs w:val="24"/>
        </w:rPr>
        <w:tab/>
      </w:r>
      <w:r w:rsidRPr="00986CF8">
        <w:rPr>
          <w:sz w:val="28"/>
          <w:szCs w:val="26"/>
        </w:rPr>
        <w:t>Na podstawie art. 35 ust. 1 ustawy z dnia 21 sierpnia 1997</w:t>
      </w:r>
      <w:r w:rsidR="002D5BEF" w:rsidRPr="00986CF8">
        <w:rPr>
          <w:sz w:val="28"/>
          <w:szCs w:val="26"/>
        </w:rPr>
        <w:t xml:space="preserve"> </w:t>
      </w:r>
      <w:r w:rsidRPr="00986CF8">
        <w:rPr>
          <w:sz w:val="28"/>
          <w:szCs w:val="26"/>
        </w:rPr>
        <w:t xml:space="preserve">r. </w:t>
      </w:r>
      <w:r w:rsidR="00D84A26" w:rsidRPr="00986CF8">
        <w:rPr>
          <w:sz w:val="28"/>
          <w:szCs w:val="26"/>
        </w:rPr>
        <w:t xml:space="preserve">o gospodarce nieruchomościami </w:t>
      </w:r>
      <w:r w:rsidR="0013375D">
        <w:rPr>
          <w:sz w:val="28"/>
          <w:szCs w:val="26"/>
        </w:rPr>
        <w:t>(</w:t>
      </w:r>
      <w:proofErr w:type="spellStart"/>
      <w:r w:rsidR="0013375D">
        <w:rPr>
          <w:sz w:val="28"/>
          <w:szCs w:val="26"/>
        </w:rPr>
        <w:t>t.j</w:t>
      </w:r>
      <w:proofErr w:type="spellEnd"/>
      <w:r w:rsidR="0013375D">
        <w:rPr>
          <w:sz w:val="28"/>
          <w:szCs w:val="26"/>
        </w:rPr>
        <w:t>. Dz. U. z 202</w:t>
      </w:r>
      <w:r w:rsidR="00321127">
        <w:rPr>
          <w:sz w:val="28"/>
          <w:szCs w:val="26"/>
        </w:rPr>
        <w:t>6</w:t>
      </w:r>
      <w:r w:rsidR="0013375D">
        <w:rPr>
          <w:sz w:val="28"/>
          <w:szCs w:val="26"/>
        </w:rPr>
        <w:t xml:space="preserve"> r. poz. </w:t>
      </w:r>
      <w:r w:rsidR="00321127">
        <w:rPr>
          <w:sz w:val="28"/>
          <w:szCs w:val="26"/>
        </w:rPr>
        <w:t>399</w:t>
      </w:r>
      <w:r w:rsidR="00C30FBB">
        <w:rPr>
          <w:sz w:val="28"/>
          <w:szCs w:val="26"/>
        </w:rPr>
        <w:t xml:space="preserve"> z </w:t>
      </w:r>
      <w:proofErr w:type="spellStart"/>
      <w:r w:rsidR="00C30FBB">
        <w:rPr>
          <w:sz w:val="28"/>
          <w:szCs w:val="26"/>
        </w:rPr>
        <w:t>późn</w:t>
      </w:r>
      <w:proofErr w:type="spellEnd"/>
      <w:r w:rsidR="00C30FBB">
        <w:rPr>
          <w:sz w:val="28"/>
          <w:szCs w:val="26"/>
        </w:rPr>
        <w:t>. zm.</w:t>
      </w:r>
      <w:r w:rsidR="00D84A26" w:rsidRPr="00986CF8">
        <w:rPr>
          <w:sz w:val="28"/>
          <w:szCs w:val="26"/>
        </w:rPr>
        <w:t xml:space="preserve">) </w:t>
      </w:r>
      <w:r w:rsidRPr="00986CF8">
        <w:rPr>
          <w:b/>
          <w:sz w:val="28"/>
          <w:szCs w:val="26"/>
        </w:rPr>
        <w:t xml:space="preserve">Wójt Gminy Sarnaki </w:t>
      </w:r>
      <w:r w:rsidRPr="00986CF8">
        <w:rPr>
          <w:sz w:val="28"/>
          <w:szCs w:val="26"/>
        </w:rPr>
        <w:t>podaje do publicznej wiadomości wy</w:t>
      </w:r>
      <w:r w:rsidR="005304DC">
        <w:rPr>
          <w:sz w:val="28"/>
          <w:szCs w:val="26"/>
        </w:rPr>
        <w:t>kaz nieruchomości przeznaczonej</w:t>
      </w:r>
      <w:r w:rsidRPr="00986CF8">
        <w:rPr>
          <w:sz w:val="28"/>
          <w:szCs w:val="26"/>
        </w:rPr>
        <w:t xml:space="preserve"> do sprzedaży.</w:t>
      </w:r>
    </w:p>
    <w:p w14:paraId="2180224E" w14:textId="77777777" w:rsidR="00137D26" w:rsidRDefault="00137D26" w:rsidP="00B23E14">
      <w:pPr>
        <w:jc w:val="both"/>
        <w:rPr>
          <w:sz w:val="28"/>
          <w:szCs w:val="26"/>
        </w:rPr>
      </w:pPr>
    </w:p>
    <w:p w14:paraId="4BB0D890" w14:textId="77777777" w:rsidR="00137D26" w:rsidRPr="00986CF8" w:rsidRDefault="00137D26" w:rsidP="00B23E14">
      <w:pPr>
        <w:jc w:val="both"/>
        <w:rPr>
          <w:sz w:val="28"/>
          <w:szCs w:val="26"/>
        </w:rPr>
      </w:pPr>
    </w:p>
    <w:p w14:paraId="5A70D810" w14:textId="77777777" w:rsidR="00F863EF" w:rsidRDefault="00BC44C9" w:rsidP="00F863EF">
      <w:pPr>
        <w:spacing w:after="0"/>
        <w:jc w:val="both"/>
        <w:rPr>
          <w:b/>
          <w:sz w:val="24"/>
          <w:szCs w:val="24"/>
        </w:rPr>
      </w:pPr>
      <w:r>
        <w:rPr>
          <w:b/>
          <w:sz w:val="32"/>
          <w:szCs w:val="24"/>
        </w:rPr>
        <w:t>SERPELICE</w:t>
      </w:r>
    </w:p>
    <w:p w14:paraId="361DD027" w14:textId="1D74E3E3" w:rsidR="00F863EF" w:rsidRPr="00EC19E7" w:rsidRDefault="00614C9E" w:rsidP="00F863EF">
      <w:pPr>
        <w:spacing w:after="0"/>
        <w:jc w:val="both"/>
        <w:rPr>
          <w:sz w:val="28"/>
          <w:szCs w:val="24"/>
        </w:rPr>
      </w:pPr>
      <w:r>
        <w:rPr>
          <w:b/>
          <w:sz w:val="28"/>
          <w:szCs w:val="24"/>
        </w:rPr>
        <w:t>Działka nr 1</w:t>
      </w:r>
      <w:r w:rsidR="00CF7B05">
        <w:rPr>
          <w:b/>
          <w:sz w:val="28"/>
          <w:szCs w:val="24"/>
        </w:rPr>
        <w:t>803</w:t>
      </w:r>
      <w:r>
        <w:rPr>
          <w:b/>
          <w:sz w:val="28"/>
          <w:szCs w:val="24"/>
        </w:rPr>
        <w:t xml:space="preserve"> o pow. 0,00</w:t>
      </w:r>
      <w:r w:rsidR="00CF7B05">
        <w:rPr>
          <w:b/>
          <w:sz w:val="28"/>
          <w:szCs w:val="24"/>
        </w:rPr>
        <w:t>81</w:t>
      </w:r>
      <w:r w:rsidR="00F863EF" w:rsidRPr="00EC19E7">
        <w:rPr>
          <w:b/>
          <w:sz w:val="28"/>
          <w:szCs w:val="24"/>
        </w:rPr>
        <w:t xml:space="preserve"> ha</w:t>
      </w:r>
      <w:r w:rsidR="00BC44C9">
        <w:rPr>
          <w:sz w:val="28"/>
          <w:szCs w:val="24"/>
        </w:rPr>
        <w:t xml:space="preserve"> (KW SI2S/00015442/5</w:t>
      </w:r>
      <w:r w:rsidR="00F863EF" w:rsidRPr="00EC19E7">
        <w:rPr>
          <w:sz w:val="28"/>
          <w:szCs w:val="24"/>
        </w:rPr>
        <w:t>).</w:t>
      </w:r>
    </w:p>
    <w:p w14:paraId="30C7490D" w14:textId="5164172D" w:rsidR="00F863EF" w:rsidRPr="00EC19E7" w:rsidRDefault="00837172" w:rsidP="00F863EF">
      <w:pPr>
        <w:spacing w:after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Cena nieruchomości </w:t>
      </w:r>
      <w:r w:rsidR="00CF7B05">
        <w:rPr>
          <w:sz w:val="28"/>
          <w:szCs w:val="24"/>
        </w:rPr>
        <w:t>– 5 691,06</w:t>
      </w:r>
      <w:r>
        <w:rPr>
          <w:sz w:val="28"/>
          <w:szCs w:val="24"/>
        </w:rPr>
        <w:t xml:space="preserve"> zł + 23% podatek VAT (1</w:t>
      </w:r>
      <w:r w:rsidR="00CF7B05">
        <w:rPr>
          <w:sz w:val="28"/>
          <w:szCs w:val="24"/>
        </w:rPr>
        <w:t> 308,94</w:t>
      </w:r>
      <w:r w:rsidR="00F863EF" w:rsidRPr="00EC19E7">
        <w:rPr>
          <w:sz w:val="28"/>
          <w:szCs w:val="24"/>
        </w:rPr>
        <w:t xml:space="preserve"> zł)</w:t>
      </w:r>
    </w:p>
    <w:p w14:paraId="684A4C3D" w14:textId="282DB407" w:rsidR="00F863EF" w:rsidRDefault="00F863EF" w:rsidP="00F863EF">
      <w:pPr>
        <w:spacing w:after="0"/>
        <w:jc w:val="both"/>
        <w:rPr>
          <w:sz w:val="28"/>
          <w:szCs w:val="24"/>
        </w:rPr>
      </w:pPr>
      <w:r w:rsidRPr="00DC7F92">
        <w:rPr>
          <w:sz w:val="28"/>
          <w:szCs w:val="24"/>
        </w:rPr>
        <w:t>W miejscowym planie zagospodarowania przestrzenn</w:t>
      </w:r>
      <w:r>
        <w:rPr>
          <w:sz w:val="28"/>
          <w:szCs w:val="24"/>
        </w:rPr>
        <w:t>ego są to tereny opisane jako symbol „M</w:t>
      </w:r>
      <w:r w:rsidR="00CF7B05">
        <w:rPr>
          <w:sz w:val="28"/>
          <w:szCs w:val="24"/>
        </w:rPr>
        <w:t>R</w:t>
      </w:r>
      <w:r>
        <w:rPr>
          <w:sz w:val="28"/>
          <w:szCs w:val="24"/>
        </w:rPr>
        <w:t xml:space="preserve">” – tereny zabudowy </w:t>
      </w:r>
      <w:r w:rsidR="00CF7B05">
        <w:rPr>
          <w:sz w:val="28"/>
          <w:szCs w:val="24"/>
        </w:rPr>
        <w:t>mieszkaniowej, zagrodowej</w:t>
      </w:r>
      <w:r w:rsidRPr="00DC7F92">
        <w:rPr>
          <w:sz w:val="28"/>
          <w:szCs w:val="24"/>
        </w:rPr>
        <w:t>.</w:t>
      </w:r>
    </w:p>
    <w:p w14:paraId="055BBC2C" w14:textId="77777777" w:rsidR="00F863EF" w:rsidRDefault="00F863EF" w:rsidP="00F863EF">
      <w:pPr>
        <w:spacing w:after="0"/>
        <w:jc w:val="both"/>
        <w:rPr>
          <w:sz w:val="28"/>
          <w:szCs w:val="24"/>
        </w:rPr>
      </w:pPr>
    </w:p>
    <w:p w14:paraId="2B4E88B3" w14:textId="77777777" w:rsidR="00986CF8" w:rsidRDefault="00F863EF" w:rsidP="00137D26">
      <w:pPr>
        <w:spacing w:after="0"/>
        <w:jc w:val="both"/>
        <w:rPr>
          <w:sz w:val="28"/>
          <w:szCs w:val="24"/>
        </w:rPr>
      </w:pPr>
      <w:r>
        <w:rPr>
          <w:sz w:val="28"/>
          <w:szCs w:val="24"/>
        </w:rPr>
        <w:t>Nieruchomość przeznaczona do sprzedaży w trybie art. 37, ust. 2, pkt. 6 ustawy o gospodarce nieruchomościami.</w:t>
      </w:r>
    </w:p>
    <w:p w14:paraId="7EDF1503" w14:textId="77777777" w:rsidR="00137D26" w:rsidRDefault="00137D26" w:rsidP="00137D26">
      <w:pPr>
        <w:spacing w:after="0"/>
        <w:jc w:val="both"/>
        <w:rPr>
          <w:sz w:val="28"/>
          <w:szCs w:val="24"/>
        </w:rPr>
      </w:pPr>
    </w:p>
    <w:p w14:paraId="4F361A10" w14:textId="77777777" w:rsidR="00137D26" w:rsidRDefault="00137D26" w:rsidP="00137D26">
      <w:pPr>
        <w:spacing w:after="0"/>
        <w:jc w:val="both"/>
        <w:rPr>
          <w:sz w:val="28"/>
          <w:szCs w:val="24"/>
        </w:rPr>
      </w:pPr>
    </w:p>
    <w:p w14:paraId="6992A8F5" w14:textId="77777777" w:rsidR="00137D26" w:rsidRDefault="00137D26" w:rsidP="00137D26">
      <w:pPr>
        <w:spacing w:after="0"/>
        <w:jc w:val="both"/>
        <w:rPr>
          <w:sz w:val="28"/>
          <w:szCs w:val="24"/>
        </w:rPr>
      </w:pPr>
    </w:p>
    <w:p w14:paraId="3A68B458" w14:textId="77777777" w:rsidR="00137D26" w:rsidRDefault="00137D26" w:rsidP="00137D26">
      <w:pPr>
        <w:spacing w:after="0"/>
        <w:jc w:val="both"/>
        <w:rPr>
          <w:sz w:val="28"/>
          <w:szCs w:val="24"/>
        </w:rPr>
      </w:pPr>
    </w:p>
    <w:p w14:paraId="5DDB58AD" w14:textId="77777777" w:rsidR="00137D26" w:rsidRDefault="00137D26" w:rsidP="00137D26">
      <w:pPr>
        <w:spacing w:after="0"/>
        <w:jc w:val="both"/>
        <w:rPr>
          <w:sz w:val="28"/>
          <w:szCs w:val="24"/>
        </w:rPr>
      </w:pPr>
    </w:p>
    <w:p w14:paraId="42E5D457" w14:textId="77777777" w:rsidR="00137D26" w:rsidRDefault="00137D26" w:rsidP="00137D26">
      <w:pPr>
        <w:spacing w:after="0"/>
        <w:jc w:val="both"/>
        <w:rPr>
          <w:sz w:val="28"/>
          <w:szCs w:val="24"/>
        </w:rPr>
      </w:pPr>
    </w:p>
    <w:p w14:paraId="060FF23D" w14:textId="77777777" w:rsidR="00137D26" w:rsidRDefault="00137D26" w:rsidP="00137D26">
      <w:pPr>
        <w:spacing w:after="0"/>
        <w:jc w:val="both"/>
        <w:rPr>
          <w:sz w:val="28"/>
          <w:szCs w:val="24"/>
        </w:rPr>
      </w:pPr>
    </w:p>
    <w:p w14:paraId="2CCCBF77" w14:textId="77777777" w:rsidR="00137D26" w:rsidRDefault="00137D26" w:rsidP="00137D26">
      <w:pPr>
        <w:spacing w:after="0"/>
        <w:jc w:val="both"/>
        <w:rPr>
          <w:sz w:val="28"/>
          <w:szCs w:val="24"/>
        </w:rPr>
      </w:pPr>
    </w:p>
    <w:p w14:paraId="45D9FFA3" w14:textId="77777777" w:rsidR="00137D26" w:rsidRPr="00137D26" w:rsidRDefault="00137D26" w:rsidP="00137D26">
      <w:pPr>
        <w:spacing w:after="0"/>
        <w:jc w:val="both"/>
        <w:rPr>
          <w:sz w:val="28"/>
          <w:szCs w:val="24"/>
        </w:rPr>
      </w:pPr>
    </w:p>
    <w:p w14:paraId="5730EE06" w14:textId="77777777" w:rsidR="00D032A4" w:rsidRPr="00986CF8" w:rsidRDefault="00D032A4" w:rsidP="00E21793">
      <w:pPr>
        <w:spacing w:after="0"/>
        <w:ind w:right="-284"/>
        <w:jc w:val="both"/>
        <w:rPr>
          <w:sz w:val="28"/>
          <w:szCs w:val="26"/>
        </w:rPr>
      </w:pPr>
    </w:p>
    <w:p w14:paraId="230E9413" w14:textId="166D9B3A" w:rsidR="0080591B" w:rsidRPr="009016C7" w:rsidRDefault="00E21793" w:rsidP="0080591B">
      <w:pPr>
        <w:spacing w:after="0"/>
        <w:ind w:right="-284"/>
        <w:jc w:val="both"/>
        <w:rPr>
          <w:szCs w:val="26"/>
        </w:rPr>
      </w:pPr>
      <w:r w:rsidRPr="00BC44C9">
        <w:rPr>
          <w:szCs w:val="26"/>
        </w:rPr>
        <w:t xml:space="preserve">Ogłoszenie niniejsze zostało wywieszone na tablicy ogłoszeń w Urzędzie Gminy Sarnaki oraz zostało zamieszczone na stronie internetowej </w:t>
      </w:r>
      <w:hyperlink r:id="rId4" w:history="1">
        <w:r w:rsidR="003A2C9F" w:rsidRPr="002F05BE">
          <w:rPr>
            <w:rStyle w:val="Hipercze"/>
          </w:rPr>
          <w:t>https://bip.sarnaki.pl/urzedowa-tablica-ogloszen.html</w:t>
        </w:r>
      </w:hyperlink>
      <w:r w:rsidR="00E71D2B" w:rsidRPr="009016C7">
        <w:rPr>
          <w:rStyle w:val="Hipercze"/>
          <w:sz w:val="24"/>
          <w:szCs w:val="28"/>
        </w:rPr>
        <w:t xml:space="preserve"> </w:t>
      </w:r>
      <w:r w:rsidR="0080591B" w:rsidRPr="00BC44C9">
        <w:rPr>
          <w:szCs w:val="26"/>
        </w:rPr>
        <w:t>w dniach:</w:t>
      </w:r>
    </w:p>
    <w:p w14:paraId="015358A0" w14:textId="7AB2630F" w:rsidR="00012DD6" w:rsidRDefault="00786224" w:rsidP="00F86D04">
      <w:pPr>
        <w:spacing w:after="0"/>
        <w:ind w:right="-284"/>
        <w:jc w:val="both"/>
        <w:rPr>
          <w:szCs w:val="26"/>
        </w:rPr>
      </w:pPr>
      <w:r>
        <w:rPr>
          <w:szCs w:val="26"/>
        </w:rPr>
        <w:t xml:space="preserve">od </w:t>
      </w:r>
      <w:r w:rsidR="00CF7B05">
        <w:rPr>
          <w:szCs w:val="26"/>
        </w:rPr>
        <w:t>13.10.2026</w:t>
      </w:r>
      <w:r w:rsidR="00D032A4" w:rsidRPr="00BC44C9">
        <w:rPr>
          <w:szCs w:val="26"/>
        </w:rPr>
        <w:t xml:space="preserve"> r. do </w:t>
      </w:r>
      <w:r w:rsidR="00CF7B05">
        <w:rPr>
          <w:szCs w:val="26"/>
        </w:rPr>
        <w:t>03.11.2026</w:t>
      </w:r>
      <w:r w:rsidR="0080591B" w:rsidRPr="00BC44C9">
        <w:rPr>
          <w:szCs w:val="26"/>
        </w:rPr>
        <w:t xml:space="preserve"> </w:t>
      </w:r>
      <w:r w:rsidR="00E21793" w:rsidRPr="00BC44C9">
        <w:rPr>
          <w:szCs w:val="26"/>
        </w:rPr>
        <w:t>r.</w:t>
      </w:r>
    </w:p>
    <w:p w14:paraId="4CF25155" w14:textId="77777777" w:rsidR="003A2C9F" w:rsidRDefault="003A2C9F" w:rsidP="00F86D04">
      <w:pPr>
        <w:spacing w:after="0"/>
        <w:ind w:right="-284"/>
        <w:jc w:val="both"/>
        <w:rPr>
          <w:szCs w:val="26"/>
        </w:rPr>
      </w:pPr>
    </w:p>
    <w:p w14:paraId="7043746B" w14:textId="77777777" w:rsidR="003A2C9F" w:rsidRPr="00E440DC" w:rsidRDefault="003A2C9F" w:rsidP="003A2C9F">
      <w:pPr>
        <w:ind w:left="6372"/>
        <w:jc w:val="both"/>
        <w:rPr>
          <w:sz w:val="24"/>
        </w:rPr>
      </w:pPr>
      <w:r w:rsidRPr="00E440DC">
        <w:rPr>
          <w:sz w:val="24"/>
        </w:rPr>
        <w:t xml:space="preserve">     Wójt Gminy Sarnaki</w:t>
      </w:r>
    </w:p>
    <w:p w14:paraId="66D61A7D" w14:textId="77777777" w:rsidR="003A2C9F" w:rsidRPr="0066470D" w:rsidRDefault="003A2C9F" w:rsidP="003A2C9F">
      <w:pPr>
        <w:ind w:left="6238" w:firstLine="134"/>
        <w:jc w:val="both"/>
      </w:pPr>
      <w:r w:rsidRPr="00E440DC">
        <w:rPr>
          <w:sz w:val="24"/>
        </w:rPr>
        <w:t xml:space="preserve">/-/ Grzegorz </w:t>
      </w:r>
      <w:proofErr w:type="spellStart"/>
      <w:r w:rsidRPr="00E440DC">
        <w:rPr>
          <w:sz w:val="24"/>
        </w:rPr>
        <w:t>Arasymowicz</w:t>
      </w:r>
      <w:proofErr w:type="spellEnd"/>
    </w:p>
    <w:p w14:paraId="7E8FDDF8" w14:textId="77777777" w:rsidR="003A2C9F" w:rsidRPr="00BC44C9" w:rsidRDefault="003A2C9F" w:rsidP="00F86D04">
      <w:pPr>
        <w:spacing w:after="0"/>
        <w:ind w:right="-284"/>
        <w:jc w:val="both"/>
        <w:rPr>
          <w:szCs w:val="26"/>
        </w:rPr>
      </w:pPr>
    </w:p>
    <w:sectPr w:rsidR="003A2C9F" w:rsidRPr="00BC4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93"/>
    <w:rsid w:val="00012DD6"/>
    <w:rsid w:val="00063B1D"/>
    <w:rsid w:val="0013375D"/>
    <w:rsid w:val="00137D26"/>
    <w:rsid w:val="0020784C"/>
    <w:rsid w:val="00226D44"/>
    <w:rsid w:val="00251241"/>
    <w:rsid w:val="002D5BEF"/>
    <w:rsid w:val="00321127"/>
    <w:rsid w:val="003445B4"/>
    <w:rsid w:val="003A2C9F"/>
    <w:rsid w:val="003A55B8"/>
    <w:rsid w:val="004F71F1"/>
    <w:rsid w:val="005304DC"/>
    <w:rsid w:val="00614C9E"/>
    <w:rsid w:val="00661476"/>
    <w:rsid w:val="006F1A7D"/>
    <w:rsid w:val="00745261"/>
    <w:rsid w:val="00786224"/>
    <w:rsid w:val="0080591B"/>
    <w:rsid w:val="00837172"/>
    <w:rsid w:val="00846DEC"/>
    <w:rsid w:val="009016C7"/>
    <w:rsid w:val="00986CF8"/>
    <w:rsid w:val="00A02B74"/>
    <w:rsid w:val="00A07612"/>
    <w:rsid w:val="00B23E14"/>
    <w:rsid w:val="00B5379C"/>
    <w:rsid w:val="00BC44C9"/>
    <w:rsid w:val="00C30FBB"/>
    <w:rsid w:val="00CF7B05"/>
    <w:rsid w:val="00D032A4"/>
    <w:rsid w:val="00D54B79"/>
    <w:rsid w:val="00D84A26"/>
    <w:rsid w:val="00E21793"/>
    <w:rsid w:val="00E71D2B"/>
    <w:rsid w:val="00F863EF"/>
    <w:rsid w:val="00F86D04"/>
    <w:rsid w:val="00F91815"/>
    <w:rsid w:val="00FC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8D222"/>
  <w15:chartTrackingRefBased/>
  <w15:docId w15:val="{0608E465-1087-45E8-BA72-19EE2C1C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1793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2179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2A4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71D2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1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p.sarnaki.pl/urzedowa-tablica-ogloszen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kordaczuk.paweł</cp:lastModifiedBy>
  <cp:revision>2</cp:revision>
  <cp:lastPrinted>2025-08-26T11:11:00Z</cp:lastPrinted>
  <dcterms:created xsi:type="dcterms:W3CDTF">2026-10-13T12:41:00Z</dcterms:created>
  <dcterms:modified xsi:type="dcterms:W3CDTF">2026-10-13T12:41:00Z</dcterms:modified>
</cp:coreProperties>
</file>