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C15C1" w14:textId="77777777" w:rsidR="004632FF" w:rsidRPr="00F05A55" w:rsidRDefault="004632FF" w:rsidP="00A634B6">
      <w:pPr>
        <w:shd w:val="clear" w:color="auto" w:fill="C2E2F6"/>
        <w:ind w:firstLine="357"/>
        <w:jc w:val="center"/>
        <w:rPr>
          <w:rFonts w:ascii="Segoe UI" w:hAnsi="Segoe UI" w:cs="Segoe UI"/>
          <w:b/>
          <w:caps/>
          <w:sz w:val="28"/>
          <w:szCs w:val="28"/>
        </w:rPr>
      </w:pPr>
      <w:r w:rsidRPr="00F05A55">
        <w:rPr>
          <w:rFonts w:ascii="Segoe UI" w:hAnsi="Segoe UI" w:cs="Segoe UI"/>
          <w:b/>
          <w:caps/>
          <w:sz w:val="28"/>
          <w:szCs w:val="28"/>
        </w:rPr>
        <w:t>OFERTA</w:t>
      </w:r>
    </w:p>
    <w:p w14:paraId="0AFD92BF" w14:textId="5B6279BA" w:rsidR="00B63D2E" w:rsidRPr="00B63D2E" w:rsidRDefault="00B63D2E" w:rsidP="00B63D2E">
      <w:pPr>
        <w:pStyle w:val="Tekstpodstawowyzwciciem2"/>
        <w:spacing w:line="276" w:lineRule="auto"/>
        <w:ind w:left="0" w:firstLine="0"/>
        <w:jc w:val="center"/>
        <w:rPr>
          <w:rFonts w:ascii="Segoe UI" w:hAnsi="Segoe UI" w:cs="Segoe UI"/>
          <w:b/>
          <w:bCs/>
          <w:spacing w:val="5"/>
          <w:sz w:val="20"/>
          <w:szCs w:val="20"/>
        </w:rPr>
      </w:pPr>
      <w:r w:rsidRPr="00B63D2E">
        <w:rPr>
          <w:rFonts w:cstheme="minorHAnsi"/>
          <w:sz w:val="18"/>
          <w:szCs w:val="18"/>
        </w:rPr>
        <w:t xml:space="preserve">W odpowiedzi na </w:t>
      </w:r>
      <w:r w:rsidRPr="00B63D2E">
        <w:rPr>
          <w:rFonts w:ascii="Segoe UI" w:hAnsi="Segoe UI" w:cs="Segoe UI"/>
          <w:sz w:val="18"/>
          <w:szCs w:val="18"/>
        </w:rPr>
        <w:t xml:space="preserve">zapytanie ofertowe z dnia </w:t>
      </w:r>
      <w:r w:rsidR="00E944A3">
        <w:rPr>
          <w:rFonts w:ascii="Segoe UI" w:hAnsi="Segoe UI" w:cs="Segoe UI"/>
          <w:sz w:val="18"/>
          <w:szCs w:val="18"/>
        </w:rPr>
        <w:t>22</w:t>
      </w:r>
      <w:r w:rsidR="000E7EA1">
        <w:rPr>
          <w:rFonts w:ascii="Segoe UI" w:hAnsi="Segoe UI" w:cs="Segoe UI"/>
          <w:sz w:val="18"/>
          <w:szCs w:val="18"/>
        </w:rPr>
        <w:t xml:space="preserve"> </w:t>
      </w:r>
      <w:r w:rsidR="00E944A3">
        <w:rPr>
          <w:rFonts w:ascii="Segoe UI" w:hAnsi="Segoe UI" w:cs="Segoe UI"/>
          <w:sz w:val="18"/>
          <w:szCs w:val="18"/>
        </w:rPr>
        <w:t xml:space="preserve">maja </w:t>
      </w:r>
      <w:r w:rsidRPr="00B63D2E">
        <w:rPr>
          <w:rFonts w:ascii="Segoe UI" w:hAnsi="Segoe UI" w:cs="Segoe UI"/>
          <w:sz w:val="18"/>
          <w:szCs w:val="18"/>
        </w:rPr>
        <w:t xml:space="preserve">2026 r., na realizację zamówienia pn.: </w:t>
      </w:r>
      <w:r w:rsidRPr="00B63D2E">
        <w:rPr>
          <w:rFonts w:ascii="Segoe UI" w:hAnsi="Segoe UI" w:cs="Segoe UI"/>
          <w:sz w:val="18"/>
          <w:szCs w:val="18"/>
        </w:rPr>
        <w:br/>
      </w:r>
      <w:bookmarkStart w:id="0" w:name="_Hlk184105102"/>
      <w:r w:rsidR="00024115" w:rsidRPr="00024115">
        <w:rPr>
          <w:rFonts w:ascii="Segoe UI" w:eastAsia="Times New Roman" w:hAnsi="Segoe UI" w:cs="Segoe UI"/>
          <w:b/>
          <w:sz w:val="20"/>
          <w:szCs w:val="20"/>
        </w:rPr>
        <w:t xml:space="preserve">„Dostawa agregatów prądotwórczych w ramach projektu „Cyberbezpieczny Samorząd”, finansowanego z Programu Fundusze Europejskie na Rozwój Cyfrowy (FERC) 2021–2027, </w:t>
      </w:r>
      <w:r w:rsidR="00024115">
        <w:rPr>
          <w:rFonts w:ascii="Segoe UI" w:eastAsia="Times New Roman" w:hAnsi="Segoe UI" w:cs="Segoe UI"/>
          <w:b/>
          <w:sz w:val="20"/>
          <w:szCs w:val="20"/>
        </w:rPr>
        <w:br/>
      </w:r>
      <w:r w:rsidR="00024115" w:rsidRPr="00024115">
        <w:rPr>
          <w:rFonts w:ascii="Segoe UI" w:eastAsia="Times New Roman" w:hAnsi="Segoe UI" w:cs="Segoe UI"/>
          <w:b/>
          <w:sz w:val="20"/>
          <w:szCs w:val="20"/>
        </w:rPr>
        <w:t>Priorytet II – Zaawansowane usługi cyfrowe, Działanie 2.2 – Wzmocnienie krajowego systemu cyberbezpieczeństwa”</w:t>
      </w:r>
    </w:p>
    <w:bookmarkEnd w:id="0"/>
    <w:p w14:paraId="086CFDCF" w14:textId="791D9D36" w:rsidR="004632FF" w:rsidRPr="00B63D2E" w:rsidRDefault="00B63D2E" w:rsidP="00B63D2E">
      <w:pPr>
        <w:suppressAutoHyphens/>
        <w:jc w:val="center"/>
        <w:rPr>
          <w:rFonts w:ascii="Segoe UI" w:hAnsi="Segoe UI" w:cs="Segoe UI"/>
          <w:b/>
          <w:sz w:val="18"/>
          <w:szCs w:val="18"/>
        </w:rPr>
      </w:pPr>
      <w:r w:rsidRPr="00B63D2E">
        <w:rPr>
          <w:rFonts w:ascii="Segoe UI" w:hAnsi="Segoe UI" w:cs="Segoe UI"/>
          <w:sz w:val="18"/>
          <w:szCs w:val="18"/>
        </w:rPr>
        <w:t>składam ofertę następującej treści</w:t>
      </w:r>
      <w:r w:rsidRPr="00B63D2E">
        <w:rPr>
          <w:rFonts w:ascii="Segoe UI" w:hAnsi="Segoe UI" w:cs="Segoe UI"/>
          <w:bCs/>
          <w:sz w:val="18"/>
          <w:szCs w:val="18"/>
        </w:rPr>
        <w:t>:</w:t>
      </w:r>
    </w:p>
    <w:p w14:paraId="5851A379" w14:textId="3AEE135F" w:rsidR="004632FF" w:rsidRPr="00B63D2E" w:rsidRDefault="004632FF" w:rsidP="00633132">
      <w:pPr>
        <w:numPr>
          <w:ilvl w:val="0"/>
          <w:numId w:val="16"/>
        </w:numPr>
        <w:shd w:val="clear" w:color="auto" w:fill="DAEEFA"/>
        <w:spacing w:before="240" w:after="120" w:line="276" w:lineRule="auto"/>
        <w:ind w:left="357" w:hanging="357"/>
        <w:rPr>
          <w:rFonts w:ascii="Segoe UI" w:hAnsi="Segoe UI" w:cs="Segoe UI"/>
          <w:b/>
          <w:caps/>
          <w:sz w:val="18"/>
          <w:szCs w:val="18"/>
        </w:rPr>
      </w:pPr>
      <w:r w:rsidRPr="00B63D2E">
        <w:rPr>
          <w:rFonts w:ascii="Segoe UI" w:hAnsi="Segoe UI" w:cs="Segoe UI"/>
          <w:b/>
          <w:bCs/>
          <w:caps/>
          <w:sz w:val="18"/>
          <w:szCs w:val="18"/>
        </w:rPr>
        <w:t>Dane Wykonawcy/Wykonawców:</w:t>
      </w:r>
    </w:p>
    <w:p w14:paraId="4EF9386A" w14:textId="3BFC8C1B" w:rsidR="004632FF" w:rsidRPr="00F05A55" w:rsidRDefault="002A7C90" w:rsidP="00F63531">
      <w:pPr>
        <w:numPr>
          <w:ilvl w:val="0"/>
          <w:numId w:val="8"/>
        </w:numPr>
        <w:spacing w:before="120" w:after="60" w:line="276" w:lineRule="auto"/>
        <w:ind w:left="714" w:hanging="357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hAnsi="Segoe UI" w:cs="Segoe UI"/>
          <w:b/>
          <w:bCs/>
          <w:iCs/>
          <w:sz w:val="18"/>
          <w:szCs w:val="18"/>
        </w:rPr>
        <w:t>Wykonawca reprezentowany przez</w:t>
      </w:r>
      <w:r w:rsidRPr="00F05A55">
        <w:rPr>
          <w:rFonts w:ascii="Segoe UI" w:hAnsi="Segoe UI" w:cs="Segoe UI"/>
          <w:iCs/>
          <w:sz w:val="18"/>
          <w:szCs w:val="18"/>
        </w:rPr>
        <w:t xml:space="preserve"> (</w:t>
      </w:r>
      <w:r w:rsidRPr="00F05A55">
        <w:rPr>
          <w:rFonts w:ascii="Segoe UI" w:hAnsi="Segoe UI" w:cs="Segoe UI"/>
          <w:i/>
          <w:sz w:val="18"/>
          <w:szCs w:val="18"/>
        </w:rPr>
        <w:t>imię i nazwisko osoby upoważnionej do reprezentacji Wykonawcy/-ów</w:t>
      </w:r>
      <w:r w:rsidRPr="00F05A55">
        <w:rPr>
          <w:rFonts w:ascii="Segoe UI" w:hAnsi="Segoe UI" w:cs="Segoe UI"/>
          <w:iCs/>
          <w:sz w:val="18"/>
          <w:szCs w:val="18"/>
        </w:rPr>
        <w:t>)</w:t>
      </w:r>
      <w:r w:rsidR="004632FF" w:rsidRPr="00F05A55">
        <w:rPr>
          <w:rFonts w:ascii="Segoe UI" w:hAnsi="Segoe UI" w:cs="Segoe UI"/>
          <w:iCs/>
          <w:sz w:val="18"/>
          <w:szCs w:val="18"/>
        </w:rPr>
        <w:t>:</w:t>
      </w:r>
    </w:p>
    <w:p w14:paraId="49F62415" w14:textId="2B0672F7" w:rsidR="004632FF" w:rsidRPr="00F05A55" w:rsidRDefault="00182E9E" w:rsidP="00F63531">
      <w:pPr>
        <w:spacing w:line="276" w:lineRule="auto"/>
        <w:ind w:left="714" w:hanging="357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hAnsi="Segoe UI" w:cs="Segoe UI"/>
          <w:iCs/>
          <w:sz w:val="18"/>
          <w:szCs w:val="18"/>
        </w:rPr>
        <w:tab/>
      </w:r>
      <w:r w:rsidR="004632FF" w:rsidRPr="00F05A55">
        <w:rPr>
          <w:rFonts w:ascii="Segoe UI" w:hAnsi="Segoe UI" w:cs="Segoe UI"/>
          <w:iCs/>
          <w:sz w:val="18"/>
          <w:szCs w:val="18"/>
        </w:rPr>
        <w:t>……………………………………………………………………………………………………………………………………………</w:t>
      </w:r>
      <w:r w:rsidR="00AB3F44" w:rsidRPr="00F05A55">
        <w:rPr>
          <w:rFonts w:ascii="Segoe UI" w:hAnsi="Segoe UI" w:cs="Segoe UI"/>
          <w:iCs/>
          <w:sz w:val="18"/>
          <w:szCs w:val="18"/>
        </w:rPr>
        <w:t>…………………</w:t>
      </w:r>
      <w:r w:rsidR="004632FF" w:rsidRPr="00F05A55">
        <w:rPr>
          <w:rFonts w:ascii="Segoe UI" w:hAnsi="Segoe UI" w:cs="Segoe UI"/>
          <w:iCs/>
          <w:sz w:val="18"/>
          <w:szCs w:val="18"/>
        </w:rPr>
        <w:t>…………………</w:t>
      </w:r>
    </w:p>
    <w:p w14:paraId="406312CE" w14:textId="375A3B1E" w:rsidR="00AB3F44" w:rsidRPr="00F05A55" w:rsidRDefault="004A3792" w:rsidP="00F63531">
      <w:pPr>
        <w:numPr>
          <w:ilvl w:val="0"/>
          <w:numId w:val="8"/>
        </w:numPr>
        <w:spacing w:before="120" w:after="60" w:line="276" w:lineRule="auto"/>
        <w:ind w:left="714" w:hanging="357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hAnsi="Segoe UI" w:cs="Segoe UI"/>
          <w:b/>
          <w:bCs/>
          <w:iCs/>
          <w:sz w:val="18"/>
          <w:szCs w:val="18"/>
        </w:rPr>
        <w:t>Pełna nazwa Wykonawcy</w:t>
      </w:r>
      <w:r w:rsidR="004632FF" w:rsidRPr="00F05A55">
        <w:rPr>
          <w:rFonts w:ascii="Segoe UI" w:hAnsi="Segoe UI" w:cs="Segoe UI"/>
          <w:iCs/>
          <w:sz w:val="18"/>
          <w:szCs w:val="18"/>
          <w:vertAlign w:val="superscript"/>
        </w:rPr>
        <w:footnoteReference w:id="1"/>
      </w:r>
      <w:r w:rsidR="004632FF" w:rsidRPr="00F05A55">
        <w:rPr>
          <w:rFonts w:ascii="Segoe UI" w:hAnsi="Segoe UI" w:cs="Segoe UI"/>
          <w:iCs/>
          <w:sz w:val="18"/>
          <w:szCs w:val="18"/>
        </w:rPr>
        <w:t>:</w:t>
      </w:r>
    </w:p>
    <w:p w14:paraId="51CDF49E" w14:textId="6AA0D35C" w:rsidR="00157715" w:rsidRPr="00F05A55" w:rsidRDefault="00182E9E" w:rsidP="00F63531">
      <w:pPr>
        <w:spacing w:line="276" w:lineRule="auto"/>
        <w:ind w:left="714" w:hanging="357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hAnsi="Segoe UI" w:cs="Segoe UI"/>
          <w:iCs/>
          <w:sz w:val="18"/>
          <w:szCs w:val="18"/>
        </w:rPr>
        <w:tab/>
      </w:r>
      <w:r w:rsidR="00157715" w:rsidRPr="00F05A55">
        <w:rPr>
          <w:rFonts w:ascii="Segoe UI" w:hAnsi="Segoe UI" w:cs="Segoe UI"/>
          <w:i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DD5F3EC" w14:textId="658A8538" w:rsidR="004632FF" w:rsidRPr="00F05A55" w:rsidRDefault="00B4674F" w:rsidP="00F63531">
      <w:pPr>
        <w:numPr>
          <w:ilvl w:val="0"/>
          <w:numId w:val="8"/>
        </w:numPr>
        <w:spacing w:before="120" w:after="60" w:line="276" w:lineRule="auto"/>
        <w:ind w:left="714" w:hanging="357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hAnsi="Segoe UI" w:cs="Segoe UI"/>
          <w:b/>
          <w:bCs/>
          <w:sz w:val="18"/>
          <w:szCs w:val="18"/>
        </w:rPr>
        <w:t>Adres siedziby</w:t>
      </w:r>
      <w:r w:rsidR="004632FF" w:rsidRPr="00F05A55">
        <w:rPr>
          <w:rFonts w:ascii="Segoe UI" w:hAnsi="Segoe UI" w:cs="Segoe UI"/>
          <w:sz w:val="18"/>
          <w:szCs w:val="18"/>
        </w:rPr>
        <w:t>:</w:t>
      </w:r>
    </w:p>
    <w:p w14:paraId="46E3E6E7" w14:textId="62ED5957" w:rsidR="003B7757" w:rsidRPr="00F05A55" w:rsidRDefault="00182E9E" w:rsidP="00F63531">
      <w:pPr>
        <w:spacing w:line="276" w:lineRule="auto"/>
        <w:ind w:left="714" w:hanging="357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hAnsi="Segoe UI" w:cs="Segoe UI"/>
          <w:caps/>
          <w:sz w:val="18"/>
          <w:szCs w:val="18"/>
        </w:rPr>
        <w:tab/>
      </w:r>
      <w:r w:rsidR="003B7757" w:rsidRPr="00F05A55">
        <w:rPr>
          <w:rFonts w:ascii="Segoe UI" w:hAnsi="Segoe UI" w:cs="Segoe UI"/>
          <w:caps/>
          <w:sz w:val="18"/>
          <w:szCs w:val="18"/>
        </w:rPr>
        <w:t>...</w:t>
      </w:r>
      <w:r w:rsidR="004632FF" w:rsidRPr="00F05A55">
        <w:rPr>
          <w:rFonts w:ascii="Segoe UI" w:hAnsi="Segoe UI" w:cs="Segoe UI"/>
          <w:cap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…………………………………………………………………………………………………………………………………………………………………….…………</w:t>
      </w:r>
    </w:p>
    <w:p w14:paraId="51569579" w14:textId="2BD8D42B" w:rsidR="00B4674F" w:rsidRPr="00F05A55" w:rsidRDefault="00B4674F" w:rsidP="00F63531">
      <w:pPr>
        <w:numPr>
          <w:ilvl w:val="0"/>
          <w:numId w:val="8"/>
        </w:numPr>
        <w:spacing w:before="120" w:after="60" w:line="276" w:lineRule="auto"/>
        <w:ind w:left="714" w:hanging="357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hAnsi="Segoe UI" w:cs="Segoe UI"/>
          <w:b/>
          <w:bCs/>
          <w:caps/>
          <w:sz w:val="18"/>
          <w:szCs w:val="18"/>
        </w:rPr>
        <w:t>NIP:</w:t>
      </w:r>
      <w:r w:rsidRPr="00F05A55">
        <w:rPr>
          <w:rFonts w:ascii="Segoe UI" w:hAnsi="Segoe UI" w:cs="Segoe UI"/>
          <w:caps/>
          <w:sz w:val="18"/>
          <w:szCs w:val="18"/>
        </w:rPr>
        <w:t xml:space="preserve"> …………………………………………………,</w:t>
      </w:r>
      <w:r w:rsidR="00B70164" w:rsidRPr="00F05A55">
        <w:rPr>
          <w:rFonts w:ascii="Segoe UI" w:hAnsi="Segoe UI" w:cs="Segoe UI"/>
          <w:caps/>
          <w:sz w:val="18"/>
          <w:szCs w:val="18"/>
        </w:rPr>
        <w:tab/>
      </w:r>
      <w:r w:rsidRPr="00F05A55">
        <w:rPr>
          <w:rFonts w:ascii="Segoe UI" w:hAnsi="Segoe UI" w:cs="Segoe UI"/>
          <w:b/>
          <w:bCs/>
          <w:caps/>
          <w:sz w:val="18"/>
          <w:szCs w:val="18"/>
        </w:rPr>
        <w:t>REGON:</w:t>
      </w:r>
      <w:r w:rsidRPr="00F05A55">
        <w:rPr>
          <w:rFonts w:ascii="Segoe UI" w:hAnsi="Segoe UI" w:cs="Segoe UI"/>
          <w:caps/>
          <w:sz w:val="18"/>
          <w:szCs w:val="18"/>
        </w:rPr>
        <w:t xml:space="preserve"> …………………………………………………</w:t>
      </w:r>
    </w:p>
    <w:p w14:paraId="61F461EB" w14:textId="2F1FFF75" w:rsidR="004632FF" w:rsidRPr="00F05A55" w:rsidRDefault="004632FF" w:rsidP="00F63531">
      <w:pPr>
        <w:numPr>
          <w:ilvl w:val="0"/>
          <w:numId w:val="8"/>
        </w:numPr>
        <w:spacing w:before="120" w:after="60" w:line="276" w:lineRule="auto"/>
        <w:ind w:left="714" w:hanging="357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hAnsi="Segoe UI" w:cs="Segoe UI"/>
          <w:iCs/>
          <w:sz w:val="18"/>
          <w:szCs w:val="18"/>
        </w:rPr>
        <w:t>Dane</w:t>
      </w:r>
      <w:r w:rsidR="00663D52" w:rsidRPr="00F05A55">
        <w:rPr>
          <w:rFonts w:ascii="Segoe UI" w:hAnsi="Segoe UI" w:cs="Segoe UI"/>
          <w:iCs/>
          <w:sz w:val="18"/>
          <w:szCs w:val="18"/>
        </w:rPr>
        <w:t xml:space="preserve"> do kontaktu</w:t>
      </w:r>
      <w:r w:rsidRPr="00F05A55">
        <w:rPr>
          <w:rFonts w:ascii="Segoe UI" w:hAnsi="Segoe UI" w:cs="Segoe UI"/>
          <w:iCs/>
          <w:sz w:val="18"/>
          <w:szCs w:val="18"/>
        </w:rPr>
        <w:t>:</w:t>
      </w:r>
    </w:p>
    <w:p w14:paraId="775D5BB2" w14:textId="5C9A8227" w:rsidR="004632FF" w:rsidRPr="00F05A55" w:rsidRDefault="00182E9E" w:rsidP="00F63531">
      <w:pPr>
        <w:spacing w:before="60" w:line="276" w:lineRule="auto"/>
        <w:ind w:left="714" w:hanging="357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hAnsi="Segoe UI" w:cs="Segoe UI"/>
          <w:sz w:val="18"/>
          <w:szCs w:val="18"/>
        </w:rPr>
        <w:tab/>
      </w:r>
      <w:r w:rsidR="004632FF" w:rsidRPr="00F05A55">
        <w:rPr>
          <w:rFonts w:ascii="Segoe UI" w:hAnsi="Segoe UI" w:cs="Segoe UI"/>
          <w:sz w:val="18"/>
          <w:szCs w:val="18"/>
        </w:rPr>
        <w:t xml:space="preserve">tel. </w:t>
      </w:r>
      <w:r w:rsidR="004F695D" w:rsidRPr="00F05A55">
        <w:rPr>
          <w:rFonts w:ascii="Segoe UI" w:hAnsi="Segoe UI" w:cs="Segoe UI"/>
          <w:sz w:val="18"/>
          <w:szCs w:val="18"/>
        </w:rPr>
        <w:tab/>
      </w:r>
      <w:r w:rsidR="004F695D" w:rsidRPr="00F05A55">
        <w:rPr>
          <w:rFonts w:ascii="Segoe UI" w:hAnsi="Segoe UI" w:cs="Segoe UI"/>
          <w:sz w:val="18"/>
          <w:szCs w:val="18"/>
        </w:rPr>
        <w:tab/>
      </w:r>
      <w:r w:rsidR="004632FF" w:rsidRPr="00F05A55">
        <w:rPr>
          <w:rFonts w:ascii="Segoe UI" w:hAnsi="Segoe UI" w:cs="Segoe UI"/>
          <w:sz w:val="18"/>
          <w:szCs w:val="18"/>
        </w:rPr>
        <w:t>........................................................</w:t>
      </w:r>
    </w:p>
    <w:p w14:paraId="5393A802" w14:textId="2E8005EF" w:rsidR="004632FF" w:rsidRPr="00F05A55" w:rsidRDefault="00182E9E" w:rsidP="00F63531">
      <w:pPr>
        <w:spacing w:before="60" w:line="276" w:lineRule="auto"/>
        <w:ind w:left="714" w:hanging="357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hAnsi="Segoe UI" w:cs="Segoe UI"/>
          <w:sz w:val="18"/>
          <w:szCs w:val="18"/>
        </w:rPr>
        <w:tab/>
      </w:r>
      <w:r w:rsidR="004632FF" w:rsidRPr="00F05A55">
        <w:rPr>
          <w:rFonts w:ascii="Segoe UI" w:hAnsi="Segoe UI" w:cs="Segoe UI"/>
          <w:sz w:val="18"/>
          <w:szCs w:val="18"/>
        </w:rPr>
        <w:t xml:space="preserve">e-mail: </w:t>
      </w:r>
      <w:r w:rsidR="004F695D" w:rsidRPr="00F05A55">
        <w:rPr>
          <w:rFonts w:ascii="Segoe UI" w:hAnsi="Segoe UI" w:cs="Segoe UI"/>
          <w:sz w:val="18"/>
          <w:szCs w:val="18"/>
        </w:rPr>
        <w:tab/>
        <w:t>........................................................</w:t>
      </w:r>
    </w:p>
    <w:p w14:paraId="62A147BD" w14:textId="445667B9" w:rsidR="004632FF" w:rsidRPr="00F05A55" w:rsidRDefault="004632FF" w:rsidP="00F63531">
      <w:pPr>
        <w:numPr>
          <w:ilvl w:val="0"/>
          <w:numId w:val="8"/>
        </w:numPr>
        <w:spacing w:before="120" w:after="60" w:line="276" w:lineRule="auto"/>
        <w:ind w:left="714" w:hanging="357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hAnsi="Segoe UI" w:cs="Segoe UI"/>
          <w:iCs/>
          <w:sz w:val="18"/>
          <w:szCs w:val="18"/>
        </w:rPr>
        <w:t xml:space="preserve">Osoba uprawniona do kontaktów z Zamawiającym </w:t>
      </w:r>
      <w:r w:rsidRPr="00F05A55">
        <w:rPr>
          <w:rFonts w:ascii="Segoe UI" w:hAnsi="Segoe UI" w:cs="Segoe UI"/>
          <w:i/>
          <w:iCs/>
          <w:sz w:val="18"/>
          <w:szCs w:val="18"/>
        </w:rPr>
        <w:t>(imię i nazwisko)</w:t>
      </w:r>
      <w:r w:rsidRPr="00F05A55">
        <w:rPr>
          <w:rFonts w:ascii="Segoe UI" w:hAnsi="Segoe UI" w:cs="Segoe UI"/>
          <w:iCs/>
          <w:sz w:val="18"/>
          <w:szCs w:val="18"/>
        </w:rPr>
        <w:t>:</w:t>
      </w:r>
    </w:p>
    <w:p w14:paraId="604A16E4" w14:textId="25BBED90" w:rsidR="004632FF" w:rsidRPr="00F05A55" w:rsidRDefault="00182E9E" w:rsidP="00F63531">
      <w:pPr>
        <w:spacing w:line="276" w:lineRule="auto"/>
        <w:ind w:left="714" w:hanging="357"/>
        <w:rPr>
          <w:rFonts w:ascii="Segoe UI" w:hAnsi="Segoe UI" w:cs="Segoe UI"/>
          <w:iCs/>
          <w:sz w:val="18"/>
          <w:szCs w:val="18"/>
        </w:rPr>
      </w:pPr>
      <w:r w:rsidRPr="00F05A55">
        <w:rPr>
          <w:rFonts w:ascii="Segoe UI" w:hAnsi="Segoe UI" w:cs="Segoe UI"/>
          <w:iCs/>
          <w:sz w:val="18"/>
          <w:szCs w:val="18"/>
        </w:rPr>
        <w:tab/>
      </w:r>
      <w:r w:rsidR="004632FF" w:rsidRPr="00F05A55">
        <w:rPr>
          <w:rFonts w:ascii="Segoe UI" w:hAnsi="Segoe UI" w:cs="Segoe UI"/>
          <w:iCs/>
          <w:sz w:val="18"/>
          <w:szCs w:val="18"/>
        </w:rPr>
        <w:t>…………………………………………………………………………………………………………………………………………………………………..…..</w:t>
      </w:r>
      <w:r w:rsidR="00DA0732" w:rsidRPr="00F05A55">
        <w:rPr>
          <w:rFonts w:ascii="Segoe UI" w:hAnsi="Segoe UI" w:cs="Segoe UI"/>
          <w:iCs/>
          <w:sz w:val="18"/>
          <w:szCs w:val="18"/>
        </w:rPr>
        <w:t>…………</w:t>
      </w:r>
    </w:p>
    <w:p w14:paraId="155D24FD" w14:textId="628C1B28" w:rsidR="004632FF" w:rsidRPr="00F05A55" w:rsidRDefault="00660E40" w:rsidP="00F63531">
      <w:pPr>
        <w:numPr>
          <w:ilvl w:val="0"/>
          <w:numId w:val="8"/>
        </w:numPr>
        <w:spacing w:before="120" w:after="60" w:line="276" w:lineRule="auto"/>
        <w:ind w:left="714" w:hanging="357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hAnsi="Segoe UI" w:cs="Segoe UI"/>
          <w:iCs/>
          <w:sz w:val="18"/>
          <w:szCs w:val="18"/>
        </w:rPr>
        <w:t>Adres do doręczeń</w:t>
      </w:r>
      <w:r w:rsidRPr="00F05A55">
        <w:rPr>
          <w:rFonts w:ascii="Segoe UI" w:hAnsi="Segoe UI" w:cs="Segoe UI"/>
          <w:i/>
          <w:iCs/>
          <w:sz w:val="18"/>
          <w:szCs w:val="18"/>
        </w:rPr>
        <w:t xml:space="preserve"> </w:t>
      </w:r>
      <w:r w:rsidR="004632FF" w:rsidRPr="00F05A55">
        <w:rPr>
          <w:rFonts w:ascii="Segoe UI" w:hAnsi="Segoe UI" w:cs="Segoe UI"/>
          <w:i/>
          <w:iCs/>
          <w:sz w:val="18"/>
          <w:szCs w:val="18"/>
        </w:rPr>
        <w:t>(jeżeli inny niż w pkt 3)</w:t>
      </w:r>
      <w:r w:rsidR="004632FF" w:rsidRPr="00F05A55">
        <w:rPr>
          <w:rFonts w:ascii="Segoe UI" w:hAnsi="Segoe UI" w:cs="Segoe UI"/>
          <w:iCs/>
          <w:sz w:val="18"/>
          <w:szCs w:val="18"/>
        </w:rPr>
        <w:t>:</w:t>
      </w:r>
    </w:p>
    <w:p w14:paraId="3160B090" w14:textId="5BB68E70" w:rsidR="004632FF" w:rsidRPr="00F05A55" w:rsidRDefault="00182E9E" w:rsidP="00F63531">
      <w:pPr>
        <w:spacing w:line="276" w:lineRule="auto"/>
        <w:ind w:left="714" w:hanging="357"/>
        <w:rPr>
          <w:rFonts w:ascii="Segoe UI" w:hAnsi="Segoe UI" w:cs="Segoe UI"/>
          <w:iCs/>
          <w:sz w:val="18"/>
          <w:szCs w:val="18"/>
        </w:rPr>
      </w:pPr>
      <w:r w:rsidRPr="00F05A55">
        <w:rPr>
          <w:rFonts w:ascii="Segoe UI" w:hAnsi="Segoe UI" w:cs="Segoe UI"/>
          <w:iCs/>
          <w:sz w:val="18"/>
          <w:szCs w:val="18"/>
        </w:rPr>
        <w:tab/>
      </w:r>
      <w:r w:rsidR="004632FF" w:rsidRPr="00F05A55">
        <w:rPr>
          <w:rFonts w:ascii="Segoe UI" w:hAnsi="Segoe UI" w:cs="Segoe UI"/>
          <w:iCs/>
          <w:sz w:val="18"/>
          <w:szCs w:val="18"/>
        </w:rPr>
        <w:t>………………………………………………………………………………………………………………………………………………………………….…..</w:t>
      </w:r>
      <w:r w:rsidR="00DA0732" w:rsidRPr="00F05A55">
        <w:rPr>
          <w:rFonts w:ascii="Segoe UI" w:hAnsi="Segoe UI" w:cs="Segoe UI"/>
          <w:iCs/>
          <w:sz w:val="18"/>
          <w:szCs w:val="18"/>
        </w:rPr>
        <w:t>…………</w:t>
      </w:r>
    </w:p>
    <w:p w14:paraId="6562560F" w14:textId="6C2EE6BA" w:rsidR="004632FF" w:rsidRPr="00F05A55" w:rsidRDefault="001822DC" w:rsidP="00633132">
      <w:pPr>
        <w:numPr>
          <w:ilvl w:val="0"/>
          <w:numId w:val="16"/>
        </w:numPr>
        <w:shd w:val="clear" w:color="auto" w:fill="DAEEFA"/>
        <w:spacing w:before="240" w:after="120" w:line="276" w:lineRule="auto"/>
        <w:ind w:left="357" w:hanging="357"/>
        <w:rPr>
          <w:rFonts w:ascii="Segoe UI" w:hAnsi="Segoe UI" w:cs="Segoe UI"/>
          <w:b/>
          <w:caps/>
          <w:sz w:val="18"/>
          <w:szCs w:val="18"/>
        </w:rPr>
      </w:pPr>
      <w:r w:rsidRPr="001822DC">
        <w:rPr>
          <w:rFonts w:ascii="Segoe UI" w:hAnsi="Segoe UI" w:cs="Segoe UI"/>
          <w:b/>
          <w:bCs/>
          <w:caps/>
          <w:sz w:val="18"/>
          <w:szCs w:val="18"/>
        </w:rPr>
        <w:t>OFEROWANY PRZEDMIOT ZAMÓWIENIA / CENA</w:t>
      </w:r>
      <w:r w:rsidR="004632FF" w:rsidRPr="00F05A55">
        <w:rPr>
          <w:rFonts w:ascii="Segoe UI" w:hAnsi="Segoe UI" w:cs="Segoe UI"/>
          <w:b/>
          <w:bCs/>
          <w:caps/>
          <w:sz w:val="18"/>
          <w:szCs w:val="18"/>
        </w:rPr>
        <w:t>:</w:t>
      </w:r>
    </w:p>
    <w:p w14:paraId="088C5DD0" w14:textId="5884156D" w:rsidR="004632FF" w:rsidRPr="00F05A55" w:rsidRDefault="00024115" w:rsidP="00F63531">
      <w:pPr>
        <w:numPr>
          <w:ilvl w:val="0"/>
          <w:numId w:val="15"/>
        </w:numPr>
        <w:spacing w:before="120" w:after="60" w:line="276" w:lineRule="auto"/>
        <w:ind w:left="714" w:hanging="357"/>
        <w:jc w:val="both"/>
        <w:rPr>
          <w:rFonts w:ascii="Segoe UI" w:hAnsi="Segoe UI" w:cs="Segoe UI"/>
          <w:sz w:val="18"/>
          <w:szCs w:val="18"/>
        </w:rPr>
      </w:pPr>
      <w:r w:rsidRPr="00024115">
        <w:rPr>
          <w:rFonts w:ascii="Segoe UI" w:hAnsi="Segoe UI" w:cs="Segoe UI"/>
          <w:sz w:val="18"/>
          <w:szCs w:val="18"/>
        </w:rPr>
        <w:t>Oferuję/Oferujemy realizację przedmiotu zamówienia, spełniającego wszystkie wymagane parametry techniczne oraz pozostałe warunki określone w opisie przedmiotu zamówienia zawartym w zapytaniu ofertowym, za łączną cenę</w:t>
      </w:r>
      <w:r w:rsidR="004632FF" w:rsidRPr="00F05A55">
        <w:rPr>
          <w:rFonts w:ascii="Segoe UI" w:eastAsia="Arial" w:hAnsi="Segoe UI" w:cs="Segoe UI"/>
          <w:sz w:val="18"/>
          <w:szCs w:val="18"/>
        </w:rPr>
        <w:t xml:space="preserve">: </w:t>
      </w:r>
    </w:p>
    <w:tbl>
      <w:tblPr>
        <w:tblW w:w="9282" w:type="dxa"/>
        <w:tblInd w:w="357" w:type="dxa"/>
        <w:tblCellMar>
          <w:top w:w="113" w:type="dxa"/>
          <w:left w:w="0" w:type="dxa"/>
          <w:bottom w:w="113" w:type="dxa"/>
        </w:tblCellMar>
        <w:tblLook w:val="04A0" w:firstRow="1" w:lastRow="0" w:firstColumn="1" w:lastColumn="0" w:noHBand="0" w:noVBand="1"/>
      </w:tblPr>
      <w:tblGrid>
        <w:gridCol w:w="2195"/>
        <w:gridCol w:w="1852"/>
        <w:gridCol w:w="5235"/>
      </w:tblGrid>
      <w:tr w:rsidR="002E2212" w:rsidRPr="00F05A55" w14:paraId="50EF8937" w14:textId="77777777" w:rsidTr="000B4C0E">
        <w:tc>
          <w:tcPr>
            <w:tcW w:w="2195" w:type="dxa"/>
          </w:tcPr>
          <w:p w14:paraId="0BF7984F" w14:textId="77777777" w:rsidR="002E2212" w:rsidRPr="00F05A55" w:rsidRDefault="002E2212" w:rsidP="00F63531">
            <w:pPr>
              <w:spacing w:line="276" w:lineRule="auto"/>
              <w:ind w:left="714" w:hanging="357"/>
              <w:rPr>
                <w:rFonts w:ascii="Segoe UI" w:hAnsi="Segoe UI" w:cs="Segoe UI"/>
                <w:b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bCs/>
                <w:sz w:val="18"/>
                <w:szCs w:val="18"/>
              </w:rPr>
              <w:t>Netto w wysokości</w:t>
            </w:r>
          </w:p>
        </w:tc>
        <w:tc>
          <w:tcPr>
            <w:tcW w:w="1852" w:type="dxa"/>
            <w:vAlign w:val="center"/>
          </w:tcPr>
          <w:p w14:paraId="349AB477" w14:textId="3ACF8A4C" w:rsidR="002E2212" w:rsidRPr="00F05A55" w:rsidRDefault="002E2212" w:rsidP="00AC6708">
            <w:pPr>
              <w:spacing w:line="276" w:lineRule="auto"/>
              <w:ind w:left="357" w:hanging="357"/>
              <w:rPr>
                <w:rFonts w:ascii="Segoe UI" w:hAnsi="Segoe UI" w:cs="Segoe UI"/>
                <w:b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bCs/>
                <w:sz w:val="18"/>
                <w:szCs w:val="18"/>
              </w:rPr>
              <w:t>………………………. zł</w:t>
            </w:r>
          </w:p>
        </w:tc>
        <w:tc>
          <w:tcPr>
            <w:tcW w:w="5235" w:type="dxa"/>
          </w:tcPr>
          <w:p w14:paraId="2E0A01B0" w14:textId="77777777" w:rsidR="002E2212" w:rsidRPr="00F05A55" w:rsidRDefault="002E2212" w:rsidP="00F63531">
            <w:pPr>
              <w:spacing w:line="276" w:lineRule="auto"/>
              <w:ind w:left="714" w:hanging="357"/>
              <w:rPr>
                <w:rFonts w:ascii="Segoe UI" w:eastAsia="Calibri" w:hAnsi="Segoe UI" w:cs="Segoe UI"/>
                <w:bCs/>
                <w:sz w:val="18"/>
                <w:szCs w:val="18"/>
              </w:rPr>
            </w:pPr>
          </w:p>
        </w:tc>
      </w:tr>
      <w:tr w:rsidR="004632FF" w:rsidRPr="00F05A55" w14:paraId="4E403260" w14:textId="77777777" w:rsidTr="00FB33C6">
        <w:tc>
          <w:tcPr>
            <w:tcW w:w="2195" w:type="dxa"/>
          </w:tcPr>
          <w:p w14:paraId="106FD960" w14:textId="6E4F62E6" w:rsidR="004632FF" w:rsidRPr="00F05A55" w:rsidRDefault="004632FF" w:rsidP="00A12267">
            <w:pPr>
              <w:spacing w:line="276" w:lineRule="auto"/>
              <w:ind w:left="714" w:hanging="357"/>
              <w:rPr>
                <w:rFonts w:ascii="Segoe UI" w:hAnsi="Segoe UI" w:cs="Segoe UI"/>
                <w:b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bCs/>
                <w:sz w:val="18"/>
                <w:szCs w:val="18"/>
              </w:rPr>
              <w:t>Podatek VA</w:t>
            </w:r>
            <w:r w:rsidR="00A752AE">
              <w:rPr>
                <w:rFonts w:ascii="Segoe UI" w:hAnsi="Segoe UI" w:cs="Segoe UI"/>
                <w:bCs/>
                <w:sz w:val="18"/>
                <w:szCs w:val="18"/>
              </w:rPr>
              <w:t>T</w:t>
            </w:r>
            <w:r w:rsidRPr="00F05A55">
              <w:rPr>
                <w:rFonts w:ascii="Segoe UI" w:hAnsi="Segoe UI" w:cs="Segoe UI"/>
                <w:bCs/>
                <w:sz w:val="18"/>
                <w:szCs w:val="18"/>
              </w:rPr>
              <w:t xml:space="preserve"> w</w:t>
            </w:r>
            <w:r w:rsidR="00A752AE">
              <w:rPr>
                <w:rFonts w:ascii="Segoe UI" w:hAnsi="Segoe UI" w:cs="Segoe UI"/>
                <w:bCs/>
                <w:sz w:val="18"/>
                <w:szCs w:val="18"/>
              </w:rPr>
              <w:t xml:space="preserve"> </w:t>
            </w:r>
            <w:r w:rsidRPr="00F05A55">
              <w:rPr>
                <w:rFonts w:ascii="Segoe UI" w:hAnsi="Segoe UI" w:cs="Segoe UI"/>
                <w:bCs/>
                <w:sz w:val="18"/>
                <w:szCs w:val="18"/>
              </w:rPr>
              <w:t>wysokości</w:t>
            </w:r>
          </w:p>
        </w:tc>
        <w:tc>
          <w:tcPr>
            <w:tcW w:w="1852" w:type="dxa"/>
            <w:vAlign w:val="center"/>
          </w:tcPr>
          <w:p w14:paraId="2DF2FBE9" w14:textId="06630DDB" w:rsidR="004632FF" w:rsidRPr="00F05A55" w:rsidRDefault="007B2010" w:rsidP="00AC6708">
            <w:pPr>
              <w:spacing w:line="276" w:lineRule="auto"/>
              <w:ind w:left="357" w:hanging="357"/>
              <w:rPr>
                <w:rFonts w:ascii="Segoe UI" w:eastAsia="Calibri" w:hAnsi="Segoe UI" w:cs="Segoe UI"/>
                <w:b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bCs/>
                <w:sz w:val="18"/>
                <w:szCs w:val="18"/>
              </w:rPr>
              <w:t xml:space="preserve">………………………. </w:t>
            </w:r>
            <w:r w:rsidR="004632FF" w:rsidRPr="00F05A55">
              <w:rPr>
                <w:rFonts w:ascii="Segoe UI" w:hAnsi="Segoe UI" w:cs="Segoe UI"/>
                <w:bCs/>
                <w:sz w:val="18"/>
                <w:szCs w:val="18"/>
              </w:rPr>
              <w:t>zł</w:t>
            </w:r>
          </w:p>
        </w:tc>
        <w:tc>
          <w:tcPr>
            <w:tcW w:w="5235" w:type="dxa"/>
          </w:tcPr>
          <w:p w14:paraId="5DB6F0C9" w14:textId="77777777" w:rsidR="004632FF" w:rsidRPr="00F05A55" w:rsidRDefault="004632FF" w:rsidP="00F63531">
            <w:pPr>
              <w:spacing w:line="276" w:lineRule="auto"/>
              <w:ind w:left="714" w:hanging="357"/>
              <w:rPr>
                <w:rFonts w:ascii="Segoe UI" w:eastAsia="Calibri" w:hAnsi="Segoe UI" w:cs="Segoe UI"/>
                <w:bCs/>
                <w:sz w:val="18"/>
                <w:szCs w:val="18"/>
              </w:rPr>
            </w:pPr>
          </w:p>
        </w:tc>
      </w:tr>
      <w:tr w:rsidR="004632FF" w:rsidRPr="00F05A55" w14:paraId="4671062B" w14:textId="77777777" w:rsidTr="00FB33C6">
        <w:tc>
          <w:tcPr>
            <w:tcW w:w="2195" w:type="dxa"/>
          </w:tcPr>
          <w:p w14:paraId="0FD9612C" w14:textId="77777777" w:rsidR="004632FF" w:rsidRPr="00F05A55" w:rsidRDefault="004632FF" w:rsidP="00F63531">
            <w:pPr>
              <w:spacing w:line="276" w:lineRule="auto"/>
              <w:ind w:left="714" w:hanging="357"/>
              <w:rPr>
                <w:rFonts w:ascii="Segoe UI" w:eastAsia="Calibri" w:hAnsi="Segoe UI" w:cs="Segoe UI"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b/>
                <w:sz w:val="18"/>
                <w:szCs w:val="18"/>
              </w:rPr>
              <w:t>Brutto w wysokości</w:t>
            </w:r>
          </w:p>
        </w:tc>
        <w:tc>
          <w:tcPr>
            <w:tcW w:w="1852" w:type="dxa"/>
          </w:tcPr>
          <w:p w14:paraId="217195BA" w14:textId="77777777" w:rsidR="004632FF" w:rsidRPr="00F05A55" w:rsidRDefault="004632FF" w:rsidP="00AC6708">
            <w:pPr>
              <w:spacing w:line="276" w:lineRule="auto"/>
              <w:ind w:left="357" w:hanging="357"/>
              <w:rPr>
                <w:rFonts w:ascii="Segoe UI" w:eastAsia="Calibri" w:hAnsi="Segoe UI" w:cs="Segoe UI"/>
                <w:b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b/>
                <w:sz w:val="18"/>
                <w:szCs w:val="18"/>
              </w:rPr>
              <w:t>………………………. zł</w:t>
            </w:r>
          </w:p>
        </w:tc>
        <w:tc>
          <w:tcPr>
            <w:tcW w:w="5235" w:type="dxa"/>
          </w:tcPr>
          <w:p w14:paraId="1D89B1A7" w14:textId="03278BEB" w:rsidR="004632FF" w:rsidRPr="00F05A55" w:rsidRDefault="004632FF" w:rsidP="00AC6708">
            <w:pPr>
              <w:spacing w:line="276" w:lineRule="auto"/>
              <w:ind w:left="357" w:hanging="357"/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  <w:t>(słownie: .......................................</w:t>
            </w:r>
            <w:r w:rsidR="00B34B1D" w:rsidRPr="00F05A55"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  <w:t>............</w:t>
            </w:r>
            <w:r w:rsidRPr="00F05A55"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  <w:t>......... złotych 00/100)</w:t>
            </w:r>
          </w:p>
        </w:tc>
      </w:tr>
    </w:tbl>
    <w:p w14:paraId="0895EE33" w14:textId="77777777" w:rsidR="007E0B44" w:rsidRPr="007E0B44" w:rsidRDefault="00715019" w:rsidP="007E0B44">
      <w:pPr>
        <w:numPr>
          <w:ilvl w:val="0"/>
          <w:numId w:val="15"/>
        </w:numPr>
        <w:spacing w:before="60" w:line="276" w:lineRule="auto"/>
        <w:ind w:left="714" w:hanging="357"/>
        <w:jc w:val="both"/>
        <w:rPr>
          <w:rFonts w:ascii="Segoe UI" w:hAnsi="Segoe UI" w:cs="Segoe UI"/>
          <w:caps/>
          <w:sz w:val="16"/>
          <w:szCs w:val="16"/>
        </w:rPr>
      </w:pPr>
      <w:r w:rsidRPr="00443B03">
        <w:rPr>
          <w:rFonts w:ascii="Segoe UI" w:hAnsi="Segoe UI" w:cs="Segoe UI"/>
          <w:sz w:val="18"/>
          <w:szCs w:val="18"/>
        </w:rPr>
        <w:t>Oświadczam</w:t>
      </w:r>
      <w:r>
        <w:rPr>
          <w:rFonts w:ascii="Segoe UI" w:hAnsi="Segoe UI" w:cs="Segoe UI"/>
          <w:sz w:val="18"/>
          <w:szCs w:val="18"/>
        </w:rPr>
        <w:t>(-y)</w:t>
      </w:r>
      <w:r w:rsidRPr="00443B03">
        <w:rPr>
          <w:rFonts w:ascii="Segoe UI" w:hAnsi="Segoe UI" w:cs="Segoe UI"/>
          <w:sz w:val="18"/>
          <w:szCs w:val="18"/>
        </w:rPr>
        <w:t>, że oferowany sprzęt/urządzenia będą objęte gwarancją, lic</w:t>
      </w:r>
      <w:r>
        <w:rPr>
          <w:rFonts w:ascii="Segoe UI" w:hAnsi="Segoe UI" w:cs="Segoe UI"/>
          <w:sz w:val="18"/>
          <w:szCs w:val="18"/>
        </w:rPr>
        <w:t xml:space="preserve">ząc </w:t>
      </w:r>
      <w:r w:rsidRPr="00443B03">
        <w:rPr>
          <w:rFonts w:ascii="Segoe UI" w:hAnsi="Segoe UI" w:cs="Segoe UI"/>
          <w:sz w:val="18"/>
          <w:szCs w:val="18"/>
        </w:rPr>
        <w:t>od dnia podpisania protokołu odbioru</w:t>
      </w:r>
      <w:r>
        <w:rPr>
          <w:rFonts w:ascii="Segoe UI" w:hAnsi="Segoe UI" w:cs="Segoe UI"/>
          <w:sz w:val="18"/>
          <w:szCs w:val="18"/>
        </w:rPr>
        <w:t xml:space="preserve"> przez okres ……………………</w:t>
      </w:r>
      <w:proofErr w:type="gramStart"/>
      <w:r>
        <w:rPr>
          <w:rFonts w:ascii="Segoe UI" w:hAnsi="Segoe UI" w:cs="Segoe UI"/>
          <w:sz w:val="18"/>
          <w:szCs w:val="18"/>
        </w:rPr>
        <w:t>…….</w:t>
      </w:r>
      <w:proofErr w:type="gramEnd"/>
      <w:r>
        <w:rPr>
          <w:rFonts w:ascii="Segoe UI" w:hAnsi="Segoe UI" w:cs="Segoe UI"/>
          <w:sz w:val="18"/>
          <w:szCs w:val="18"/>
        </w:rPr>
        <w:t xml:space="preserve">. </w:t>
      </w:r>
      <w:r w:rsidRPr="00443B03">
        <w:rPr>
          <w:rFonts w:ascii="Segoe UI" w:hAnsi="Segoe UI" w:cs="Segoe UI"/>
          <w:b/>
          <w:sz w:val="18"/>
          <w:szCs w:val="18"/>
        </w:rPr>
        <w:t>miesięcy</w:t>
      </w:r>
      <w:r>
        <w:rPr>
          <w:rFonts w:ascii="Segoe UI" w:hAnsi="Segoe UI" w:cs="Segoe UI"/>
          <w:b/>
          <w:sz w:val="18"/>
          <w:szCs w:val="18"/>
        </w:rPr>
        <w:t>.</w:t>
      </w:r>
    </w:p>
    <w:p w14:paraId="054CB425" w14:textId="08714F6B" w:rsidR="007D0273" w:rsidRDefault="007E0B44" w:rsidP="007D0273">
      <w:pPr>
        <w:numPr>
          <w:ilvl w:val="0"/>
          <w:numId w:val="15"/>
        </w:numPr>
        <w:spacing w:before="60" w:line="276" w:lineRule="auto"/>
        <w:ind w:left="714" w:hanging="357"/>
        <w:jc w:val="both"/>
        <w:rPr>
          <w:rFonts w:ascii="Segoe UI" w:hAnsi="Segoe UI" w:cs="Segoe UI"/>
          <w:caps/>
          <w:sz w:val="18"/>
          <w:szCs w:val="18"/>
        </w:rPr>
      </w:pPr>
      <w:r w:rsidRPr="007E0B44">
        <w:rPr>
          <w:rFonts w:ascii="Segoe UI" w:hAnsi="Segoe UI" w:cs="Segoe UI"/>
          <w:sz w:val="18"/>
          <w:szCs w:val="18"/>
        </w:rPr>
        <w:t xml:space="preserve">Oświadczam(-y), iż serwis </w:t>
      </w:r>
      <w:r w:rsidR="004635D8" w:rsidRPr="004635D8">
        <w:rPr>
          <w:rFonts w:ascii="Segoe UI" w:hAnsi="Segoe UI" w:cs="Segoe UI"/>
          <w:sz w:val="18"/>
          <w:szCs w:val="18"/>
        </w:rPr>
        <w:t>gwarancyjny</w:t>
      </w:r>
      <w:r w:rsidR="004635D8">
        <w:rPr>
          <w:rFonts w:ascii="Segoe UI" w:hAnsi="Segoe UI" w:cs="Segoe UI"/>
          <w:sz w:val="18"/>
          <w:szCs w:val="18"/>
        </w:rPr>
        <w:t xml:space="preserve"> </w:t>
      </w:r>
      <w:r w:rsidR="007D0273" w:rsidRPr="007D0273">
        <w:rPr>
          <w:rFonts w:ascii="Segoe UI" w:hAnsi="Segoe UI" w:cs="Segoe UI"/>
          <w:sz w:val="18"/>
          <w:szCs w:val="18"/>
        </w:rPr>
        <w:t>realizowany będzie przez</w:t>
      </w:r>
      <w:r w:rsidR="007D0273">
        <w:rPr>
          <w:rFonts w:ascii="Segoe UI" w:hAnsi="Segoe UI" w:cs="Segoe UI"/>
          <w:sz w:val="18"/>
          <w:szCs w:val="18"/>
        </w:rPr>
        <w:t>:</w:t>
      </w:r>
    </w:p>
    <w:tbl>
      <w:tblPr>
        <w:tblW w:w="8913" w:type="dxa"/>
        <w:tblInd w:w="714" w:type="dxa"/>
        <w:tblLook w:val="04A0" w:firstRow="1" w:lastRow="0" w:firstColumn="1" w:lastColumn="0" w:noHBand="0" w:noVBand="1"/>
      </w:tblPr>
      <w:tblGrid>
        <w:gridCol w:w="8913"/>
      </w:tblGrid>
      <w:tr w:rsidR="00764364" w:rsidRPr="00443B03" w14:paraId="5862A99C" w14:textId="77777777" w:rsidTr="00C2312A">
        <w:trPr>
          <w:trHeight w:val="567"/>
        </w:trPr>
        <w:tc>
          <w:tcPr>
            <w:tcW w:w="4101" w:type="dxa"/>
            <w:vAlign w:val="center"/>
          </w:tcPr>
          <w:p w14:paraId="1DD4019A" w14:textId="60AD36FC" w:rsidR="000E7EA1" w:rsidRDefault="00764364" w:rsidP="000E7EA1">
            <w:pPr>
              <w:pStyle w:val="Akapitzlist"/>
              <w:spacing w:line="276" w:lineRule="auto"/>
              <w:ind w:left="0"/>
              <w:rPr>
                <w:rFonts w:ascii="Segoe UI" w:hAnsi="Segoe UI" w:cs="Segoe UI"/>
                <w:b/>
                <w:sz w:val="18"/>
                <w:szCs w:val="18"/>
              </w:rPr>
            </w:pPr>
            <w:r w:rsidRPr="00EB0123">
              <w:rPr>
                <w:rFonts w:ascii="Segoe UI" w:hAnsi="Segoe UI" w:cs="Segoe UI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B0123">
              <w:rPr>
                <w:rFonts w:ascii="Segoe UI" w:hAnsi="Segoe UI" w:cs="Segoe UI"/>
                <w:b/>
                <w:caps/>
                <w:sz w:val="18"/>
                <w:szCs w:val="18"/>
              </w:rPr>
              <w:instrText xml:space="preserve"> FORMCHECKBOX </w:instrText>
            </w:r>
            <w:r w:rsidRPr="00EB0123">
              <w:rPr>
                <w:rFonts w:ascii="Segoe UI" w:hAnsi="Segoe UI" w:cs="Segoe UI"/>
                <w:b/>
                <w:caps/>
                <w:sz w:val="18"/>
                <w:szCs w:val="18"/>
              </w:rPr>
            </w:r>
            <w:r w:rsidRPr="00EB0123">
              <w:rPr>
                <w:rFonts w:ascii="Segoe UI" w:hAnsi="Segoe UI" w:cs="Segoe UI"/>
                <w:b/>
                <w:caps/>
                <w:sz w:val="18"/>
                <w:szCs w:val="18"/>
              </w:rPr>
              <w:fldChar w:fldCharType="separate"/>
            </w:r>
            <w:r w:rsidRPr="00EB0123">
              <w:rPr>
                <w:rFonts w:ascii="Segoe UI" w:hAnsi="Segoe UI" w:cs="Segoe UI"/>
                <w:b/>
                <w:caps/>
                <w:sz w:val="18"/>
                <w:szCs w:val="18"/>
              </w:rPr>
              <w:fldChar w:fldCharType="end"/>
            </w:r>
            <w:r w:rsidRPr="00EB0123">
              <w:rPr>
                <w:rFonts w:ascii="Segoe UI" w:hAnsi="Segoe UI" w:cs="Segoe UI"/>
                <w:b/>
                <w:caps/>
                <w:sz w:val="18"/>
                <w:szCs w:val="18"/>
              </w:rPr>
              <w:t xml:space="preserve"> </w:t>
            </w:r>
            <w:r w:rsidR="00993632" w:rsidRPr="00993632">
              <w:rPr>
                <w:rFonts w:ascii="Segoe UI" w:hAnsi="Segoe UI" w:cs="Segoe UI"/>
                <w:b/>
                <w:sz w:val="18"/>
                <w:szCs w:val="18"/>
              </w:rPr>
              <w:t>zasoby własne Wykonawcy</w:t>
            </w:r>
            <w:r w:rsidR="00E3709E">
              <w:rPr>
                <w:rFonts w:ascii="Segoe UI" w:hAnsi="Segoe UI" w:cs="Segoe UI"/>
                <w:b/>
                <w:sz w:val="18"/>
                <w:szCs w:val="18"/>
              </w:rPr>
              <w:t>:</w:t>
            </w:r>
          </w:p>
          <w:p w14:paraId="518C6897" w14:textId="586FB4B2" w:rsidR="00764364" w:rsidRPr="009D2FFE" w:rsidRDefault="000E7EA1" w:rsidP="000E7EA1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A</w:t>
            </w:r>
            <w:r w:rsidR="009E1308" w:rsidRPr="009E1308">
              <w:rPr>
                <w:rFonts w:ascii="Segoe UI" w:hAnsi="Segoe UI" w:cs="Segoe UI"/>
                <w:b/>
                <w:sz w:val="18"/>
                <w:szCs w:val="18"/>
              </w:rPr>
              <w:t>dres stałej bazy serwisowej dedykowanej do obsługi zamówienia:</w:t>
            </w:r>
            <w:r w:rsidR="009D2FFE">
              <w:rPr>
                <w:rFonts w:ascii="Segoe UI" w:hAnsi="Segoe UI" w:cs="Segoe UI"/>
                <w:b/>
                <w:sz w:val="18"/>
                <w:szCs w:val="18"/>
              </w:rPr>
              <w:t xml:space="preserve"> ……….</w:t>
            </w:r>
            <w:r w:rsidR="00021572">
              <w:rPr>
                <w:rFonts w:ascii="Segoe UI" w:hAnsi="Segoe UI" w:cs="Segoe UI"/>
                <w:b/>
                <w:sz w:val="18"/>
                <w:szCs w:val="18"/>
              </w:rPr>
              <w:t>......................................</w:t>
            </w:r>
            <w:r w:rsidR="009E1308" w:rsidRPr="009E1308">
              <w:rPr>
                <w:rFonts w:ascii="Segoe UI" w:hAnsi="Segoe UI" w:cs="Segoe UI"/>
                <w:b/>
                <w:sz w:val="18"/>
                <w:szCs w:val="18"/>
              </w:rPr>
              <w:t>............</w:t>
            </w:r>
          </w:p>
        </w:tc>
      </w:tr>
      <w:tr w:rsidR="00764364" w:rsidRPr="00443B03" w14:paraId="44B5513C" w14:textId="77777777" w:rsidTr="00C2312A">
        <w:trPr>
          <w:trHeight w:val="567"/>
        </w:trPr>
        <w:tc>
          <w:tcPr>
            <w:tcW w:w="4101" w:type="dxa"/>
            <w:vAlign w:val="center"/>
          </w:tcPr>
          <w:p w14:paraId="0994E41B" w14:textId="1467A298" w:rsidR="009D2FFE" w:rsidRDefault="00764364" w:rsidP="009D2FFE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Segoe UI" w:hAnsi="Segoe UI" w:cs="Segoe UI"/>
                <w:b/>
                <w:sz w:val="18"/>
                <w:szCs w:val="18"/>
              </w:rPr>
            </w:pPr>
            <w:r w:rsidRPr="00EB0123">
              <w:rPr>
                <w:rFonts w:ascii="Segoe UI" w:hAnsi="Segoe UI" w:cs="Segoe UI"/>
                <w:b/>
                <w:caps/>
                <w:sz w:val="18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EB0123">
              <w:rPr>
                <w:rFonts w:ascii="Segoe UI" w:hAnsi="Segoe UI" w:cs="Segoe UI"/>
                <w:b/>
                <w:caps/>
                <w:sz w:val="18"/>
                <w:szCs w:val="18"/>
              </w:rPr>
              <w:instrText xml:space="preserve"> FORMCHECKBOX </w:instrText>
            </w:r>
            <w:r w:rsidRPr="00EB0123">
              <w:rPr>
                <w:rFonts w:ascii="Segoe UI" w:hAnsi="Segoe UI" w:cs="Segoe UI"/>
                <w:b/>
                <w:caps/>
                <w:sz w:val="18"/>
                <w:szCs w:val="18"/>
              </w:rPr>
            </w:r>
            <w:r w:rsidRPr="00EB0123">
              <w:rPr>
                <w:rFonts w:ascii="Segoe UI" w:hAnsi="Segoe UI" w:cs="Segoe UI"/>
                <w:b/>
                <w:caps/>
                <w:sz w:val="18"/>
                <w:szCs w:val="18"/>
              </w:rPr>
              <w:fldChar w:fldCharType="separate"/>
            </w:r>
            <w:r w:rsidRPr="00EB0123">
              <w:rPr>
                <w:rFonts w:ascii="Segoe UI" w:hAnsi="Segoe UI" w:cs="Segoe UI"/>
                <w:b/>
                <w:caps/>
                <w:sz w:val="18"/>
                <w:szCs w:val="18"/>
              </w:rPr>
              <w:fldChar w:fldCharType="end"/>
            </w:r>
            <w:r w:rsidRPr="00EB0123">
              <w:rPr>
                <w:rFonts w:ascii="Segoe UI" w:hAnsi="Segoe UI" w:cs="Segoe UI"/>
                <w:b/>
                <w:caps/>
                <w:sz w:val="18"/>
                <w:szCs w:val="18"/>
              </w:rPr>
              <w:t xml:space="preserve"> </w:t>
            </w:r>
            <w:r w:rsidR="00993632" w:rsidRPr="00993632">
              <w:rPr>
                <w:rFonts w:ascii="Segoe UI" w:hAnsi="Segoe UI" w:cs="Segoe UI"/>
                <w:b/>
                <w:sz w:val="18"/>
                <w:szCs w:val="18"/>
              </w:rPr>
              <w:t>podmiot zewnętrzny (podwykonawcę)</w:t>
            </w:r>
            <w:r w:rsidR="00E3709E">
              <w:rPr>
                <w:rFonts w:ascii="Segoe UI" w:hAnsi="Segoe UI" w:cs="Segoe UI"/>
                <w:b/>
                <w:sz w:val="18"/>
                <w:szCs w:val="18"/>
              </w:rPr>
              <w:t>:</w:t>
            </w:r>
          </w:p>
          <w:p w14:paraId="08B8EFD3" w14:textId="5F40C52A" w:rsidR="009D2FFE" w:rsidRDefault="009D2FFE" w:rsidP="009D2FFE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Segoe UI" w:hAnsi="Segoe UI" w:cs="Segoe UI"/>
                <w:b/>
                <w:sz w:val="18"/>
                <w:szCs w:val="18"/>
              </w:rPr>
            </w:pPr>
            <w:r w:rsidRPr="009D2FFE">
              <w:rPr>
                <w:rFonts w:ascii="Segoe UI" w:hAnsi="Segoe UI" w:cs="Segoe UI"/>
                <w:b/>
                <w:sz w:val="18"/>
                <w:szCs w:val="18"/>
              </w:rPr>
              <w:t>Pełna nazwa podmiotu: ...........................................................</w:t>
            </w:r>
            <w:r w:rsidR="00E3709E">
              <w:rPr>
                <w:rFonts w:ascii="Segoe UI" w:hAnsi="Segoe UI" w:cs="Segoe UI"/>
                <w:b/>
                <w:sz w:val="18"/>
                <w:szCs w:val="18"/>
              </w:rPr>
              <w:t>................................................................</w:t>
            </w:r>
            <w:r w:rsidRPr="009D2FFE">
              <w:rPr>
                <w:rFonts w:ascii="Segoe UI" w:hAnsi="Segoe UI" w:cs="Segoe UI"/>
                <w:b/>
                <w:sz w:val="18"/>
                <w:szCs w:val="18"/>
              </w:rPr>
              <w:t>.............</w:t>
            </w:r>
          </w:p>
          <w:p w14:paraId="38BD7851" w14:textId="38CDD2BC" w:rsidR="00C42847" w:rsidRDefault="00C42847" w:rsidP="009D2FFE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Segoe UI" w:hAnsi="Segoe UI" w:cs="Segoe UI"/>
                <w:b/>
                <w:sz w:val="18"/>
                <w:szCs w:val="18"/>
              </w:rPr>
            </w:pPr>
            <w:r w:rsidRPr="00C42847">
              <w:rPr>
                <w:rFonts w:ascii="Segoe UI" w:hAnsi="Segoe UI" w:cs="Segoe UI"/>
                <w:b/>
                <w:sz w:val="18"/>
                <w:szCs w:val="18"/>
              </w:rPr>
              <w:t>NIP oraz adres podmiotu: .........................................................................</w:t>
            </w:r>
            <w:r w:rsidR="00E3709E">
              <w:rPr>
                <w:rFonts w:ascii="Segoe UI" w:hAnsi="Segoe UI" w:cs="Segoe UI"/>
                <w:b/>
                <w:sz w:val="18"/>
                <w:szCs w:val="18"/>
              </w:rPr>
              <w:t>...........................</w:t>
            </w:r>
            <w:r w:rsidRPr="00C42847">
              <w:rPr>
                <w:rFonts w:ascii="Segoe UI" w:hAnsi="Segoe UI" w:cs="Segoe UI"/>
                <w:b/>
                <w:sz w:val="18"/>
                <w:szCs w:val="18"/>
              </w:rPr>
              <w:t>................................</w:t>
            </w:r>
          </w:p>
          <w:p w14:paraId="580B3658" w14:textId="3C43DBF7" w:rsidR="00B378A2" w:rsidRDefault="00A62D6E" w:rsidP="009D2FFE">
            <w:pPr>
              <w:pStyle w:val="Akapitzlist"/>
              <w:spacing w:before="120" w:line="276" w:lineRule="auto"/>
              <w:ind w:left="0"/>
              <w:contextualSpacing w:val="0"/>
              <w:rPr>
                <w:rFonts w:ascii="Segoe UI" w:hAnsi="Segoe UI" w:cs="Segoe UI"/>
                <w:b/>
                <w:sz w:val="18"/>
                <w:szCs w:val="18"/>
              </w:rPr>
            </w:pPr>
            <w:r>
              <w:rPr>
                <w:rFonts w:ascii="Segoe UI" w:hAnsi="Segoe UI" w:cs="Segoe UI"/>
                <w:b/>
                <w:sz w:val="18"/>
                <w:szCs w:val="18"/>
              </w:rPr>
              <w:t>A</w:t>
            </w:r>
            <w:r w:rsidRPr="009E1308">
              <w:rPr>
                <w:rFonts w:ascii="Segoe UI" w:hAnsi="Segoe UI" w:cs="Segoe UI"/>
                <w:b/>
                <w:sz w:val="18"/>
                <w:szCs w:val="18"/>
              </w:rPr>
              <w:t>dres stałej bazy serwisowej dedykowanej do obsługi zamówienia</w:t>
            </w:r>
            <w:r w:rsidR="00B378A2" w:rsidRPr="00B378A2">
              <w:rPr>
                <w:rFonts w:ascii="Segoe UI" w:hAnsi="Segoe UI" w:cs="Segoe UI"/>
                <w:b/>
                <w:sz w:val="18"/>
                <w:szCs w:val="18"/>
              </w:rPr>
              <w:t>: .......</w:t>
            </w:r>
            <w:r>
              <w:rPr>
                <w:rFonts w:ascii="Segoe UI" w:hAnsi="Segoe UI" w:cs="Segoe UI"/>
                <w:b/>
                <w:sz w:val="18"/>
                <w:szCs w:val="18"/>
              </w:rPr>
              <w:t>.</w:t>
            </w:r>
            <w:r w:rsidR="00E3709E">
              <w:rPr>
                <w:rFonts w:ascii="Segoe UI" w:hAnsi="Segoe UI" w:cs="Segoe UI"/>
                <w:b/>
                <w:sz w:val="18"/>
                <w:szCs w:val="18"/>
              </w:rPr>
              <w:t>............................</w:t>
            </w:r>
            <w:r w:rsidR="00B378A2" w:rsidRPr="00B378A2">
              <w:rPr>
                <w:rFonts w:ascii="Segoe UI" w:hAnsi="Segoe UI" w:cs="Segoe UI"/>
                <w:b/>
                <w:sz w:val="18"/>
                <w:szCs w:val="18"/>
              </w:rPr>
              <w:t>.........................</w:t>
            </w:r>
          </w:p>
          <w:p w14:paraId="39BC45E6" w14:textId="39D51BD6" w:rsidR="00764364" w:rsidRPr="00EB0123" w:rsidRDefault="00764364" w:rsidP="004469B6">
            <w:pPr>
              <w:pStyle w:val="Akapitzlist"/>
              <w:ind w:left="0"/>
              <w:rPr>
                <w:rFonts w:ascii="Segoe UI" w:hAnsi="Segoe UI" w:cs="Segoe UI"/>
                <w:b/>
                <w:caps/>
                <w:sz w:val="18"/>
                <w:szCs w:val="18"/>
              </w:rPr>
            </w:pPr>
          </w:p>
        </w:tc>
      </w:tr>
    </w:tbl>
    <w:p w14:paraId="7E2E2B24" w14:textId="6AA792BB" w:rsidR="00161DA9" w:rsidRPr="007D0273" w:rsidRDefault="00161DA9" w:rsidP="007D0273">
      <w:pPr>
        <w:numPr>
          <w:ilvl w:val="0"/>
          <w:numId w:val="15"/>
        </w:numPr>
        <w:spacing w:before="60" w:line="276" w:lineRule="auto"/>
        <w:ind w:left="714" w:hanging="357"/>
        <w:jc w:val="both"/>
        <w:rPr>
          <w:rFonts w:ascii="Segoe UI" w:hAnsi="Segoe UI" w:cs="Segoe UI"/>
          <w:caps/>
          <w:sz w:val="18"/>
          <w:szCs w:val="18"/>
        </w:rPr>
      </w:pPr>
      <w:r w:rsidRPr="007D0273">
        <w:rPr>
          <w:rFonts w:ascii="Segoe UI" w:hAnsi="Segoe UI" w:cs="Segoe UI"/>
          <w:sz w:val="18"/>
          <w:szCs w:val="18"/>
        </w:rPr>
        <w:t xml:space="preserve">Zobowiązuję(-emy) się do realizacji przedmiotu zamówienia </w:t>
      </w:r>
      <w:r w:rsidRPr="007D0273">
        <w:rPr>
          <w:rFonts w:ascii="Segoe UI" w:hAnsi="Segoe UI" w:cs="Segoe UI"/>
          <w:b/>
          <w:sz w:val="18"/>
          <w:szCs w:val="18"/>
        </w:rPr>
        <w:t xml:space="preserve">w terminie oraz na warunkach określonych </w:t>
      </w:r>
      <w:r w:rsidR="00065E7D" w:rsidRPr="007D0273">
        <w:rPr>
          <w:rFonts w:ascii="Segoe UI" w:hAnsi="Segoe UI" w:cs="Segoe UI"/>
          <w:b/>
          <w:sz w:val="18"/>
          <w:szCs w:val="18"/>
        </w:rPr>
        <w:br/>
      </w:r>
      <w:r w:rsidRPr="007D0273">
        <w:rPr>
          <w:rFonts w:ascii="Segoe UI" w:hAnsi="Segoe UI" w:cs="Segoe UI"/>
          <w:b/>
          <w:sz w:val="18"/>
          <w:szCs w:val="18"/>
        </w:rPr>
        <w:t xml:space="preserve">w </w:t>
      </w:r>
      <w:r w:rsidR="00065E7D" w:rsidRPr="007D0273">
        <w:rPr>
          <w:rFonts w:ascii="Segoe UI" w:hAnsi="Segoe UI" w:cs="Segoe UI"/>
          <w:b/>
          <w:sz w:val="18"/>
          <w:szCs w:val="18"/>
        </w:rPr>
        <w:t>Zapytaniu Ofertowym</w:t>
      </w:r>
      <w:r w:rsidRPr="007D0273">
        <w:rPr>
          <w:rFonts w:ascii="Segoe UI" w:hAnsi="Segoe UI" w:cs="Segoe UI"/>
          <w:b/>
          <w:sz w:val="18"/>
          <w:szCs w:val="18"/>
        </w:rPr>
        <w:t>.</w:t>
      </w:r>
    </w:p>
    <w:p w14:paraId="5A720340" w14:textId="0BBB7A2A" w:rsidR="00F25201" w:rsidRPr="00065E7D" w:rsidRDefault="00161DA9" w:rsidP="00F63531">
      <w:pPr>
        <w:numPr>
          <w:ilvl w:val="0"/>
          <w:numId w:val="15"/>
        </w:numPr>
        <w:spacing w:before="60" w:line="276" w:lineRule="auto"/>
        <w:ind w:left="714" w:hanging="357"/>
        <w:jc w:val="both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hAnsi="Segoe UI" w:cs="Segoe UI"/>
          <w:sz w:val="18"/>
          <w:szCs w:val="18"/>
        </w:rPr>
        <w:t xml:space="preserve">Akceptuję(-emy), iż </w:t>
      </w:r>
      <w:r w:rsidRPr="00F05A55">
        <w:rPr>
          <w:rFonts w:ascii="Segoe UI" w:hAnsi="Segoe UI" w:cs="Segoe UI"/>
          <w:b/>
          <w:sz w:val="18"/>
          <w:szCs w:val="18"/>
        </w:rPr>
        <w:t>rozliczenie i zapłata</w:t>
      </w:r>
      <w:r w:rsidRPr="00F05A55">
        <w:rPr>
          <w:rFonts w:ascii="Segoe UI" w:hAnsi="Segoe UI" w:cs="Segoe UI"/>
          <w:sz w:val="18"/>
          <w:szCs w:val="18"/>
        </w:rPr>
        <w:t xml:space="preserve"> będą następować zgodnie z zasadami określonymi we wzorze umowy.</w:t>
      </w:r>
    </w:p>
    <w:p w14:paraId="060F95A0" w14:textId="2156179B" w:rsidR="00BF07BB" w:rsidRPr="00BF07BB" w:rsidRDefault="00BF07BB" w:rsidP="00F63531">
      <w:pPr>
        <w:numPr>
          <w:ilvl w:val="0"/>
          <w:numId w:val="15"/>
        </w:numPr>
        <w:spacing w:before="60" w:line="276" w:lineRule="auto"/>
        <w:ind w:left="714" w:hanging="357"/>
        <w:jc w:val="both"/>
        <w:rPr>
          <w:rFonts w:ascii="Segoe UI" w:hAnsi="Segoe UI" w:cs="Segoe UI"/>
          <w:caps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Szczegółowe informacje o ofercie (specyfikacja techniczna):</w:t>
      </w:r>
    </w:p>
    <w:p w14:paraId="62C6005C" w14:textId="7AC4C07A" w:rsidR="00C5429B" w:rsidRDefault="005A25D2" w:rsidP="00F63531">
      <w:pPr>
        <w:widowControl w:val="0"/>
        <w:spacing w:before="60" w:after="60"/>
        <w:ind w:left="714" w:hanging="357"/>
        <w:jc w:val="both"/>
        <w:rPr>
          <w:rFonts w:ascii="Segoe UI" w:eastAsia="Arial" w:hAnsi="Segoe UI" w:cs="Segoe UI"/>
          <w:bCs/>
          <w:sz w:val="18"/>
          <w:szCs w:val="18"/>
        </w:rPr>
      </w:pPr>
      <w:r>
        <w:rPr>
          <w:rFonts w:ascii="Segoe UI" w:eastAsia="Arial" w:hAnsi="Segoe UI" w:cs="Segoe UI"/>
          <w:bCs/>
          <w:sz w:val="18"/>
          <w:szCs w:val="18"/>
        </w:rPr>
        <w:tab/>
      </w:r>
      <w:r w:rsidR="00C5429B" w:rsidRPr="00C5429B">
        <w:rPr>
          <w:rFonts w:ascii="Segoe UI" w:eastAsia="Arial" w:hAnsi="Segoe UI" w:cs="Segoe UI"/>
          <w:bCs/>
          <w:sz w:val="18"/>
          <w:szCs w:val="18"/>
        </w:rPr>
        <w:t xml:space="preserve">Prawą kolumnę poniższej tabeli należy wypełnić w sposób jednoznaczny poprzez </w:t>
      </w:r>
      <w:r w:rsidR="00C5429B" w:rsidRPr="00C5429B">
        <w:rPr>
          <w:rFonts w:ascii="Segoe UI" w:eastAsia="Arial" w:hAnsi="Segoe UI" w:cs="Segoe UI"/>
          <w:b/>
          <w:sz w:val="18"/>
          <w:szCs w:val="18"/>
        </w:rPr>
        <w:t>podanie konkretnych oferowanych parametrów</w:t>
      </w:r>
      <w:r w:rsidR="00C5429B" w:rsidRPr="00C5429B">
        <w:rPr>
          <w:rFonts w:ascii="Segoe UI" w:eastAsia="Arial" w:hAnsi="Segoe UI" w:cs="Segoe UI"/>
          <w:bCs/>
          <w:sz w:val="18"/>
          <w:szCs w:val="18"/>
        </w:rPr>
        <w:t xml:space="preserve"> technicznych lub wpisanie deklaracji</w:t>
      </w:r>
      <w:r w:rsidR="00C5429B">
        <w:rPr>
          <w:rFonts w:ascii="Segoe UI" w:eastAsia="Arial" w:hAnsi="Segoe UI" w:cs="Segoe UI"/>
          <w:bCs/>
          <w:sz w:val="18"/>
          <w:szCs w:val="18"/>
        </w:rPr>
        <w:t xml:space="preserve"> </w:t>
      </w:r>
      <w:r w:rsidR="00C5429B" w:rsidRPr="00D46D7F">
        <w:rPr>
          <w:rFonts w:ascii="Segoe UI" w:eastAsia="Arial" w:hAnsi="Segoe UI" w:cs="Segoe UI"/>
          <w:b/>
          <w:sz w:val="18"/>
          <w:szCs w:val="18"/>
        </w:rPr>
        <w:t>„spełnia”</w:t>
      </w:r>
      <w:r w:rsidR="00C5429B" w:rsidRPr="008875AA">
        <w:rPr>
          <w:rFonts w:ascii="Segoe UI" w:eastAsia="Arial" w:hAnsi="Segoe UI" w:cs="Segoe UI"/>
          <w:bCs/>
          <w:sz w:val="18"/>
          <w:szCs w:val="18"/>
        </w:rPr>
        <w:t xml:space="preserve"> lub </w:t>
      </w:r>
      <w:r w:rsidR="00C5429B" w:rsidRPr="008875AA">
        <w:rPr>
          <w:rFonts w:ascii="Segoe UI" w:eastAsia="Arial" w:hAnsi="Segoe UI" w:cs="Segoe UI"/>
          <w:b/>
          <w:sz w:val="18"/>
          <w:szCs w:val="18"/>
        </w:rPr>
        <w:t>„nie spełnia”</w:t>
      </w:r>
      <w:r w:rsidR="00C5429B" w:rsidRPr="00C5429B">
        <w:rPr>
          <w:rFonts w:ascii="Segoe UI" w:eastAsia="Arial" w:hAnsi="Segoe UI" w:cs="Segoe UI"/>
          <w:bCs/>
          <w:sz w:val="18"/>
          <w:szCs w:val="18"/>
        </w:rPr>
        <w:t>.</w:t>
      </w:r>
    </w:p>
    <w:p w14:paraId="224D7374" w14:textId="04EFC5A7" w:rsidR="006704D4" w:rsidRDefault="006704D4" w:rsidP="006704D4">
      <w:pPr>
        <w:widowControl w:val="0"/>
        <w:spacing w:before="60"/>
        <w:ind w:left="714"/>
        <w:jc w:val="both"/>
        <w:rPr>
          <w:rFonts w:ascii="Segoe UI" w:eastAsia="Arial" w:hAnsi="Segoe UI" w:cs="Segoe UI"/>
          <w:b/>
          <w:sz w:val="18"/>
          <w:szCs w:val="18"/>
        </w:rPr>
      </w:pPr>
      <w:r w:rsidRPr="006704D4">
        <w:rPr>
          <w:rFonts w:ascii="Segoe UI" w:eastAsia="Arial" w:hAnsi="Segoe UI" w:cs="Segoe UI"/>
          <w:b/>
          <w:sz w:val="18"/>
          <w:szCs w:val="18"/>
        </w:rPr>
        <w:t>Wykonawca zobowiązany jest dołączyć do oferty dokumenty przedmiotowe potwierdzające, że oferowany sprzęt spełnia wszystkie wymagania minimalne określone przez Zamawiającego w Opisie Przedmiotu Zamówienia</w:t>
      </w:r>
      <w:r w:rsidR="005A25D2">
        <w:rPr>
          <w:rFonts w:ascii="Segoe UI" w:eastAsia="Arial" w:hAnsi="Segoe UI" w:cs="Segoe UI"/>
          <w:b/>
          <w:sz w:val="18"/>
          <w:szCs w:val="18"/>
        </w:rPr>
        <w:tab/>
      </w:r>
    </w:p>
    <w:p w14:paraId="06B55284" w14:textId="644CCB1C" w:rsidR="002E039E" w:rsidRPr="00BF07BB" w:rsidRDefault="005A25D2" w:rsidP="00F63531">
      <w:pPr>
        <w:widowControl w:val="0"/>
        <w:spacing w:after="60"/>
        <w:ind w:left="714" w:hanging="357"/>
        <w:jc w:val="both"/>
        <w:rPr>
          <w:rFonts w:ascii="Segoe UI" w:eastAsia="Arial" w:hAnsi="Segoe UI" w:cs="Segoe UI"/>
          <w:bCs/>
          <w:sz w:val="18"/>
          <w:szCs w:val="18"/>
        </w:rPr>
      </w:pPr>
      <w:r>
        <w:rPr>
          <w:rFonts w:ascii="Segoe UI" w:eastAsia="Arial" w:hAnsi="Segoe UI" w:cs="Segoe UI"/>
          <w:bCs/>
          <w:sz w:val="18"/>
          <w:szCs w:val="18"/>
        </w:rPr>
        <w:tab/>
      </w:r>
      <w:r w:rsidR="00087528" w:rsidRPr="00087528">
        <w:rPr>
          <w:rFonts w:ascii="Segoe UI" w:eastAsia="Arial" w:hAnsi="Segoe UI" w:cs="Segoe UI"/>
          <w:bCs/>
          <w:sz w:val="18"/>
          <w:szCs w:val="18"/>
        </w:rPr>
        <w:t>Dokumentami potwierdzającymi (dowodami)</w:t>
      </w:r>
      <w:r w:rsidR="00087528">
        <w:rPr>
          <w:rFonts w:ascii="Segoe UI" w:eastAsia="Arial" w:hAnsi="Segoe UI" w:cs="Segoe UI"/>
          <w:bCs/>
          <w:sz w:val="18"/>
          <w:szCs w:val="18"/>
        </w:rPr>
        <w:t xml:space="preserve"> </w:t>
      </w:r>
      <w:r w:rsidR="00DC22D2" w:rsidRPr="002E039E">
        <w:rPr>
          <w:rFonts w:ascii="Segoe UI" w:eastAsia="Arial" w:hAnsi="Segoe UI" w:cs="Segoe UI"/>
          <w:bCs/>
          <w:sz w:val="18"/>
          <w:szCs w:val="18"/>
        </w:rPr>
        <w:t>mogą być w szczególności: karty katalogowe</w:t>
      </w:r>
      <w:r w:rsidR="007C0507">
        <w:rPr>
          <w:rFonts w:ascii="Segoe UI" w:eastAsia="Arial" w:hAnsi="Segoe UI" w:cs="Segoe UI"/>
          <w:bCs/>
          <w:sz w:val="18"/>
          <w:szCs w:val="18"/>
        </w:rPr>
        <w:t xml:space="preserve"> urządzeń</w:t>
      </w:r>
      <w:r w:rsidR="00DC22D2" w:rsidRPr="002E039E">
        <w:rPr>
          <w:rFonts w:ascii="Segoe UI" w:eastAsia="Arial" w:hAnsi="Segoe UI" w:cs="Segoe UI"/>
          <w:bCs/>
          <w:sz w:val="18"/>
          <w:szCs w:val="18"/>
        </w:rPr>
        <w:t>, opisy techniczne, certyfikaty, deklaracje zgodności, oświadczenia producenta lub inne materiały umożliwiające jednoznaczną weryfikację zgodności oferowanego przedmiotu zamówienia z wymaganiami.</w:t>
      </w:r>
    </w:p>
    <w:p w14:paraId="15CE3827" w14:textId="2566C476" w:rsidR="007B2EBB" w:rsidRPr="00E4477D" w:rsidRDefault="006F26FD" w:rsidP="00C03DCC">
      <w:pPr>
        <w:pStyle w:val="Akapitzlist"/>
        <w:numPr>
          <w:ilvl w:val="0"/>
          <w:numId w:val="19"/>
        </w:numPr>
        <w:spacing w:before="120" w:after="60" w:line="276" w:lineRule="auto"/>
        <w:ind w:left="1071" w:hanging="357"/>
        <w:jc w:val="both"/>
        <w:rPr>
          <w:rFonts w:ascii="Segoe UI" w:hAnsi="Segoe UI" w:cs="Segoe UI"/>
          <w:caps/>
          <w:sz w:val="20"/>
          <w:szCs w:val="20"/>
        </w:rPr>
      </w:pPr>
      <w:r w:rsidRPr="006F26FD">
        <w:rPr>
          <w:rFonts w:ascii="Segoe UI" w:hAnsi="Segoe UI" w:cs="Segoe UI"/>
          <w:b/>
          <w:bCs/>
          <w:sz w:val="18"/>
          <w:szCs w:val="18"/>
        </w:rPr>
        <w:t>Agregat prądotwórczy o mocy 60 kVA / 48 kW</w:t>
      </w:r>
    </w:p>
    <w:tbl>
      <w:tblPr>
        <w:tblW w:w="9256" w:type="dxa"/>
        <w:tblInd w:w="3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69"/>
        <w:gridCol w:w="570"/>
        <w:gridCol w:w="1985"/>
        <w:gridCol w:w="1548"/>
        <w:gridCol w:w="1984"/>
      </w:tblGrid>
      <w:tr w:rsidR="007B2EBB" w:rsidRPr="009755C4" w14:paraId="21B74CC5" w14:textId="77777777" w:rsidTr="00FB193D">
        <w:trPr>
          <w:cantSplit/>
          <w:trHeight w:val="770"/>
        </w:trPr>
        <w:tc>
          <w:tcPr>
            <w:tcW w:w="3169" w:type="dxa"/>
            <w:vAlign w:val="center"/>
          </w:tcPr>
          <w:p w14:paraId="234CE093" w14:textId="219B7D1D" w:rsidR="007B2EBB" w:rsidRPr="0085622C" w:rsidRDefault="00265022" w:rsidP="00FB193D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Nazwa / model urządzenia</w:t>
            </w:r>
          </w:p>
        </w:tc>
        <w:tc>
          <w:tcPr>
            <w:tcW w:w="570" w:type="dxa"/>
            <w:vAlign w:val="center"/>
          </w:tcPr>
          <w:p w14:paraId="575027EA" w14:textId="77777777" w:rsidR="007B2EBB" w:rsidRPr="0085622C" w:rsidRDefault="007B2EBB" w:rsidP="00FB193D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I</w:t>
            </w:r>
            <w:r w:rsidRPr="0085622C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lość</w:t>
            </w:r>
          </w:p>
        </w:tc>
        <w:tc>
          <w:tcPr>
            <w:tcW w:w="1985" w:type="dxa"/>
            <w:vAlign w:val="center"/>
          </w:tcPr>
          <w:p w14:paraId="391824E8" w14:textId="77777777" w:rsidR="007B2EBB" w:rsidRPr="0085622C" w:rsidRDefault="007B2EBB" w:rsidP="00FB193D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W</w:t>
            </w:r>
            <w:r w:rsidRPr="0085622C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artość netto</w:t>
            </w:r>
          </w:p>
        </w:tc>
        <w:tc>
          <w:tcPr>
            <w:tcW w:w="1548" w:type="dxa"/>
            <w:vAlign w:val="center"/>
          </w:tcPr>
          <w:p w14:paraId="6E4CBD82" w14:textId="77777777" w:rsidR="007B2EBB" w:rsidRPr="0085622C" w:rsidRDefault="007B2EBB" w:rsidP="00FB193D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 w:rsidRPr="0085622C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Wysokość podatku</w:t>
            </w:r>
          </w:p>
          <w:p w14:paraId="110F0D47" w14:textId="77777777" w:rsidR="007B2EBB" w:rsidRPr="0085622C" w:rsidRDefault="007B2EBB" w:rsidP="00FB193D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 w:rsidRPr="0085622C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 xml:space="preserve">VAT </w:t>
            </w:r>
            <w:r w:rsidRPr="0085622C">
              <w:rPr>
                <w:rFonts w:ascii="Segoe UI" w:hAnsi="Segoe UI" w:cs="Segoe UI"/>
                <w:b/>
                <w:sz w:val="16"/>
                <w:szCs w:val="16"/>
              </w:rPr>
              <w:t>........... %</w:t>
            </w:r>
          </w:p>
        </w:tc>
        <w:tc>
          <w:tcPr>
            <w:tcW w:w="1984" w:type="dxa"/>
            <w:vAlign w:val="center"/>
          </w:tcPr>
          <w:p w14:paraId="097D29BF" w14:textId="77777777" w:rsidR="007B2EBB" w:rsidRPr="0085622C" w:rsidRDefault="007B2EBB" w:rsidP="00FB193D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W</w:t>
            </w:r>
            <w:r w:rsidRPr="0085622C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artość brutto</w:t>
            </w:r>
          </w:p>
        </w:tc>
      </w:tr>
      <w:tr w:rsidR="007B2EBB" w:rsidRPr="006E0DFC" w14:paraId="198977EC" w14:textId="77777777" w:rsidTr="00FB193D">
        <w:trPr>
          <w:cantSplit/>
          <w:trHeight w:val="284"/>
        </w:trPr>
        <w:tc>
          <w:tcPr>
            <w:tcW w:w="3169" w:type="dxa"/>
            <w:vAlign w:val="center"/>
          </w:tcPr>
          <w:p w14:paraId="1008E6E1" w14:textId="77777777" w:rsidR="007B2EBB" w:rsidRPr="0085622C" w:rsidRDefault="007B2EBB" w:rsidP="00FB193D">
            <w:pPr>
              <w:widowControl w:val="0"/>
              <w:suppressAutoHyphens/>
              <w:autoSpaceDE w:val="0"/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14:paraId="408DF9E3" w14:textId="77777777" w:rsidR="007B2EBB" w:rsidRPr="0085622C" w:rsidRDefault="007B2EBB" w:rsidP="00FB193D">
            <w:pPr>
              <w:widowControl w:val="0"/>
              <w:suppressAutoHyphens/>
              <w:autoSpaceDE w:val="0"/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1985" w:type="dxa"/>
            <w:vAlign w:val="center"/>
          </w:tcPr>
          <w:p w14:paraId="21B8637E" w14:textId="77777777" w:rsidR="007B2EBB" w:rsidRPr="0085622C" w:rsidRDefault="007B2EBB" w:rsidP="00FB193D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Cs/>
                <w:sz w:val="16"/>
                <w:szCs w:val="16"/>
              </w:rPr>
            </w:pPr>
            <w:r w:rsidRPr="0085622C">
              <w:rPr>
                <w:rFonts w:ascii="Segoe UI" w:hAnsi="Segoe UI" w:cs="Segoe UI"/>
                <w:bCs/>
                <w:sz w:val="16"/>
                <w:szCs w:val="16"/>
              </w:rPr>
              <w:t>………………………. zł</w:t>
            </w:r>
          </w:p>
        </w:tc>
        <w:tc>
          <w:tcPr>
            <w:tcW w:w="1548" w:type="dxa"/>
            <w:vAlign w:val="center"/>
          </w:tcPr>
          <w:p w14:paraId="39CD8D13" w14:textId="77777777" w:rsidR="007B2EBB" w:rsidRPr="0085622C" w:rsidRDefault="007B2EBB" w:rsidP="00FB193D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Cs/>
                <w:sz w:val="16"/>
                <w:szCs w:val="16"/>
              </w:rPr>
            </w:pPr>
            <w:r w:rsidRPr="0085622C">
              <w:rPr>
                <w:rFonts w:ascii="Segoe UI" w:hAnsi="Segoe UI" w:cs="Segoe UI"/>
                <w:bCs/>
                <w:sz w:val="16"/>
                <w:szCs w:val="16"/>
              </w:rPr>
              <w:t>………………………. zł</w:t>
            </w:r>
          </w:p>
        </w:tc>
        <w:tc>
          <w:tcPr>
            <w:tcW w:w="1984" w:type="dxa"/>
            <w:vAlign w:val="center"/>
          </w:tcPr>
          <w:p w14:paraId="1DA9E380" w14:textId="77777777" w:rsidR="007B2EBB" w:rsidRPr="0085622C" w:rsidRDefault="007B2EBB" w:rsidP="00FB193D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Cs/>
                <w:sz w:val="16"/>
                <w:szCs w:val="16"/>
              </w:rPr>
            </w:pPr>
            <w:r w:rsidRPr="0085622C">
              <w:rPr>
                <w:rFonts w:ascii="Segoe UI" w:hAnsi="Segoe UI" w:cs="Segoe UI"/>
                <w:bCs/>
                <w:sz w:val="16"/>
                <w:szCs w:val="16"/>
              </w:rPr>
              <w:t>………………………. zł</w:t>
            </w:r>
          </w:p>
        </w:tc>
      </w:tr>
    </w:tbl>
    <w:p w14:paraId="49CA6B15" w14:textId="77777777" w:rsidR="007B2EBB" w:rsidRPr="00F05A55" w:rsidRDefault="007B2EBB" w:rsidP="007B2EBB">
      <w:pPr>
        <w:pStyle w:val="Standard"/>
        <w:rPr>
          <w:rFonts w:ascii="Segoe UI" w:hAnsi="Segoe UI" w:cs="Segoe UI"/>
          <w:sz w:val="16"/>
          <w:szCs w:val="16"/>
        </w:rPr>
      </w:pPr>
    </w:p>
    <w:tbl>
      <w:tblPr>
        <w:tblW w:w="9253" w:type="dxa"/>
        <w:tblInd w:w="3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38"/>
        <w:gridCol w:w="3544"/>
        <w:gridCol w:w="3671"/>
      </w:tblGrid>
      <w:tr w:rsidR="007229B3" w:rsidRPr="00F05A55" w14:paraId="79FDFC44" w14:textId="77777777" w:rsidTr="00287DCC">
        <w:trPr>
          <w:cantSplit/>
          <w:tblHeader/>
        </w:trPr>
        <w:tc>
          <w:tcPr>
            <w:tcW w:w="5582" w:type="dxa"/>
            <w:gridSpan w:val="2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57AD001" w14:textId="77777777" w:rsidR="007229B3" w:rsidRPr="00F05A55" w:rsidRDefault="007229B3" w:rsidP="00FB193D">
            <w:pPr>
              <w:pStyle w:val="TableContents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F05A55">
              <w:rPr>
                <w:rStyle w:val="StrongEmphasis"/>
                <w:rFonts w:ascii="Segoe UI" w:hAnsi="Segoe UI" w:cs="Segoe UI"/>
                <w:color w:val="1F1F1F"/>
                <w:sz w:val="16"/>
                <w:szCs w:val="16"/>
              </w:rPr>
              <w:t>Opis oraz minimalne wymagania techniczne Zamawiającego</w:t>
            </w:r>
          </w:p>
        </w:tc>
        <w:tc>
          <w:tcPr>
            <w:tcW w:w="3671" w:type="dxa"/>
            <w:vMerge w:val="restart"/>
            <w:tcBorders>
              <w:top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38AAC3B" w14:textId="77777777" w:rsidR="007229B3" w:rsidRPr="00F05A55" w:rsidRDefault="007229B3" w:rsidP="00FB193D">
            <w:pPr>
              <w:pStyle w:val="TableContents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F05A55">
              <w:rPr>
                <w:rStyle w:val="StrongEmphasis"/>
                <w:rFonts w:ascii="Segoe UI" w:hAnsi="Segoe UI" w:cs="Segoe UI"/>
                <w:color w:val="1F1F1F"/>
                <w:sz w:val="16"/>
                <w:szCs w:val="16"/>
              </w:rPr>
              <w:t xml:space="preserve">Parametr oferowany </w:t>
            </w:r>
            <w:r>
              <w:rPr>
                <w:rStyle w:val="StrongEmphasis"/>
                <w:rFonts w:ascii="Segoe UI" w:hAnsi="Segoe UI" w:cs="Segoe UI"/>
                <w:color w:val="1F1F1F"/>
                <w:sz w:val="16"/>
                <w:szCs w:val="16"/>
              </w:rPr>
              <w:br/>
            </w:r>
            <w:r w:rsidRPr="00A46AEE">
              <w:rPr>
                <w:rStyle w:val="StrongEmphasis"/>
                <w:rFonts w:ascii="Segoe UI" w:hAnsi="Segoe UI" w:cs="Segoe UI"/>
                <w:b w:val="0"/>
                <w:bCs w:val="0"/>
                <w:i/>
                <w:iCs/>
                <w:color w:val="1F1F1F"/>
                <w:sz w:val="16"/>
                <w:szCs w:val="16"/>
              </w:rPr>
              <w:t>(wypełnia Wykonawca</w:t>
            </w:r>
            <w:r>
              <w:rPr>
                <w:rStyle w:val="StrongEmphasis"/>
                <w:rFonts w:ascii="Segoe UI" w:hAnsi="Segoe UI" w:cs="Segoe UI"/>
                <w:b w:val="0"/>
                <w:bCs w:val="0"/>
                <w:i/>
                <w:iCs/>
                <w:color w:val="1F1F1F"/>
                <w:sz w:val="16"/>
                <w:szCs w:val="16"/>
              </w:rPr>
              <w:t>)</w:t>
            </w:r>
          </w:p>
        </w:tc>
      </w:tr>
      <w:tr w:rsidR="007229B3" w:rsidRPr="00F05A55" w14:paraId="69E83B85" w14:textId="77777777" w:rsidTr="00287DCC">
        <w:trPr>
          <w:cantSplit/>
        </w:trPr>
        <w:tc>
          <w:tcPr>
            <w:tcW w:w="2038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83274C0" w14:textId="1CE469E3" w:rsidR="007229B3" w:rsidRPr="00F05A55" w:rsidRDefault="007229B3" w:rsidP="00551EE5">
            <w:pPr>
              <w:pStyle w:val="TableContents"/>
              <w:jc w:val="center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Style w:val="StrongEmphasis"/>
                <w:rFonts w:ascii="Segoe UI" w:hAnsi="Segoe UI" w:cs="Segoe UI"/>
                <w:color w:val="1F1F1F"/>
                <w:sz w:val="16"/>
                <w:szCs w:val="16"/>
              </w:rPr>
              <w:t>Kategoria / Parametr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32A4258" w14:textId="01BEE4E3" w:rsidR="007229B3" w:rsidRPr="00F05A55" w:rsidRDefault="007229B3" w:rsidP="00551EE5">
            <w:pPr>
              <w:pStyle w:val="TableContents"/>
              <w:jc w:val="center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Style w:val="StrongEmphasis"/>
                <w:rFonts w:ascii="Segoe UI" w:hAnsi="Segoe UI" w:cs="Segoe UI"/>
                <w:color w:val="1F1F1F"/>
                <w:sz w:val="16"/>
                <w:szCs w:val="16"/>
              </w:rPr>
              <w:t>Wymaganie minimalne</w:t>
            </w:r>
          </w:p>
        </w:tc>
        <w:tc>
          <w:tcPr>
            <w:tcW w:w="3671" w:type="dxa"/>
            <w:vMerge/>
            <w:tcBorders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73FE95B" w14:textId="77777777" w:rsidR="007229B3" w:rsidRPr="00F05A55" w:rsidRDefault="007229B3" w:rsidP="00551EE5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7750DA" w:rsidRPr="00F05A55" w14:paraId="6961AED3" w14:textId="77777777" w:rsidTr="00551EE5">
        <w:trPr>
          <w:cantSplit/>
        </w:trPr>
        <w:tc>
          <w:tcPr>
            <w:tcW w:w="2038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1DA60F3" w14:textId="48DDB847" w:rsidR="007750DA" w:rsidRPr="007750DA" w:rsidRDefault="007750DA" w:rsidP="007750DA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 xml:space="preserve">1. </w:t>
            </w: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  <w:t>Moc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1C60A7E" w14:textId="53C4CB82" w:rsidR="007750DA" w:rsidRPr="00F05A55" w:rsidRDefault="007750DA" w:rsidP="007750DA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Moc znamionowa (PRP) </w:t>
            </w:r>
            <w:r w:rsidRPr="006F26FD">
              <w:rPr>
                <w:rFonts w:ascii="Segoe UI" w:hAnsi="Segoe UI" w:cs="Segoe UI"/>
                <w:b/>
                <w:bCs/>
                <w:color w:val="1F1F1F"/>
                <w:sz w:val="16"/>
                <w:szCs w:val="16"/>
              </w:rPr>
              <w:t>60 kVA</w:t>
            </w:r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(</w:t>
            </w:r>
            <w:proofErr w:type="gramStart"/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>cos</w:t>
            </w:r>
            <w:proofErr w:type="gramEnd"/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φ = 0,8); </w:t>
            </w:r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br/>
              <w:t xml:space="preserve">Moc czynna </w:t>
            </w:r>
            <w:r w:rsidRPr="006F26FD">
              <w:rPr>
                <w:rFonts w:ascii="Segoe UI" w:hAnsi="Segoe UI" w:cs="Segoe UI"/>
                <w:b/>
                <w:bCs/>
                <w:color w:val="1F1F1F"/>
                <w:sz w:val="16"/>
                <w:szCs w:val="16"/>
              </w:rPr>
              <w:t>48 kW</w:t>
            </w:r>
          </w:p>
        </w:tc>
        <w:tc>
          <w:tcPr>
            <w:tcW w:w="3671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58D50CE" w14:textId="77777777" w:rsidR="007750DA" w:rsidRPr="00F05A55" w:rsidRDefault="007750DA" w:rsidP="007750DA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7750DA" w:rsidRPr="00F05A55" w14:paraId="0F42FC21" w14:textId="77777777" w:rsidTr="00551EE5">
        <w:trPr>
          <w:cantSplit/>
        </w:trPr>
        <w:tc>
          <w:tcPr>
            <w:tcW w:w="2038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64480A2" w14:textId="1F766A86" w:rsidR="007750DA" w:rsidRPr="007750DA" w:rsidRDefault="007750DA" w:rsidP="007750DA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2.</w:t>
            </w: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  <w:t xml:space="preserve">Parametry </w:t>
            </w: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  <w:t>wyjściowe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D079E70" w14:textId="663F7017" w:rsidR="007750DA" w:rsidRPr="007750DA" w:rsidRDefault="007750DA" w:rsidP="007750DA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7750DA">
              <w:rPr>
                <w:rFonts w:ascii="Segoe UI" w:hAnsi="Segoe UI" w:cs="Segoe UI"/>
                <w:color w:val="1F1F1F"/>
                <w:sz w:val="16"/>
                <w:szCs w:val="16"/>
              </w:rPr>
              <w:t>Napięcie 400/230V, częstotliwość 50 Hz, 3-fazowy, stabilność napięcia 1% (wyposażony w układ AVR).</w:t>
            </w:r>
          </w:p>
        </w:tc>
        <w:tc>
          <w:tcPr>
            <w:tcW w:w="3671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8563BDB" w14:textId="77777777" w:rsidR="007750DA" w:rsidRPr="00F05A55" w:rsidRDefault="007750DA" w:rsidP="007750DA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7750DA" w:rsidRPr="00F05A55" w14:paraId="63D9ECD6" w14:textId="77777777" w:rsidTr="00551EE5">
        <w:trPr>
          <w:cantSplit/>
        </w:trPr>
        <w:tc>
          <w:tcPr>
            <w:tcW w:w="2038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FA804E6" w14:textId="0CF48F08" w:rsidR="007750DA" w:rsidRPr="007750DA" w:rsidRDefault="007750DA" w:rsidP="007750DA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3.</w:t>
            </w: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  <w:t>Silnik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BD0B73B" w14:textId="0BCC190D" w:rsidR="007750DA" w:rsidRPr="007750DA" w:rsidRDefault="007750DA" w:rsidP="007750DA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7750DA">
              <w:rPr>
                <w:rFonts w:ascii="Segoe UI" w:hAnsi="Segoe UI" w:cs="Segoe UI"/>
                <w:color w:val="1F1F1F"/>
                <w:sz w:val="16"/>
                <w:szCs w:val="16"/>
              </w:rPr>
              <w:t>Wysokoprężny (Diesel), 1500 obr./min, rozruch elektryczny, zasilany olejem napędowym. Elektroniczna regulacja obrotów.</w:t>
            </w:r>
          </w:p>
        </w:tc>
        <w:tc>
          <w:tcPr>
            <w:tcW w:w="3671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1123DCE" w14:textId="77777777" w:rsidR="007750DA" w:rsidRPr="00F05A55" w:rsidRDefault="007750DA" w:rsidP="007750DA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340C4F" w:rsidRPr="00F05A55" w14:paraId="7343C497" w14:textId="77777777" w:rsidTr="00551EE5">
        <w:trPr>
          <w:cantSplit/>
        </w:trPr>
        <w:tc>
          <w:tcPr>
            <w:tcW w:w="2038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007B1DA" w14:textId="1D1FD08B" w:rsidR="00340C4F" w:rsidRPr="007750DA" w:rsidRDefault="00340C4F" w:rsidP="00340C4F">
            <w:pPr>
              <w:pStyle w:val="TableContents"/>
              <w:jc w:val="both"/>
              <w:rPr>
                <w:rFonts w:ascii="Segoe UI" w:hAnsi="Segoe UI" w:cs="Segoe UI"/>
                <w:b/>
                <w:color w:val="1F1F1F"/>
                <w:sz w:val="16"/>
                <w:szCs w:val="16"/>
              </w:rPr>
            </w:pP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4.</w:t>
            </w: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  <w:t>Prądnica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23EB69C" w14:textId="46896B63" w:rsidR="00340C4F" w:rsidRPr="00340C4F" w:rsidRDefault="00340C4F" w:rsidP="00340C4F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340C4F">
              <w:rPr>
                <w:rFonts w:ascii="Segoe UI" w:hAnsi="Segoe UI" w:cs="Segoe UI"/>
                <w:color w:val="1F1F1F"/>
                <w:sz w:val="16"/>
                <w:szCs w:val="16"/>
              </w:rPr>
              <w:t>Wymaga się zastosowania synchronicznej, samowzbudnej prądnicy bezszczotkowej w wykonaniu przemysłowym, zapewniającej stabilność napięcia na poziomie ±1% oraz sprawność na poziomie 90% (±3 punkty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  <w:r w:rsidRPr="00340C4F">
              <w:rPr>
                <w:rFonts w:ascii="Segoe UI" w:hAnsi="Segoe UI" w:cs="Segoe UI"/>
                <w:color w:val="1F1F1F"/>
                <w:sz w:val="16"/>
                <w:szCs w:val="16"/>
              </w:rPr>
              <w:t>procentowe). Uzwojenia powinny być wykonane z kabli miedzianych lub materiałów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  <w:r w:rsidRPr="00340C4F">
              <w:rPr>
                <w:rFonts w:ascii="Segoe UI" w:hAnsi="Segoe UI" w:cs="Segoe UI"/>
                <w:color w:val="1F1F1F"/>
                <w:sz w:val="16"/>
                <w:szCs w:val="16"/>
              </w:rPr>
              <w:t>równoważnych, gwarantujących ciągłą, nieprzerwaną pracę urządzenia przez minimum 7 godzin bez konieczności wykonywania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  <w:r w:rsidRPr="00340C4F">
              <w:rPr>
                <w:rFonts w:ascii="Segoe UI" w:hAnsi="Segoe UI" w:cs="Segoe UI"/>
                <w:color w:val="1F1F1F"/>
                <w:sz w:val="16"/>
                <w:szCs w:val="16"/>
              </w:rPr>
              <w:t>czynności serwisowych.</w:t>
            </w:r>
          </w:p>
        </w:tc>
        <w:tc>
          <w:tcPr>
            <w:tcW w:w="3671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AF06446" w14:textId="77777777" w:rsidR="00340C4F" w:rsidRPr="00F05A55" w:rsidRDefault="00340C4F" w:rsidP="00340C4F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7750DA" w:rsidRPr="00F05A55" w14:paraId="03169904" w14:textId="77777777" w:rsidTr="00551EE5">
        <w:trPr>
          <w:cantSplit/>
        </w:trPr>
        <w:tc>
          <w:tcPr>
            <w:tcW w:w="2038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EBF81EA" w14:textId="7CFCC5B8" w:rsidR="007750DA" w:rsidRPr="007750DA" w:rsidRDefault="007750DA" w:rsidP="007750DA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lastRenderedPageBreak/>
              <w:t>5.</w:t>
            </w: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  <w:t>Obudowa i hałas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3E7DF39" w14:textId="506D022D" w:rsidR="007750DA" w:rsidRPr="007750DA" w:rsidRDefault="007750DA" w:rsidP="007750DA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7750DA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Dźwiękochłonna (wyciszona), odporna na warunki atmosferyczne (do pracy na zewnątrz), poziom hałasu nie większy niż </w:t>
            </w:r>
            <w:r w:rsidRPr="007750DA">
              <w:rPr>
                <w:rFonts w:ascii="Segoe UI" w:hAnsi="Segoe UI" w:cs="Segoe UI"/>
                <w:b/>
                <w:bCs/>
                <w:color w:val="1F1F1F"/>
                <w:sz w:val="16"/>
                <w:szCs w:val="16"/>
              </w:rPr>
              <w:t>75 dB(A)</w:t>
            </w:r>
            <w:r w:rsidRPr="007750DA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w odległości 7 m. Oświetlenie serwisowe wewnątrz obudowy agregatu.</w:t>
            </w:r>
          </w:p>
        </w:tc>
        <w:tc>
          <w:tcPr>
            <w:tcW w:w="3671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16B793B" w14:textId="77777777" w:rsidR="007750DA" w:rsidRPr="00F05A55" w:rsidRDefault="007750DA" w:rsidP="007750DA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7750DA" w:rsidRPr="00F05A55" w14:paraId="7E272209" w14:textId="77777777" w:rsidTr="00551EE5">
        <w:trPr>
          <w:cantSplit/>
        </w:trPr>
        <w:tc>
          <w:tcPr>
            <w:tcW w:w="2038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CB5C7D5" w14:textId="36E7F051" w:rsidR="007750DA" w:rsidRPr="007750DA" w:rsidRDefault="007750DA" w:rsidP="007750DA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 xml:space="preserve">6. </w:t>
            </w: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  <w:t>Konstrukcja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4C005CD" w14:textId="47DF32C1" w:rsidR="007750DA" w:rsidRPr="007750DA" w:rsidRDefault="007750DA" w:rsidP="007750DA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7750DA">
              <w:rPr>
                <w:rFonts w:ascii="Segoe UI" w:hAnsi="Segoe UI" w:cs="Segoe UI"/>
                <w:color w:val="1F1F1F"/>
                <w:sz w:val="16"/>
                <w:szCs w:val="16"/>
              </w:rPr>
              <w:t>Rama stalowa, antywibracyjna, zintegrowany w ramie zbiornik paliwa.</w:t>
            </w:r>
            <w:r w:rsidRPr="007750DA">
              <w:rPr>
                <w:rFonts w:ascii="Segoe UI" w:hAnsi="Segoe UI" w:cs="Segoe UI"/>
                <w:i/>
                <w:iCs/>
                <w:color w:val="1F1F1F"/>
                <w:sz w:val="16"/>
                <w:szCs w:val="16"/>
              </w:rPr>
              <w:t xml:space="preserve"> </w:t>
            </w:r>
          </w:p>
        </w:tc>
        <w:tc>
          <w:tcPr>
            <w:tcW w:w="3671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5AB77FD" w14:textId="77777777" w:rsidR="007750DA" w:rsidRPr="00F05A55" w:rsidRDefault="007750DA" w:rsidP="007750DA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7750DA" w:rsidRPr="00F05A55" w14:paraId="3DFDBCD8" w14:textId="77777777" w:rsidTr="00551EE5">
        <w:trPr>
          <w:cantSplit/>
        </w:trPr>
        <w:tc>
          <w:tcPr>
            <w:tcW w:w="2038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6DC3223" w14:textId="0D752460" w:rsidR="007750DA" w:rsidRPr="007750DA" w:rsidRDefault="007750DA" w:rsidP="007750DA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7.</w:t>
            </w: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  <w:t xml:space="preserve">Automatyka </w:t>
            </w: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  <w:t>SZR/ATS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A05C2FC" w14:textId="3E837833" w:rsidR="007750DA" w:rsidRDefault="007750DA" w:rsidP="007750DA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7750DA">
              <w:rPr>
                <w:rFonts w:ascii="Segoe UI" w:hAnsi="Segoe UI" w:cs="Segoe UI"/>
                <w:color w:val="1F1F1F"/>
                <w:sz w:val="16"/>
                <w:szCs w:val="16"/>
              </w:rPr>
              <w:t>Układ SZR z trybami pracy:</w:t>
            </w:r>
            <w:r w:rsidR="00652BA0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  <w:r w:rsidRPr="007750DA">
              <w:rPr>
                <w:rFonts w:ascii="Segoe UI" w:hAnsi="Segoe UI" w:cs="Segoe UI"/>
                <w:color w:val="1F1F1F"/>
                <w:sz w:val="16"/>
                <w:szCs w:val="16"/>
              </w:rPr>
              <w:t>AUTO/MAN/TEST/OFF, praca bezobsługowa, automatyczny start agregatu i przejęcie obciążenia po zaniku napięcia z sieci.</w:t>
            </w:r>
          </w:p>
          <w:p w14:paraId="687C35E4" w14:textId="0D51DB27" w:rsidR="009B7C9C" w:rsidRPr="007750DA" w:rsidRDefault="009B7C9C" w:rsidP="009B7C9C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9B7C9C">
              <w:rPr>
                <w:rFonts w:ascii="Segoe UI" w:hAnsi="Segoe UI" w:cs="Segoe UI"/>
                <w:color w:val="1F1F1F"/>
                <w:sz w:val="16"/>
                <w:szCs w:val="16"/>
              </w:rPr>
              <w:t>Zamawiający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  <w:r w:rsidRPr="009B7C9C">
              <w:rPr>
                <w:rFonts w:ascii="Segoe UI" w:hAnsi="Segoe UI" w:cs="Segoe UI"/>
                <w:color w:val="1F1F1F"/>
                <w:sz w:val="16"/>
                <w:szCs w:val="16"/>
              </w:rPr>
              <w:t>wymaga, aby układ SZR był zintegrowany z agregatem</w:t>
            </w:r>
            <w:r>
              <w:rPr>
                <w:rFonts w:ascii="Segoe UI" w:hAnsi="Segoe UI" w:cs="Segoe UI"/>
                <w:color w:val="1F1F1F"/>
                <w:sz w:val="16"/>
                <w:szCs w:val="16"/>
              </w:rPr>
              <w:t>.</w:t>
            </w:r>
          </w:p>
        </w:tc>
        <w:tc>
          <w:tcPr>
            <w:tcW w:w="3671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02C491E" w14:textId="77777777" w:rsidR="007750DA" w:rsidRPr="00F05A55" w:rsidRDefault="007750DA" w:rsidP="007750DA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7750DA" w:rsidRPr="00F05A55" w14:paraId="02CDA5E9" w14:textId="77777777" w:rsidTr="00551EE5">
        <w:trPr>
          <w:cantSplit/>
        </w:trPr>
        <w:tc>
          <w:tcPr>
            <w:tcW w:w="2038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5EB7918" w14:textId="6201CD85" w:rsidR="007750DA" w:rsidRPr="007750DA" w:rsidRDefault="007750DA" w:rsidP="007750DA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8.</w:t>
            </w: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  <w:t>Sterowanie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59153DA" w14:textId="07668F5F" w:rsidR="007750DA" w:rsidRPr="007750DA" w:rsidRDefault="007750DA" w:rsidP="007750DA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7750DA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Sterownik mikroprocesorowy z interfejsem w języku polskim, wyświetlacz LCD, rejestr zdarzeń dostępny z poziomu panelu sterowania, port komunikacyjny LAN ze wsparciem protokołu Modbus TCP/IP oraz możliwość rozbudowy </w:t>
            </w:r>
            <w:r w:rsidRPr="007750DA">
              <w:rPr>
                <w:rFonts w:ascii="Segoe UI" w:hAnsi="Segoe UI" w:cs="Segoe UI"/>
                <w:color w:val="1F1F1F"/>
                <w:sz w:val="16"/>
                <w:szCs w:val="16"/>
              </w:rPr>
              <w:br/>
              <w:t>o moduł GSM.</w:t>
            </w:r>
          </w:p>
        </w:tc>
        <w:tc>
          <w:tcPr>
            <w:tcW w:w="3671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34AACA3" w14:textId="77777777" w:rsidR="007750DA" w:rsidRPr="00F05A55" w:rsidRDefault="007750DA" w:rsidP="007750DA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7750DA" w:rsidRPr="00F05A55" w14:paraId="3D1302D3" w14:textId="77777777" w:rsidTr="00551EE5">
        <w:trPr>
          <w:cantSplit/>
        </w:trPr>
        <w:tc>
          <w:tcPr>
            <w:tcW w:w="2038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D9664E2" w14:textId="120643D2" w:rsidR="007750DA" w:rsidRPr="007750DA" w:rsidRDefault="007750DA" w:rsidP="007750DA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9.</w:t>
            </w: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  <w:t>Zabezpieczenia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DA922CB" w14:textId="2800D21C" w:rsidR="007750DA" w:rsidRPr="007750DA" w:rsidRDefault="007750DA" w:rsidP="007750DA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7750DA">
              <w:rPr>
                <w:rFonts w:ascii="Segoe UI" w:hAnsi="Segoe UI" w:cs="Segoe UI"/>
                <w:color w:val="1F1F1F"/>
                <w:sz w:val="16"/>
                <w:szCs w:val="16"/>
              </w:rPr>
              <w:t>Nadprądowe, zwarciowe, ciśnienie oleju, temperatura, wyłącznik awaryjny (E-STOP).</w:t>
            </w:r>
          </w:p>
        </w:tc>
        <w:tc>
          <w:tcPr>
            <w:tcW w:w="3671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CA8A6C8" w14:textId="77777777" w:rsidR="007750DA" w:rsidRPr="00F05A55" w:rsidRDefault="007750DA" w:rsidP="007750DA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7750DA" w:rsidRPr="00F05A55" w14:paraId="3DC98B46" w14:textId="77777777" w:rsidTr="00551EE5">
        <w:trPr>
          <w:cantSplit/>
        </w:trPr>
        <w:tc>
          <w:tcPr>
            <w:tcW w:w="2038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597C943" w14:textId="4F85C202" w:rsidR="007750DA" w:rsidRPr="007750DA" w:rsidRDefault="007750DA" w:rsidP="007750DA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10.</w:t>
            </w: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  <w:t>Gwarancja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B10CFA1" w14:textId="5104E44F" w:rsidR="007750DA" w:rsidRPr="007750DA" w:rsidRDefault="007750DA" w:rsidP="007750DA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7750DA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Minimum </w:t>
            </w:r>
            <w:r w:rsidRPr="007750DA">
              <w:rPr>
                <w:rFonts w:ascii="Segoe UI" w:hAnsi="Segoe UI" w:cs="Segoe UI"/>
                <w:b/>
                <w:bCs/>
                <w:color w:val="1F1F1F"/>
                <w:sz w:val="16"/>
                <w:szCs w:val="16"/>
              </w:rPr>
              <w:t>2 lata (24 miesiące)</w:t>
            </w:r>
            <w:r w:rsidRPr="007750DA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gwarancji producenta na cały agregat.</w:t>
            </w:r>
          </w:p>
        </w:tc>
        <w:tc>
          <w:tcPr>
            <w:tcW w:w="3671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EFA277B" w14:textId="77777777" w:rsidR="007750DA" w:rsidRPr="00F05A55" w:rsidRDefault="007750DA" w:rsidP="007750DA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7750DA" w:rsidRPr="00F05A55" w14:paraId="55869942" w14:textId="77777777" w:rsidTr="00551EE5">
        <w:trPr>
          <w:cantSplit/>
        </w:trPr>
        <w:tc>
          <w:tcPr>
            <w:tcW w:w="2038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836F8E3" w14:textId="510BE980" w:rsidR="007750DA" w:rsidRPr="007750DA" w:rsidRDefault="007750DA" w:rsidP="007750DA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11.</w:t>
            </w: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  <w:t>Serwis - Reakcja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5A04E8E" w14:textId="77777777" w:rsidR="007750DA" w:rsidRPr="007750DA" w:rsidRDefault="007750DA" w:rsidP="007750DA">
            <w:pPr>
              <w:pStyle w:val="TableContents"/>
              <w:jc w:val="both"/>
              <w:rPr>
                <w:rFonts w:ascii="Segoe UI" w:hAnsi="Segoe UI" w:cs="Segoe UI"/>
                <w:b/>
                <w:color w:val="1F1F1F"/>
                <w:sz w:val="16"/>
                <w:szCs w:val="16"/>
              </w:rPr>
            </w:pP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Wymóg bezwzględny:</w:t>
            </w:r>
          </w:p>
          <w:p w14:paraId="0FF6DD0F" w14:textId="21F29FBD" w:rsidR="007750DA" w:rsidRPr="007750DA" w:rsidRDefault="007750DA" w:rsidP="007750DA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7750DA">
              <w:rPr>
                <w:rFonts w:ascii="Segoe UI" w:hAnsi="Segoe UI" w:cs="Segoe UI"/>
                <w:bCs/>
                <w:color w:val="1F1F1F"/>
                <w:sz w:val="16"/>
                <w:szCs w:val="16"/>
              </w:rPr>
              <w:t xml:space="preserve">Czas reakcji serwisu </w:t>
            </w:r>
            <w:r w:rsidRPr="007750DA">
              <w:rPr>
                <w:rFonts w:ascii="Segoe UI" w:hAnsi="Segoe UI" w:cs="Segoe UI"/>
                <w:b/>
                <w:bCs/>
                <w:color w:val="1F1F1F"/>
                <w:sz w:val="16"/>
                <w:szCs w:val="16"/>
              </w:rPr>
              <w:t>do 1 godziny na miejscu</w:t>
            </w:r>
            <w:r w:rsidRPr="007750DA">
              <w:rPr>
                <w:rFonts w:ascii="Segoe UI" w:hAnsi="Segoe UI" w:cs="Segoe UI"/>
                <w:bCs/>
                <w:color w:val="1F1F1F"/>
                <w:sz w:val="16"/>
                <w:szCs w:val="16"/>
              </w:rPr>
              <w:t xml:space="preserve"> u </w:t>
            </w:r>
            <w:r w:rsidRPr="003643A3">
              <w:rPr>
                <w:rFonts w:ascii="Segoe UI" w:hAnsi="Segoe UI" w:cs="Segoe UI"/>
                <w:bCs/>
                <w:color w:val="1F1F1F"/>
                <w:sz w:val="16"/>
                <w:szCs w:val="16"/>
              </w:rPr>
              <w:t xml:space="preserve">Zamawiającego </w:t>
            </w:r>
            <w:r w:rsidRPr="003643A3">
              <w:rPr>
                <w:rFonts w:ascii="Segoe UI" w:hAnsi="Segoe UI" w:cs="Segoe UI"/>
                <w:color w:val="1F1F1F"/>
                <w:sz w:val="16"/>
                <w:szCs w:val="16"/>
              </w:rPr>
              <w:t>przez autoryzowany serwis producenta</w:t>
            </w:r>
            <w:r w:rsidRPr="003643A3">
              <w:rPr>
                <w:rFonts w:ascii="Segoe UI" w:hAnsi="Segoe UI" w:cs="Segoe UI"/>
                <w:bCs/>
                <w:color w:val="1F1F1F"/>
                <w:sz w:val="16"/>
                <w:szCs w:val="16"/>
              </w:rPr>
              <w:t>.</w:t>
            </w:r>
          </w:p>
        </w:tc>
        <w:tc>
          <w:tcPr>
            <w:tcW w:w="3671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C8B4299" w14:textId="77777777" w:rsidR="007750DA" w:rsidRPr="00F05A55" w:rsidRDefault="007750DA" w:rsidP="007750DA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7750DA" w:rsidRPr="00F05A55" w14:paraId="34F199C1" w14:textId="77777777" w:rsidTr="00551EE5">
        <w:trPr>
          <w:cantSplit/>
        </w:trPr>
        <w:tc>
          <w:tcPr>
            <w:tcW w:w="2038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DE7BE17" w14:textId="7EE38AE4" w:rsidR="007750DA" w:rsidRPr="007750DA" w:rsidRDefault="007750DA" w:rsidP="007750DA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12.</w:t>
            </w: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  <w:t>Wsparcie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E744B9A" w14:textId="54A70F3F" w:rsidR="007750DA" w:rsidRPr="007750DA" w:rsidRDefault="007750DA" w:rsidP="007750DA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7750DA">
              <w:rPr>
                <w:rFonts w:ascii="Segoe UI" w:hAnsi="Segoe UI" w:cs="Segoe UI"/>
                <w:color w:val="1F1F1F"/>
                <w:sz w:val="16"/>
                <w:szCs w:val="16"/>
              </w:rPr>
              <w:t>Wsparcie techniczne (telefoniczne/mailowe) dostępne 24 godziny na dobę, 7 dni w tygodniu.</w:t>
            </w:r>
          </w:p>
        </w:tc>
        <w:tc>
          <w:tcPr>
            <w:tcW w:w="3671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E852537" w14:textId="77777777" w:rsidR="007750DA" w:rsidRPr="00F05A55" w:rsidRDefault="007750DA" w:rsidP="007750DA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7750DA" w:rsidRPr="00F05A55" w14:paraId="09CFDD55" w14:textId="77777777" w:rsidTr="00551EE5">
        <w:trPr>
          <w:cantSplit/>
        </w:trPr>
        <w:tc>
          <w:tcPr>
            <w:tcW w:w="2038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4CFA18A" w14:textId="0CE2D743" w:rsidR="007750DA" w:rsidRPr="007750DA" w:rsidRDefault="007750DA" w:rsidP="007750DA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13.</w:t>
            </w: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  <w:t>Odbiór i montaż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C74E845" w14:textId="32C5967C" w:rsidR="007750DA" w:rsidRPr="007750DA" w:rsidRDefault="007750DA" w:rsidP="007750DA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7750DA">
              <w:rPr>
                <w:rFonts w:ascii="Segoe UI" w:hAnsi="Segoe UI" w:cs="Segoe UI"/>
                <w:color w:val="1F1F1F"/>
                <w:sz w:val="16"/>
                <w:szCs w:val="16"/>
              </w:rPr>
              <w:t>Dostawa na miejsce posadowienia, montaż, pierwsze uruchomienie, testy przełączania SZR oraz konfiguracja/testy komunikacji LAN wykonane przez Wykonawcę.</w:t>
            </w:r>
          </w:p>
        </w:tc>
        <w:tc>
          <w:tcPr>
            <w:tcW w:w="3671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BFFA7AA" w14:textId="77777777" w:rsidR="007750DA" w:rsidRPr="00F05A55" w:rsidRDefault="007750DA" w:rsidP="007750DA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</w:tbl>
    <w:p w14:paraId="02A08BAB" w14:textId="045C654C" w:rsidR="00A47352" w:rsidRPr="00E4477D" w:rsidRDefault="006F26FD" w:rsidP="00C03DCC">
      <w:pPr>
        <w:pStyle w:val="Akapitzlist"/>
        <w:numPr>
          <w:ilvl w:val="0"/>
          <w:numId w:val="19"/>
        </w:numPr>
        <w:spacing w:before="120" w:after="60" w:line="276" w:lineRule="auto"/>
        <w:ind w:left="1071" w:hanging="357"/>
        <w:jc w:val="both"/>
        <w:rPr>
          <w:rFonts w:ascii="Segoe UI" w:hAnsi="Segoe UI" w:cs="Segoe UI"/>
          <w:caps/>
          <w:sz w:val="20"/>
          <w:szCs w:val="20"/>
        </w:rPr>
      </w:pPr>
      <w:r w:rsidRPr="006F26FD">
        <w:rPr>
          <w:rFonts w:ascii="Segoe UI" w:hAnsi="Segoe UI" w:cs="Segoe UI"/>
          <w:b/>
          <w:bCs/>
          <w:sz w:val="18"/>
          <w:szCs w:val="18"/>
        </w:rPr>
        <w:t>Agregat prądotwórczy o mocy 40 kVA / 32 kW</w:t>
      </w:r>
    </w:p>
    <w:tbl>
      <w:tblPr>
        <w:tblW w:w="9256" w:type="dxa"/>
        <w:tblInd w:w="3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69"/>
        <w:gridCol w:w="570"/>
        <w:gridCol w:w="1985"/>
        <w:gridCol w:w="1548"/>
        <w:gridCol w:w="1984"/>
      </w:tblGrid>
      <w:tr w:rsidR="00A752AE" w:rsidRPr="009755C4" w14:paraId="2763E255" w14:textId="77777777" w:rsidTr="00871B82">
        <w:trPr>
          <w:cantSplit/>
          <w:trHeight w:val="770"/>
        </w:trPr>
        <w:tc>
          <w:tcPr>
            <w:tcW w:w="3169" w:type="dxa"/>
            <w:vAlign w:val="center"/>
          </w:tcPr>
          <w:p w14:paraId="624CC814" w14:textId="424338A3" w:rsidR="00A752AE" w:rsidRPr="0085622C" w:rsidRDefault="00A752AE" w:rsidP="00364FF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Nazwa / model urządzenia</w:t>
            </w:r>
          </w:p>
        </w:tc>
        <w:tc>
          <w:tcPr>
            <w:tcW w:w="570" w:type="dxa"/>
            <w:vAlign w:val="center"/>
          </w:tcPr>
          <w:p w14:paraId="6027B869" w14:textId="09DA7C25" w:rsidR="00A752AE" w:rsidRPr="0085622C" w:rsidRDefault="00A752AE" w:rsidP="00364FF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I</w:t>
            </w:r>
            <w:r w:rsidRPr="0085622C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lość</w:t>
            </w:r>
          </w:p>
        </w:tc>
        <w:tc>
          <w:tcPr>
            <w:tcW w:w="1985" w:type="dxa"/>
            <w:vAlign w:val="center"/>
          </w:tcPr>
          <w:p w14:paraId="731C965A" w14:textId="247244FF" w:rsidR="00A752AE" w:rsidRPr="0085622C" w:rsidRDefault="00A752AE" w:rsidP="00A752AE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W</w:t>
            </w:r>
            <w:r w:rsidRPr="0085622C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artość netto</w:t>
            </w:r>
          </w:p>
        </w:tc>
        <w:tc>
          <w:tcPr>
            <w:tcW w:w="1548" w:type="dxa"/>
            <w:vAlign w:val="center"/>
          </w:tcPr>
          <w:p w14:paraId="2AC0E864" w14:textId="77777777" w:rsidR="00A752AE" w:rsidRPr="0085622C" w:rsidRDefault="00A752AE" w:rsidP="00364FF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 w:rsidRPr="0085622C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Wysokość podatku</w:t>
            </w:r>
          </w:p>
          <w:p w14:paraId="45A01B2C" w14:textId="77777777" w:rsidR="00A752AE" w:rsidRPr="0085622C" w:rsidRDefault="00A752AE" w:rsidP="00364FF3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 w:rsidRPr="0085622C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 xml:space="preserve">VAT </w:t>
            </w:r>
            <w:r w:rsidRPr="0085622C">
              <w:rPr>
                <w:rFonts w:ascii="Segoe UI" w:hAnsi="Segoe UI" w:cs="Segoe UI"/>
                <w:b/>
                <w:sz w:val="16"/>
                <w:szCs w:val="16"/>
              </w:rPr>
              <w:t>........... %</w:t>
            </w:r>
          </w:p>
        </w:tc>
        <w:tc>
          <w:tcPr>
            <w:tcW w:w="1984" w:type="dxa"/>
            <w:vAlign w:val="center"/>
          </w:tcPr>
          <w:p w14:paraId="54E67002" w14:textId="585C845B" w:rsidR="00A752AE" w:rsidRPr="0085622C" w:rsidRDefault="004D0A93" w:rsidP="00953F05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</w:pPr>
            <w:r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W</w:t>
            </w:r>
            <w:r w:rsidR="00A752AE" w:rsidRPr="0085622C">
              <w:rPr>
                <w:rFonts w:ascii="Segoe UI" w:hAnsi="Segoe UI" w:cs="Segoe UI"/>
                <w:b/>
                <w:sz w:val="16"/>
                <w:szCs w:val="16"/>
                <w:lang w:eastAsia="zh-CN"/>
              </w:rPr>
              <w:t>artość brutto</w:t>
            </w:r>
          </w:p>
        </w:tc>
      </w:tr>
      <w:tr w:rsidR="009F3245" w:rsidRPr="006E0DFC" w14:paraId="6D6AD1B0" w14:textId="77777777" w:rsidTr="00871B82">
        <w:trPr>
          <w:cantSplit/>
          <w:trHeight w:val="284"/>
        </w:trPr>
        <w:tc>
          <w:tcPr>
            <w:tcW w:w="3169" w:type="dxa"/>
            <w:vAlign w:val="center"/>
          </w:tcPr>
          <w:p w14:paraId="52A1C844" w14:textId="11C52D83" w:rsidR="009F3245" w:rsidRPr="0085622C" w:rsidRDefault="009F3245" w:rsidP="009F3245">
            <w:pPr>
              <w:widowControl w:val="0"/>
              <w:suppressAutoHyphens/>
              <w:autoSpaceDE w:val="0"/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</w:p>
        </w:tc>
        <w:tc>
          <w:tcPr>
            <w:tcW w:w="570" w:type="dxa"/>
            <w:vAlign w:val="center"/>
          </w:tcPr>
          <w:p w14:paraId="6B8FC34A" w14:textId="7C5B4119" w:rsidR="009F3245" w:rsidRPr="0085622C" w:rsidRDefault="009F3245" w:rsidP="009F3245">
            <w:pPr>
              <w:widowControl w:val="0"/>
              <w:suppressAutoHyphens/>
              <w:autoSpaceDE w:val="0"/>
              <w:jc w:val="center"/>
              <w:rPr>
                <w:rFonts w:ascii="Segoe UI" w:hAnsi="Segoe UI" w:cs="Segoe UI"/>
                <w:color w:val="000000"/>
                <w:sz w:val="16"/>
                <w:szCs w:val="16"/>
              </w:rPr>
            </w:pPr>
            <w:r>
              <w:rPr>
                <w:rFonts w:ascii="Segoe UI" w:hAnsi="Segoe UI" w:cs="Segoe UI"/>
                <w:color w:val="000000"/>
                <w:sz w:val="16"/>
                <w:szCs w:val="16"/>
              </w:rPr>
              <w:t>1 szt.</w:t>
            </w:r>
          </w:p>
        </w:tc>
        <w:tc>
          <w:tcPr>
            <w:tcW w:w="1985" w:type="dxa"/>
            <w:vAlign w:val="center"/>
          </w:tcPr>
          <w:p w14:paraId="61D20439" w14:textId="77777777" w:rsidR="009F3245" w:rsidRPr="0085622C" w:rsidRDefault="009F3245" w:rsidP="009F3245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Cs/>
                <w:sz w:val="16"/>
                <w:szCs w:val="16"/>
              </w:rPr>
            </w:pPr>
            <w:r w:rsidRPr="0085622C">
              <w:rPr>
                <w:rFonts w:ascii="Segoe UI" w:hAnsi="Segoe UI" w:cs="Segoe UI"/>
                <w:bCs/>
                <w:sz w:val="16"/>
                <w:szCs w:val="16"/>
              </w:rPr>
              <w:t>………………………. zł</w:t>
            </w:r>
          </w:p>
        </w:tc>
        <w:tc>
          <w:tcPr>
            <w:tcW w:w="1548" w:type="dxa"/>
            <w:vAlign w:val="center"/>
          </w:tcPr>
          <w:p w14:paraId="50F8DD6A" w14:textId="56C72870" w:rsidR="009F3245" w:rsidRPr="0085622C" w:rsidRDefault="009F3245" w:rsidP="009F3245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Cs/>
                <w:sz w:val="16"/>
                <w:szCs w:val="16"/>
              </w:rPr>
            </w:pPr>
            <w:r w:rsidRPr="0085622C">
              <w:rPr>
                <w:rFonts w:ascii="Segoe UI" w:hAnsi="Segoe UI" w:cs="Segoe UI"/>
                <w:bCs/>
                <w:sz w:val="16"/>
                <w:szCs w:val="16"/>
              </w:rPr>
              <w:t>………………………. zł</w:t>
            </w:r>
          </w:p>
        </w:tc>
        <w:tc>
          <w:tcPr>
            <w:tcW w:w="1984" w:type="dxa"/>
            <w:vAlign w:val="center"/>
          </w:tcPr>
          <w:p w14:paraId="76531C1F" w14:textId="0E4091BD" w:rsidR="009F3245" w:rsidRPr="0085622C" w:rsidRDefault="009F3245" w:rsidP="009F3245">
            <w:pPr>
              <w:widowControl w:val="0"/>
              <w:suppressAutoHyphens/>
              <w:autoSpaceDE w:val="0"/>
              <w:spacing w:line="276" w:lineRule="auto"/>
              <w:jc w:val="center"/>
              <w:rPr>
                <w:rFonts w:ascii="Segoe UI" w:hAnsi="Segoe UI" w:cs="Segoe UI"/>
                <w:bCs/>
                <w:sz w:val="16"/>
                <w:szCs w:val="16"/>
              </w:rPr>
            </w:pPr>
            <w:r w:rsidRPr="0085622C">
              <w:rPr>
                <w:rFonts w:ascii="Segoe UI" w:hAnsi="Segoe UI" w:cs="Segoe UI"/>
                <w:bCs/>
                <w:sz w:val="16"/>
                <w:szCs w:val="16"/>
              </w:rPr>
              <w:t>………………………. zł</w:t>
            </w:r>
          </w:p>
        </w:tc>
      </w:tr>
    </w:tbl>
    <w:p w14:paraId="6B6BFC89" w14:textId="7D0FC34A" w:rsidR="00E914E3" w:rsidRPr="00265022" w:rsidRDefault="00E914E3" w:rsidP="00265022">
      <w:pPr>
        <w:pStyle w:val="Tekstpodstawow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after="0" w:line="276" w:lineRule="auto"/>
        <w:ind w:left="0"/>
        <w:jc w:val="both"/>
        <w:rPr>
          <w:rFonts w:ascii="Segoe UI" w:hAnsi="Segoe UI" w:cs="Segoe UI"/>
          <w:b/>
          <w:bCs/>
          <w:sz w:val="16"/>
          <w:szCs w:val="16"/>
          <w:lang w:val="pl-PL"/>
        </w:rPr>
      </w:pPr>
    </w:p>
    <w:tbl>
      <w:tblPr>
        <w:tblW w:w="9253" w:type="dxa"/>
        <w:tblInd w:w="3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38"/>
        <w:gridCol w:w="3544"/>
        <w:gridCol w:w="3671"/>
      </w:tblGrid>
      <w:tr w:rsidR="007229B3" w:rsidRPr="00F05A55" w14:paraId="61B3A80C" w14:textId="77777777" w:rsidTr="00390E48">
        <w:trPr>
          <w:cantSplit/>
          <w:tblHeader/>
        </w:trPr>
        <w:tc>
          <w:tcPr>
            <w:tcW w:w="5582" w:type="dxa"/>
            <w:gridSpan w:val="2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84D2FB3" w14:textId="77777777" w:rsidR="007229B3" w:rsidRPr="00F05A55" w:rsidRDefault="007229B3" w:rsidP="0005316A">
            <w:pPr>
              <w:pStyle w:val="TableContents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F05A55">
              <w:rPr>
                <w:rStyle w:val="StrongEmphasis"/>
                <w:rFonts w:ascii="Segoe UI" w:hAnsi="Segoe UI" w:cs="Segoe UI"/>
                <w:color w:val="1F1F1F"/>
                <w:sz w:val="16"/>
                <w:szCs w:val="16"/>
              </w:rPr>
              <w:lastRenderedPageBreak/>
              <w:t>Opis oraz minimalne wymagania techniczne Zamawiającego</w:t>
            </w:r>
          </w:p>
        </w:tc>
        <w:tc>
          <w:tcPr>
            <w:tcW w:w="3671" w:type="dxa"/>
            <w:vMerge w:val="restart"/>
            <w:tcBorders>
              <w:top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42BDC6A" w14:textId="77777777" w:rsidR="007229B3" w:rsidRPr="00F05A55" w:rsidRDefault="007229B3" w:rsidP="0005316A">
            <w:pPr>
              <w:pStyle w:val="TableContents"/>
              <w:jc w:val="center"/>
              <w:rPr>
                <w:rFonts w:ascii="Segoe UI" w:hAnsi="Segoe UI" w:cs="Segoe UI"/>
                <w:sz w:val="16"/>
                <w:szCs w:val="16"/>
              </w:rPr>
            </w:pPr>
            <w:r w:rsidRPr="00F05A55">
              <w:rPr>
                <w:rStyle w:val="StrongEmphasis"/>
                <w:rFonts w:ascii="Segoe UI" w:hAnsi="Segoe UI" w:cs="Segoe UI"/>
                <w:color w:val="1F1F1F"/>
                <w:sz w:val="16"/>
                <w:szCs w:val="16"/>
              </w:rPr>
              <w:t xml:space="preserve">Parametr oferowany </w:t>
            </w:r>
            <w:r>
              <w:rPr>
                <w:rStyle w:val="StrongEmphasis"/>
                <w:rFonts w:ascii="Segoe UI" w:hAnsi="Segoe UI" w:cs="Segoe UI"/>
                <w:color w:val="1F1F1F"/>
                <w:sz w:val="16"/>
                <w:szCs w:val="16"/>
              </w:rPr>
              <w:br/>
            </w:r>
            <w:r w:rsidRPr="00A46AEE">
              <w:rPr>
                <w:rStyle w:val="StrongEmphasis"/>
                <w:rFonts w:ascii="Segoe UI" w:hAnsi="Segoe UI" w:cs="Segoe UI"/>
                <w:b w:val="0"/>
                <w:bCs w:val="0"/>
                <w:i/>
                <w:iCs/>
                <w:color w:val="1F1F1F"/>
                <w:sz w:val="16"/>
                <w:szCs w:val="16"/>
              </w:rPr>
              <w:t>(wypełnia Wykonawca</w:t>
            </w:r>
            <w:r>
              <w:rPr>
                <w:rStyle w:val="StrongEmphasis"/>
                <w:rFonts w:ascii="Segoe UI" w:hAnsi="Segoe UI" w:cs="Segoe UI"/>
                <w:b w:val="0"/>
                <w:bCs w:val="0"/>
                <w:i/>
                <w:iCs/>
                <w:color w:val="1F1F1F"/>
                <w:sz w:val="16"/>
                <w:szCs w:val="16"/>
              </w:rPr>
              <w:t>)</w:t>
            </w:r>
          </w:p>
        </w:tc>
      </w:tr>
      <w:tr w:rsidR="007229B3" w:rsidRPr="00F05A55" w14:paraId="21D930E2" w14:textId="77777777" w:rsidTr="00390E48">
        <w:trPr>
          <w:cantSplit/>
        </w:trPr>
        <w:tc>
          <w:tcPr>
            <w:tcW w:w="2038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442B085" w14:textId="77777777" w:rsidR="007229B3" w:rsidRPr="00F05A55" w:rsidRDefault="007229B3" w:rsidP="0005316A">
            <w:pPr>
              <w:pStyle w:val="TableContents"/>
              <w:jc w:val="center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Style w:val="StrongEmphasis"/>
                <w:rFonts w:ascii="Segoe UI" w:hAnsi="Segoe UI" w:cs="Segoe UI"/>
                <w:color w:val="1F1F1F"/>
                <w:sz w:val="16"/>
                <w:szCs w:val="16"/>
              </w:rPr>
              <w:t>Kategoria / Parametr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D7AC831" w14:textId="77777777" w:rsidR="007229B3" w:rsidRPr="00F05A55" w:rsidRDefault="007229B3" w:rsidP="0005316A">
            <w:pPr>
              <w:pStyle w:val="TableContents"/>
              <w:jc w:val="center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Style w:val="StrongEmphasis"/>
                <w:rFonts w:ascii="Segoe UI" w:hAnsi="Segoe UI" w:cs="Segoe UI"/>
                <w:color w:val="1F1F1F"/>
                <w:sz w:val="16"/>
                <w:szCs w:val="16"/>
              </w:rPr>
              <w:t>Wymaganie minimalne</w:t>
            </w:r>
          </w:p>
        </w:tc>
        <w:tc>
          <w:tcPr>
            <w:tcW w:w="3671" w:type="dxa"/>
            <w:vMerge/>
            <w:tcBorders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A5ECC86" w14:textId="77777777" w:rsidR="007229B3" w:rsidRPr="00F05A55" w:rsidRDefault="007229B3" w:rsidP="0005316A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7750DA" w:rsidRPr="00F05A55" w14:paraId="65DC7568" w14:textId="77777777" w:rsidTr="0005316A">
        <w:trPr>
          <w:cantSplit/>
        </w:trPr>
        <w:tc>
          <w:tcPr>
            <w:tcW w:w="2038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4351FDA" w14:textId="6872A589" w:rsidR="007750DA" w:rsidRPr="007750DA" w:rsidRDefault="007750DA" w:rsidP="007750DA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 xml:space="preserve">1. </w:t>
            </w: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  <w:t>Moc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513A831" w14:textId="3B086CDD" w:rsidR="007750DA" w:rsidRPr="00F05A55" w:rsidRDefault="007750DA" w:rsidP="007750DA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Moc znamionowa (PRP) </w:t>
            </w:r>
            <w:r w:rsidRPr="006F26FD">
              <w:rPr>
                <w:rFonts w:ascii="Segoe UI" w:hAnsi="Segoe UI" w:cs="Segoe UI"/>
                <w:b/>
                <w:bCs/>
                <w:color w:val="1F1F1F"/>
                <w:sz w:val="16"/>
                <w:szCs w:val="16"/>
              </w:rPr>
              <w:t>40 kVA</w:t>
            </w:r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(</w:t>
            </w:r>
            <w:proofErr w:type="gramStart"/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>cos</w:t>
            </w:r>
            <w:proofErr w:type="gramEnd"/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φ = 0,8); </w:t>
            </w:r>
            <w:r w:rsidRPr="006F26FD">
              <w:rPr>
                <w:rFonts w:ascii="Segoe UI" w:hAnsi="Segoe UI" w:cs="Segoe UI"/>
                <w:color w:val="1F1F1F"/>
                <w:sz w:val="16"/>
                <w:szCs w:val="16"/>
              </w:rPr>
              <w:br/>
              <w:t xml:space="preserve">Moc czynna </w:t>
            </w:r>
            <w:r w:rsidRPr="006F26FD">
              <w:rPr>
                <w:rFonts w:ascii="Segoe UI" w:hAnsi="Segoe UI" w:cs="Segoe UI"/>
                <w:b/>
                <w:bCs/>
                <w:color w:val="1F1F1F"/>
                <w:sz w:val="16"/>
                <w:szCs w:val="16"/>
              </w:rPr>
              <w:t>32 kW</w:t>
            </w:r>
          </w:p>
        </w:tc>
        <w:tc>
          <w:tcPr>
            <w:tcW w:w="3671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E2829E7" w14:textId="77777777" w:rsidR="007750DA" w:rsidRPr="00F05A55" w:rsidRDefault="007750DA" w:rsidP="007750DA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7750DA" w:rsidRPr="00F05A55" w14:paraId="2082DF7C" w14:textId="77777777" w:rsidTr="0005316A">
        <w:trPr>
          <w:cantSplit/>
        </w:trPr>
        <w:tc>
          <w:tcPr>
            <w:tcW w:w="2038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5910599" w14:textId="30308649" w:rsidR="007750DA" w:rsidRPr="007750DA" w:rsidRDefault="007750DA" w:rsidP="007750DA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2.</w:t>
            </w: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  <w:t xml:space="preserve">Parametry </w:t>
            </w: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  <w:t>wyjściowe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790B139" w14:textId="0FD0CA5A" w:rsidR="007750DA" w:rsidRPr="007750DA" w:rsidRDefault="007750DA" w:rsidP="007750DA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7750DA">
              <w:rPr>
                <w:rFonts w:ascii="Segoe UI" w:hAnsi="Segoe UI" w:cs="Segoe UI"/>
                <w:color w:val="1F1F1F"/>
                <w:sz w:val="16"/>
                <w:szCs w:val="16"/>
              </w:rPr>
              <w:t>Napięcie 400/230V, częstotliwość 50 Hz, 3-fazowy, stabilność napięcia 1% (wyposażony w układ AVR).</w:t>
            </w:r>
          </w:p>
        </w:tc>
        <w:tc>
          <w:tcPr>
            <w:tcW w:w="3671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4EBAE19" w14:textId="77777777" w:rsidR="007750DA" w:rsidRPr="00F05A55" w:rsidRDefault="007750DA" w:rsidP="007750DA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7750DA" w:rsidRPr="00F05A55" w14:paraId="78BA1DEA" w14:textId="77777777" w:rsidTr="0005316A">
        <w:trPr>
          <w:cantSplit/>
        </w:trPr>
        <w:tc>
          <w:tcPr>
            <w:tcW w:w="2038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7C448D3" w14:textId="1E40AD68" w:rsidR="007750DA" w:rsidRPr="007750DA" w:rsidRDefault="007750DA" w:rsidP="007750DA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3.</w:t>
            </w: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  <w:t>Silnik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02AAA02" w14:textId="1CDE7E20" w:rsidR="007750DA" w:rsidRPr="007750DA" w:rsidRDefault="007750DA" w:rsidP="007750DA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7750DA">
              <w:rPr>
                <w:rFonts w:ascii="Segoe UI" w:hAnsi="Segoe UI" w:cs="Segoe UI"/>
                <w:color w:val="1F1F1F"/>
                <w:sz w:val="16"/>
                <w:szCs w:val="16"/>
              </w:rPr>
              <w:t>Wysokoprężny (Diesel), 1500 obr./min, rozruch elektryczny, zasilany olejem napędowym. Elektroniczna regulacja obrotów.</w:t>
            </w:r>
          </w:p>
        </w:tc>
        <w:tc>
          <w:tcPr>
            <w:tcW w:w="3671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FC8E306" w14:textId="77777777" w:rsidR="007750DA" w:rsidRPr="00F05A55" w:rsidRDefault="007750DA" w:rsidP="007750DA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340C4F" w:rsidRPr="00F05A55" w14:paraId="3E04D823" w14:textId="77777777" w:rsidTr="0005316A">
        <w:trPr>
          <w:cantSplit/>
        </w:trPr>
        <w:tc>
          <w:tcPr>
            <w:tcW w:w="2038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98AF9D8" w14:textId="32492C4C" w:rsidR="00340C4F" w:rsidRPr="007750DA" w:rsidRDefault="00340C4F" w:rsidP="00340C4F">
            <w:pPr>
              <w:pStyle w:val="TableContents"/>
              <w:jc w:val="both"/>
              <w:rPr>
                <w:rFonts w:ascii="Segoe UI" w:hAnsi="Segoe UI" w:cs="Segoe UI"/>
                <w:b/>
                <w:color w:val="1F1F1F"/>
                <w:sz w:val="16"/>
                <w:szCs w:val="16"/>
              </w:rPr>
            </w:pP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4.</w:t>
            </w: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  <w:t>Prądnica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539FADD5" w14:textId="3FC24A54" w:rsidR="00340C4F" w:rsidRPr="00340C4F" w:rsidRDefault="00340C4F" w:rsidP="00340C4F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340C4F">
              <w:rPr>
                <w:rFonts w:ascii="Segoe UI" w:hAnsi="Segoe UI" w:cs="Segoe UI"/>
                <w:color w:val="1F1F1F"/>
                <w:sz w:val="16"/>
                <w:szCs w:val="16"/>
              </w:rPr>
              <w:t>Wymaga się zastosowania synchronicznej, samowzbudnej prądnicy bezszczotkowej w wykonaniu przemysłowym, zapewniającej stabilność napięcia na poziomie ±1% oraz sprawność na poziomie 90% (±3 punkty procentowe). Uzwojenia powinny być wykonane z kabli miedzianych lub materiałów równoważnych, gwarantujących ciągłą, nieprzerwaną pracę urządzenia przez minimum 7 godzin bez konieczności wykonywania czynności serwisowych.</w:t>
            </w:r>
          </w:p>
        </w:tc>
        <w:tc>
          <w:tcPr>
            <w:tcW w:w="3671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FDCA078" w14:textId="77777777" w:rsidR="00340C4F" w:rsidRPr="00F05A55" w:rsidRDefault="00340C4F" w:rsidP="00340C4F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7750DA" w:rsidRPr="00F05A55" w14:paraId="396AD235" w14:textId="77777777" w:rsidTr="0005316A">
        <w:trPr>
          <w:cantSplit/>
        </w:trPr>
        <w:tc>
          <w:tcPr>
            <w:tcW w:w="2038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71A97D1" w14:textId="61A49A0B" w:rsidR="007750DA" w:rsidRPr="007750DA" w:rsidRDefault="007750DA" w:rsidP="007750DA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5.</w:t>
            </w: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  <w:t>Obudowa i hałas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23EDF80" w14:textId="2512582D" w:rsidR="007750DA" w:rsidRPr="007750DA" w:rsidRDefault="007750DA" w:rsidP="007750DA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7750DA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Dźwiękochłonna (wyciszona), odporna na warunki atmosferyczne (do pracy na zewnątrz), poziom hałasu nie większy niż </w:t>
            </w:r>
            <w:r w:rsidRPr="007750DA">
              <w:rPr>
                <w:rFonts w:ascii="Segoe UI" w:hAnsi="Segoe UI" w:cs="Segoe UI"/>
                <w:b/>
                <w:bCs/>
                <w:color w:val="1F1F1F"/>
                <w:sz w:val="16"/>
                <w:szCs w:val="16"/>
              </w:rPr>
              <w:t>75 dB(A)</w:t>
            </w:r>
            <w:r w:rsidRPr="007750DA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w odległości 7 m. Oświetlenie serwisowe wewnątrz obudowy agregatu.</w:t>
            </w:r>
          </w:p>
        </w:tc>
        <w:tc>
          <w:tcPr>
            <w:tcW w:w="3671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11122A4" w14:textId="77777777" w:rsidR="007750DA" w:rsidRPr="00F05A55" w:rsidRDefault="007750DA" w:rsidP="007750DA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7750DA" w:rsidRPr="00F05A55" w14:paraId="5F629F64" w14:textId="77777777" w:rsidTr="0005316A">
        <w:trPr>
          <w:cantSplit/>
        </w:trPr>
        <w:tc>
          <w:tcPr>
            <w:tcW w:w="2038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20F12FF" w14:textId="2C429007" w:rsidR="007750DA" w:rsidRPr="007750DA" w:rsidRDefault="007750DA" w:rsidP="007750DA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 xml:space="preserve">6. </w:t>
            </w: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  <w:t>Konstrukcja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27588F03" w14:textId="288481FA" w:rsidR="007750DA" w:rsidRPr="007750DA" w:rsidRDefault="007750DA" w:rsidP="007750DA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7750DA">
              <w:rPr>
                <w:rFonts w:ascii="Segoe UI" w:hAnsi="Segoe UI" w:cs="Segoe UI"/>
                <w:color w:val="1F1F1F"/>
                <w:sz w:val="16"/>
                <w:szCs w:val="16"/>
              </w:rPr>
              <w:t>Rama stalowa, antywibracyjna, zintegrowany w ramie zbiornik paliwa.</w:t>
            </w:r>
            <w:r w:rsidRPr="007750DA">
              <w:rPr>
                <w:rFonts w:ascii="Segoe UI" w:hAnsi="Segoe UI" w:cs="Segoe UI"/>
                <w:i/>
                <w:iCs/>
                <w:color w:val="1F1F1F"/>
                <w:sz w:val="16"/>
                <w:szCs w:val="16"/>
              </w:rPr>
              <w:t xml:space="preserve"> </w:t>
            </w:r>
          </w:p>
        </w:tc>
        <w:tc>
          <w:tcPr>
            <w:tcW w:w="3671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B733FC8" w14:textId="77777777" w:rsidR="007750DA" w:rsidRPr="00F05A55" w:rsidRDefault="007750DA" w:rsidP="007750DA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7750DA" w:rsidRPr="00F05A55" w14:paraId="6AF8669A" w14:textId="77777777" w:rsidTr="0005316A">
        <w:trPr>
          <w:cantSplit/>
        </w:trPr>
        <w:tc>
          <w:tcPr>
            <w:tcW w:w="2038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589A0F5" w14:textId="51F3AC64" w:rsidR="007750DA" w:rsidRPr="007750DA" w:rsidRDefault="007750DA" w:rsidP="007750DA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7.</w:t>
            </w: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  <w:t xml:space="preserve">Automatyka </w:t>
            </w: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  <w:t>SZR/ATS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BF0CAD7" w14:textId="1AA787F4" w:rsidR="007750DA" w:rsidRPr="007750DA" w:rsidRDefault="007750DA" w:rsidP="009B7C9C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7750DA">
              <w:rPr>
                <w:rFonts w:ascii="Segoe UI" w:hAnsi="Segoe UI" w:cs="Segoe UI"/>
                <w:color w:val="1F1F1F"/>
                <w:sz w:val="16"/>
                <w:szCs w:val="16"/>
              </w:rPr>
              <w:t>Układ SZR z trybami pracy: AUTO/MAN/TEST/OFF, praca bezobsługowa, automatyczny start agregatu i przejęcie obciążenia po zaniku napięcia z sieci.</w:t>
            </w:r>
            <w:r w:rsidR="009B7C9C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  <w:r w:rsidR="009B7C9C" w:rsidRPr="009B7C9C">
              <w:rPr>
                <w:rFonts w:ascii="Segoe UI" w:hAnsi="Segoe UI" w:cs="Segoe UI"/>
                <w:color w:val="1F1F1F"/>
                <w:sz w:val="16"/>
                <w:szCs w:val="16"/>
              </w:rPr>
              <w:t>Zamawiający</w:t>
            </w:r>
            <w:r w:rsidR="009B7C9C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</w:t>
            </w:r>
            <w:r w:rsidR="009B7C9C" w:rsidRPr="009B7C9C">
              <w:rPr>
                <w:rFonts w:ascii="Segoe UI" w:hAnsi="Segoe UI" w:cs="Segoe UI"/>
                <w:color w:val="1F1F1F"/>
                <w:sz w:val="16"/>
                <w:szCs w:val="16"/>
              </w:rPr>
              <w:t>wymaga, aby układ SZR był zintegrowany z agregatem</w:t>
            </w:r>
            <w:r w:rsidR="009B7C9C">
              <w:rPr>
                <w:rFonts w:ascii="Segoe UI" w:hAnsi="Segoe UI" w:cs="Segoe UI"/>
                <w:color w:val="1F1F1F"/>
                <w:sz w:val="16"/>
                <w:szCs w:val="16"/>
              </w:rPr>
              <w:t>.</w:t>
            </w:r>
          </w:p>
        </w:tc>
        <w:tc>
          <w:tcPr>
            <w:tcW w:w="3671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FA29345" w14:textId="77777777" w:rsidR="007750DA" w:rsidRPr="00F05A55" w:rsidRDefault="007750DA" w:rsidP="007750DA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7750DA" w:rsidRPr="00F05A55" w14:paraId="21FD1A4F" w14:textId="77777777" w:rsidTr="0005316A">
        <w:trPr>
          <w:cantSplit/>
        </w:trPr>
        <w:tc>
          <w:tcPr>
            <w:tcW w:w="2038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685060C" w14:textId="28F44547" w:rsidR="007750DA" w:rsidRPr="007750DA" w:rsidRDefault="007750DA" w:rsidP="007750DA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8.</w:t>
            </w: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  <w:t>Sterowanie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845EDF9" w14:textId="06D106F2" w:rsidR="007750DA" w:rsidRPr="007750DA" w:rsidRDefault="007750DA" w:rsidP="007750DA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7750DA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Sterownik mikroprocesorowy z interfejsem w języku polskim, wyświetlacz LCD, rejestr zdarzeń dostępny z poziomu panelu sterowania, port komunikacyjny LAN ze wsparciem protokołu Modbus TCP/IP oraz możliwość rozbudowy </w:t>
            </w:r>
            <w:r w:rsidRPr="007750DA">
              <w:rPr>
                <w:rFonts w:ascii="Segoe UI" w:hAnsi="Segoe UI" w:cs="Segoe UI"/>
                <w:color w:val="1F1F1F"/>
                <w:sz w:val="16"/>
                <w:szCs w:val="16"/>
              </w:rPr>
              <w:br/>
              <w:t>o moduł GSM.</w:t>
            </w:r>
          </w:p>
        </w:tc>
        <w:tc>
          <w:tcPr>
            <w:tcW w:w="3671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DC74DB6" w14:textId="77777777" w:rsidR="007750DA" w:rsidRPr="00F05A55" w:rsidRDefault="007750DA" w:rsidP="007750DA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7750DA" w:rsidRPr="00F05A55" w14:paraId="3D6F665C" w14:textId="77777777" w:rsidTr="0005316A">
        <w:trPr>
          <w:cantSplit/>
        </w:trPr>
        <w:tc>
          <w:tcPr>
            <w:tcW w:w="2038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5E6FE5A" w14:textId="6519DB02" w:rsidR="007750DA" w:rsidRPr="007750DA" w:rsidRDefault="007750DA" w:rsidP="007750DA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9.</w:t>
            </w: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  <w:t>Zabezpieczenia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9B87846" w14:textId="7E84C607" w:rsidR="007750DA" w:rsidRPr="007750DA" w:rsidRDefault="007750DA" w:rsidP="007750DA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7750DA">
              <w:rPr>
                <w:rFonts w:ascii="Segoe UI" w:hAnsi="Segoe UI" w:cs="Segoe UI"/>
                <w:color w:val="1F1F1F"/>
                <w:sz w:val="16"/>
                <w:szCs w:val="16"/>
              </w:rPr>
              <w:t>Nadprądowe, zwarciowe, ciśnienie oleju, temperatura, wyłącznik awaryjny (E-STOP).</w:t>
            </w:r>
          </w:p>
        </w:tc>
        <w:tc>
          <w:tcPr>
            <w:tcW w:w="3671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4EAC40A" w14:textId="77777777" w:rsidR="007750DA" w:rsidRPr="00F05A55" w:rsidRDefault="007750DA" w:rsidP="007750DA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7750DA" w:rsidRPr="00F05A55" w14:paraId="69FE36D0" w14:textId="77777777" w:rsidTr="0005316A">
        <w:trPr>
          <w:cantSplit/>
        </w:trPr>
        <w:tc>
          <w:tcPr>
            <w:tcW w:w="2038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5B6B022" w14:textId="44F2CF03" w:rsidR="007750DA" w:rsidRPr="007750DA" w:rsidRDefault="007750DA" w:rsidP="007750DA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10.</w:t>
            </w: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  <w:t>Gwarancja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C900AF3" w14:textId="14F34590" w:rsidR="007750DA" w:rsidRPr="007750DA" w:rsidRDefault="007750DA" w:rsidP="007750DA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7750DA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Minimum </w:t>
            </w:r>
            <w:r w:rsidRPr="007750DA">
              <w:rPr>
                <w:rFonts w:ascii="Segoe UI" w:hAnsi="Segoe UI" w:cs="Segoe UI"/>
                <w:b/>
                <w:bCs/>
                <w:color w:val="1F1F1F"/>
                <w:sz w:val="16"/>
                <w:szCs w:val="16"/>
              </w:rPr>
              <w:t>2 lata (24 miesiące)</w:t>
            </w:r>
            <w:r w:rsidRPr="007750DA">
              <w:rPr>
                <w:rFonts w:ascii="Segoe UI" w:hAnsi="Segoe UI" w:cs="Segoe UI"/>
                <w:color w:val="1F1F1F"/>
                <w:sz w:val="16"/>
                <w:szCs w:val="16"/>
              </w:rPr>
              <w:t xml:space="preserve"> gwarancji producenta na cały agregat.</w:t>
            </w:r>
          </w:p>
        </w:tc>
        <w:tc>
          <w:tcPr>
            <w:tcW w:w="3671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D00FD32" w14:textId="77777777" w:rsidR="007750DA" w:rsidRPr="00F05A55" w:rsidRDefault="007750DA" w:rsidP="007750DA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7750DA" w:rsidRPr="00F05A55" w14:paraId="2ED553A8" w14:textId="77777777" w:rsidTr="0005316A">
        <w:trPr>
          <w:cantSplit/>
        </w:trPr>
        <w:tc>
          <w:tcPr>
            <w:tcW w:w="2038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5889A69F" w14:textId="3FFB112A" w:rsidR="007750DA" w:rsidRPr="007750DA" w:rsidRDefault="007750DA" w:rsidP="007750DA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lastRenderedPageBreak/>
              <w:t>11.</w:t>
            </w: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  <w:t>Serwis - Reakcja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142F59AA" w14:textId="77777777" w:rsidR="007750DA" w:rsidRPr="003643A3" w:rsidRDefault="007750DA" w:rsidP="007750DA">
            <w:pPr>
              <w:pStyle w:val="TableContents"/>
              <w:jc w:val="both"/>
              <w:rPr>
                <w:rFonts w:ascii="Segoe UI" w:hAnsi="Segoe UI" w:cs="Segoe UI"/>
                <w:b/>
                <w:color w:val="1F1F1F"/>
                <w:sz w:val="16"/>
                <w:szCs w:val="16"/>
              </w:rPr>
            </w:pPr>
            <w:r w:rsidRPr="003643A3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Wymóg bezwzględny:</w:t>
            </w:r>
          </w:p>
          <w:p w14:paraId="6A35AD0B" w14:textId="778F7A70" w:rsidR="007750DA" w:rsidRPr="007750DA" w:rsidRDefault="007750DA" w:rsidP="007750DA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3643A3">
              <w:rPr>
                <w:rFonts w:ascii="Segoe UI" w:hAnsi="Segoe UI" w:cs="Segoe UI"/>
                <w:bCs/>
                <w:color w:val="1F1F1F"/>
                <w:sz w:val="16"/>
                <w:szCs w:val="16"/>
              </w:rPr>
              <w:t xml:space="preserve">Czas reakcji serwisu </w:t>
            </w:r>
            <w:r w:rsidRPr="003643A3">
              <w:rPr>
                <w:rFonts w:ascii="Segoe UI" w:hAnsi="Segoe UI" w:cs="Segoe UI"/>
                <w:b/>
                <w:bCs/>
                <w:color w:val="1F1F1F"/>
                <w:sz w:val="16"/>
                <w:szCs w:val="16"/>
              </w:rPr>
              <w:t>do 1 godziny na miejscu</w:t>
            </w:r>
            <w:r w:rsidRPr="003643A3">
              <w:rPr>
                <w:rFonts w:ascii="Segoe UI" w:hAnsi="Segoe UI" w:cs="Segoe UI"/>
                <w:bCs/>
                <w:color w:val="1F1F1F"/>
                <w:sz w:val="16"/>
                <w:szCs w:val="16"/>
              </w:rPr>
              <w:t xml:space="preserve"> u Zamawiającego </w:t>
            </w:r>
            <w:r w:rsidRPr="003643A3">
              <w:rPr>
                <w:rFonts w:ascii="Segoe UI" w:hAnsi="Segoe UI" w:cs="Segoe UI"/>
                <w:color w:val="1F1F1F"/>
                <w:sz w:val="16"/>
                <w:szCs w:val="16"/>
              </w:rPr>
              <w:t>przez autoryzowany serwis producenta</w:t>
            </w:r>
            <w:r w:rsidRPr="003643A3">
              <w:rPr>
                <w:rFonts w:ascii="Segoe UI" w:hAnsi="Segoe UI" w:cs="Segoe UI"/>
                <w:bCs/>
                <w:color w:val="1F1F1F"/>
                <w:sz w:val="16"/>
                <w:szCs w:val="16"/>
              </w:rPr>
              <w:t>.</w:t>
            </w:r>
          </w:p>
        </w:tc>
        <w:tc>
          <w:tcPr>
            <w:tcW w:w="3671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83C5D55" w14:textId="77777777" w:rsidR="007750DA" w:rsidRPr="00F05A55" w:rsidRDefault="007750DA" w:rsidP="007750DA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7750DA" w:rsidRPr="00F05A55" w14:paraId="1DE30983" w14:textId="77777777" w:rsidTr="0005316A">
        <w:trPr>
          <w:cantSplit/>
        </w:trPr>
        <w:tc>
          <w:tcPr>
            <w:tcW w:w="2038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8F71C56" w14:textId="11698127" w:rsidR="007750DA" w:rsidRPr="007750DA" w:rsidRDefault="007750DA" w:rsidP="007750DA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12.</w:t>
            </w: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  <w:t>Wsparcie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B06F3F2" w14:textId="10436B2E" w:rsidR="007750DA" w:rsidRPr="007750DA" w:rsidRDefault="007750DA" w:rsidP="007750DA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7750DA">
              <w:rPr>
                <w:rFonts w:ascii="Segoe UI" w:hAnsi="Segoe UI" w:cs="Segoe UI"/>
                <w:color w:val="1F1F1F"/>
                <w:sz w:val="16"/>
                <w:szCs w:val="16"/>
              </w:rPr>
              <w:t>Wsparcie techniczne (telefoniczne/mailowe) dostępne 24 godziny na dobę, 7 dni w tygodniu.</w:t>
            </w:r>
          </w:p>
        </w:tc>
        <w:tc>
          <w:tcPr>
            <w:tcW w:w="3671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4C9698C" w14:textId="77777777" w:rsidR="007750DA" w:rsidRPr="00F05A55" w:rsidRDefault="007750DA" w:rsidP="007750DA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  <w:tr w:rsidR="007750DA" w:rsidRPr="00F05A55" w14:paraId="278AB1B2" w14:textId="77777777" w:rsidTr="0005316A">
        <w:trPr>
          <w:cantSplit/>
        </w:trPr>
        <w:tc>
          <w:tcPr>
            <w:tcW w:w="2038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9F09E6A" w14:textId="7EF9663C" w:rsidR="007750DA" w:rsidRPr="007750DA" w:rsidRDefault="007750DA" w:rsidP="007750DA">
            <w:pPr>
              <w:pStyle w:val="TableContents"/>
              <w:jc w:val="both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>13.</w:t>
            </w:r>
            <w:r w:rsidRPr="007750DA">
              <w:rPr>
                <w:rFonts w:ascii="Segoe UI" w:hAnsi="Segoe UI" w:cs="Segoe UI"/>
                <w:b/>
                <w:color w:val="1F1F1F"/>
                <w:sz w:val="16"/>
                <w:szCs w:val="16"/>
              </w:rPr>
              <w:tab/>
              <w:t>Odbiór i montaż</w:t>
            </w:r>
          </w:p>
        </w:tc>
        <w:tc>
          <w:tcPr>
            <w:tcW w:w="354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EFA085A" w14:textId="2A991B17" w:rsidR="007750DA" w:rsidRPr="007750DA" w:rsidRDefault="007750DA" w:rsidP="007750DA">
            <w:pPr>
              <w:pStyle w:val="TableContents"/>
              <w:rPr>
                <w:rFonts w:ascii="Segoe UI" w:hAnsi="Segoe UI" w:cs="Segoe UI"/>
                <w:color w:val="1F1F1F"/>
                <w:sz w:val="16"/>
                <w:szCs w:val="16"/>
              </w:rPr>
            </w:pPr>
            <w:r w:rsidRPr="007750DA">
              <w:rPr>
                <w:rFonts w:ascii="Segoe UI" w:hAnsi="Segoe UI" w:cs="Segoe UI"/>
                <w:color w:val="1F1F1F"/>
                <w:sz w:val="16"/>
                <w:szCs w:val="16"/>
              </w:rPr>
              <w:t>Dostawa na miejsce posadowienia, montaż, pierwsze uruchomienie, testy przełączania SZR oraz konfiguracja/testy komunikacji LAN wykonane przez Wykonawcę.</w:t>
            </w:r>
          </w:p>
        </w:tc>
        <w:tc>
          <w:tcPr>
            <w:tcW w:w="3671" w:type="dxa"/>
            <w:tcBorders>
              <w:top w:val="single" w:sz="12" w:space="0" w:color="000000"/>
              <w:bottom w:val="single" w:sz="12" w:space="0" w:color="000000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291F0EE2" w14:textId="77777777" w:rsidR="007750DA" w:rsidRPr="00F05A55" w:rsidRDefault="007750DA" w:rsidP="007750DA">
            <w:pPr>
              <w:pStyle w:val="TableContents"/>
              <w:rPr>
                <w:rFonts w:ascii="Segoe UI" w:hAnsi="Segoe UI" w:cs="Segoe UI"/>
                <w:sz w:val="16"/>
                <w:szCs w:val="16"/>
              </w:rPr>
            </w:pPr>
          </w:p>
        </w:tc>
      </w:tr>
    </w:tbl>
    <w:p w14:paraId="301C40B5" w14:textId="00C60EBC" w:rsidR="004632FF" w:rsidRPr="00F05A55" w:rsidRDefault="001822DC" w:rsidP="00633132">
      <w:pPr>
        <w:numPr>
          <w:ilvl w:val="0"/>
          <w:numId w:val="16"/>
        </w:numPr>
        <w:shd w:val="clear" w:color="auto" w:fill="DAEEFA"/>
        <w:spacing w:before="240" w:after="120" w:line="276" w:lineRule="auto"/>
        <w:ind w:left="357" w:hanging="357"/>
        <w:rPr>
          <w:rFonts w:ascii="Segoe UI" w:hAnsi="Segoe UI" w:cs="Segoe UI"/>
          <w:b/>
          <w:caps/>
          <w:sz w:val="18"/>
          <w:szCs w:val="18"/>
        </w:rPr>
      </w:pPr>
      <w:r w:rsidRPr="001822DC">
        <w:rPr>
          <w:rFonts w:ascii="Segoe UI" w:hAnsi="Segoe UI" w:cs="Segoe UI"/>
          <w:b/>
          <w:bCs/>
          <w:caps/>
          <w:sz w:val="18"/>
          <w:szCs w:val="18"/>
        </w:rPr>
        <w:t>OŚWIADCZENIA WYKONAWCY</w:t>
      </w:r>
      <w:r w:rsidR="004632FF" w:rsidRPr="00F05A55">
        <w:rPr>
          <w:rFonts w:ascii="Segoe UI" w:hAnsi="Segoe UI" w:cs="Segoe UI"/>
          <w:b/>
          <w:bCs/>
          <w:caps/>
          <w:sz w:val="18"/>
          <w:szCs w:val="18"/>
        </w:rPr>
        <w:t>:</w:t>
      </w:r>
    </w:p>
    <w:p w14:paraId="4B247866" w14:textId="0A395C2F" w:rsidR="00DD4447" w:rsidRPr="00DD4447" w:rsidRDefault="00DD4447" w:rsidP="00A56037">
      <w:pPr>
        <w:spacing w:line="276" w:lineRule="auto"/>
        <w:ind w:left="357"/>
        <w:rPr>
          <w:rFonts w:ascii="Segoe UI" w:hAnsi="Segoe UI" w:cs="Segoe UI"/>
          <w:sz w:val="18"/>
          <w:szCs w:val="18"/>
        </w:rPr>
      </w:pPr>
      <w:r w:rsidRPr="00DD4447">
        <w:rPr>
          <w:rFonts w:ascii="Segoe UI" w:hAnsi="Segoe UI" w:cs="Segoe UI"/>
          <w:sz w:val="18"/>
          <w:szCs w:val="18"/>
        </w:rPr>
        <w:t>Oświadczam</w:t>
      </w:r>
      <w:r w:rsidR="00A56037">
        <w:rPr>
          <w:rFonts w:ascii="Segoe UI" w:hAnsi="Segoe UI" w:cs="Segoe UI"/>
          <w:sz w:val="18"/>
          <w:szCs w:val="18"/>
        </w:rPr>
        <w:t>(-y)</w:t>
      </w:r>
      <w:r w:rsidRPr="00DD4447">
        <w:rPr>
          <w:rFonts w:ascii="Segoe UI" w:hAnsi="Segoe UI" w:cs="Segoe UI"/>
          <w:sz w:val="18"/>
          <w:szCs w:val="18"/>
        </w:rPr>
        <w:t>, że:</w:t>
      </w:r>
    </w:p>
    <w:p w14:paraId="512BBB31" w14:textId="77777777" w:rsidR="00DD4447" w:rsidRPr="00DD4447" w:rsidRDefault="00DD4447" w:rsidP="00DD4447">
      <w:pPr>
        <w:pStyle w:val="Akapitzlist"/>
        <w:numPr>
          <w:ilvl w:val="0"/>
          <w:numId w:val="17"/>
        </w:numPr>
        <w:spacing w:line="276" w:lineRule="auto"/>
        <w:ind w:left="720"/>
        <w:jc w:val="both"/>
        <w:rPr>
          <w:rFonts w:ascii="Segoe UI" w:hAnsi="Segoe UI" w:cs="Segoe UI"/>
          <w:iCs/>
          <w:sz w:val="18"/>
          <w:szCs w:val="18"/>
        </w:rPr>
      </w:pPr>
      <w:r w:rsidRPr="00DD4447">
        <w:rPr>
          <w:rFonts w:ascii="Segoe UI" w:hAnsi="Segoe UI" w:cs="Segoe UI"/>
          <w:iCs/>
          <w:sz w:val="18"/>
          <w:szCs w:val="18"/>
        </w:rPr>
        <w:t>oferowana cena jest ceną ryczałtową i obejmuje wszystkie koszty niezbędne do prawidłowego i kompletnego wykonania przedmiotu zamówienia, w tym koszty prac niewymienionych w dokumentach zamówienia, lecz koniecznych do jego realizacji, a także wszystkie wymagane przepisami podatki i opłaty,</w:t>
      </w:r>
    </w:p>
    <w:p w14:paraId="15B93459" w14:textId="77777777" w:rsidR="00DD4447" w:rsidRPr="00DD4447" w:rsidRDefault="00DD4447" w:rsidP="00DD4447">
      <w:pPr>
        <w:pStyle w:val="Akapitzlist"/>
        <w:numPr>
          <w:ilvl w:val="0"/>
          <w:numId w:val="17"/>
        </w:numPr>
        <w:spacing w:before="120" w:line="276" w:lineRule="auto"/>
        <w:ind w:left="720"/>
        <w:jc w:val="both"/>
        <w:rPr>
          <w:rFonts w:ascii="Segoe UI" w:hAnsi="Segoe UI" w:cs="Segoe UI"/>
          <w:iCs/>
          <w:sz w:val="18"/>
          <w:szCs w:val="18"/>
        </w:rPr>
      </w:pPr>
      <w:r w:rsidRPr="00DD4447">
        <w:rPr>
          <w:rFonts w:ascii="Segoe UI" w:hAnsi="Segoe UI" w:cs="Segoe UI"/>
          <w:iCs/>
          <w:sz w:val="18"/>
          <w:szCs w:val="18"/>
        </w:rPr>
        <w:t>oferuję wykonanie zamówienia zgodnie z wymaganiami i warunkami opisanymi w zapytaniu ofertowym,</w:t>
      </w:r>
    </w:p>
    <w:p w14:paraId="7D1A033C" w14:textId="77777777" w:rsidR="00DD4447" w:rsidRPr="00DD4447" w:rsidRDefault="00DD4447" w:rsidP="00DD4447">
      <w:pPr>
        <w:pStyle w:val="Akapitzlist"/>
        <w:numPr>
          <w:ilvl w:val="0"/>
          <w:numId w:val="17"/>
        </w:numPr>
        <w:spacing w:before="120" w:line="276" w:lineRule="auto"/>
        <w:ind w:left="720"/>
        <w:jc w:val="both"/>
        <w:rPr>
          <w:rFonts w:ascii="Segoe UI" w:hAnsi="Segoe UI" w:cs="Segoe UI"/>
          <w:iCs/>
          <w:sz w:val="18"/>
          <w:szCs w:val="18"/>
        </w:rPr>
      </w:pPr>
      <w:r w:rsidRPr="00DD4447">
        <w:rPr>
          <w:rFonts w:ascii="Segoe UI" w:hAnsi="Segoe UI" w:cs="Segoe UI"/>
          <w:iCs/>
          <w:sz w:val="18"/>
          <w:szCs w:val="18"/>
        </w:rPr>
        <w:t>zapoznałem się z treścią zapytania ofertowego i wzorem umowy stanowiącym integralną część zapytania ofertowego i akceptuję bez zastrzeżeń zawarte w nich postanowienia,</w:t>
      </w:r>
    </w:p>
    <w:p w14:paraId="69FB0AE2" w14:textId="77777777" w:rsidR="00DD4447" w:rsidRPr="00DD4447" w:rsidRDefault="00DD4447" w:rsidP="00DD4447">
      <w:pPr>
        <w:pStyle w:val="Akapitzlist"/>
        <w:numPr>
          <w:ilvl w:val="0"/>
          <w:numId w:val="17"/>
        </w:numPr>
        <w:spacing w:before="120" w:line="276" w:lineRule="auto"/>
        <w:ind w:left="720"/>
        <w:jc w:val="both"/>
        <w:rPr>
          <w:rFonts w:ascii="Segoe UI" w:hAnsi="Segoe UI" w:cs="Segoe UI"/>
          <w:iCs/>
          <w:sz w:val="18"/>
          <w:szCs w:val="18"/>
        </w:rPr>
      </w:pPr>
      <w:r w:rsidRPr="00DD4447">
        <w:rPr>
          <w:rFonts w:ascii="Segoe UI" w:hAnsi="Segoe UI" w:cs="Segoe UI"/>
          <w:iCs/>
          <w:sz w:val="18"/>
          <w:szCs w:val="18"/>
        </w:rPr>
        <w:t>posiadam wymagane kwalifikacje, uprawnienia, wiedzę i doświadczenie niezbędne do należytego wykonania przedmiotu zamówienia,</w:t>
      </w:r>
    </w:p>
    <w:p w14:paraId="5EDD6421" w14:textId="77777777" w:rsidR="00DD4447" w:rsidRPr="00DD4447" w:rsidRDefault="00DD4447" w:rsidP="00DD4447">
      <w:pPr>
        <w:pStyle w:val="Akapitzlist"/>
        <w:numPr>
          <w:ilvl w:val="0"/>
          <w:numId w:val="17"/>
        </w:numPr>
        <w:spacing w:before="120" w:line="276" w:lineRule="auto"/>
        <w:ind w:left="720"/>
        <w:jc w:val="both"/>
        <w:rPr>
          <w:rFonts w:ascii="Segoe UI" w:hAnsi="Segoe UI" w:cs="Segoe UI"/>
          <w:iCs/>
          <w:sz w:val="18"/>
          <w:szCs w:val="18"/>
        </w:rPr>
      </w:pPr>
      <w:r w:rsidRPr="00DD4447">
        <w:rPr>
          <w:rFonts w:ascii="Segoe UI" w:hAnsi="Segoe UI" w:cs="Segoe UI"/>
          <w:iCs/>
          <w:sz w:val="18"/>
          <w:szCs w:val="18"/>
        </w:rPr>
        <w:t>dysponuję odpowiednim potencjałem technicznym oraz personelem zdolnym do realizacji zamówienia,</w:t>
      </w:r>
    </w:p>
    <w:p w14:paraId="6E5732A2" w14:textId="77777777" w:rsidR="00DD4447" w:rsidRPr="00DD4447" w:rsidRDefault="00DD4447" w:rsidP="00DD4447">
      <w:pPr>
        <w:pStyle w:val="Akapitzlist"/>
        <w:numPr>
          <w:ilvl w:val="0"/>
          <w:numId w:val="17"/>
        </w:numPr>
        <w:spacing w:before="120" w:line="276" w:lineRule="auto"/>
        <w:ind w:left="720"/>
        <w:jc w:val="both"/>
        <w:rPr>
          <w:rFonts w:ascii="Segoe UI" w:hAnsi="Segoe UI" w:cs="Segoe UI"/>
          <w:iCs/>
          <w:sz w:val="18"/>
          <w:szCs w:val="18"/>
        </w:rPr>
      </w:pPr>
      <w:r w:rsidRPr="00DD4447">
        <w:rPr>
          <w:rFonts w:ascii="Segoe UI" w:hAnsi="Segoe UI" w:cs="Segoe UI"/>
          <w:iCs/>
          <w:sz w:val="18"/>
          <w:szCs w:val="18"/>
        </w:rPr>
        <w:t>zobowiązuję się do wykonania przedmiotu umowy zgodnie z obowiązującymi przepisami prawa, normami oraz zasadami należytej staranności,</w:t>
      </w:r>
    </w:p>
    <w:p w14:paraId="223E593B" w14:textId="77777777" w:rsidR="00DD4447" w:rsidRPr="00DD4447" w:rsidRDefault="00DD4447" w:rsidP="00DD4447">
      <w:pPr>
        <w:pStyle w:val="Akapitzlist"/>
        <w:numPr>
          <w:ilvl w:val="0"/>
          <w:numId w:val="17"/>
        </w:numPr>
        <w:spacing w:before="120" w:line="276" w:lineRule="auto"/>
        <w:ind w:left="720"/>
        <w:jc w:val="both"/>
        <w:rPr>
          <w:rFonts w:ascii="Segoe UI" w:hAnsi="Segoe UI" w:cs="Segoe UI"/>
          <w:iCs/>
          <w:sz w:val="18"/>
          <w:szCs w:val="18"/>
        </w:rPr>
      </w:pPr>
      <w:r w:rsidRPr="00DD4447">
        <w:rPr>
          <w:rFonts w:ascii="Segoe UI" w:hAnsi="Segoe UI" w:cs="Segoe UI"/>
          <w:iCs/>
          <w:sz w:val="18"/>
          <w:szCs w:val="18"/>
        </w:rPr>
        <w:t>jestem w sytuacji ekonomicznej i finansowej zapewniającej wykonanie zamówienia,</w:t>
      </w:r>
    </w:p>
    <w:p w14:paraId="4CF1E0F5" w14:textId="77777777" w:rsidR="00DD4447" w:rsidRPr="00DD4447" w:rsidRDefault="00DD4447" w:rsidP="00DD4447">
      <w:pPr>
        <w:pStyle w:val="Akapitzlist"/>
        <w:numPr>
          <w:ilvl w:val="0"/>
          <w:numId w:val="17"/>
        </w:numPr>
        <w:spacing w:before="120" w:line="276" w:lineRule="auto"/>
        <w:ind w:left="720"/>
        <w:jc w:val="both"/>
        <w:rPr>
          <w:rFonts w:ascii="Segoe UI" w:hAnsi="Segoe UI" w:cs="Segoe UI"/>
          <w:iCs/>
          <w:sz w:val="18"/>
          <w:szCs w:val="18"/>
        </w:rPr>
      </w:pPr>
      <w:r w:rsidRPr="00DD4447">
        <w:rPr>
          <w:rFonts w:ascii="Segoe UI" w:hAnsi="Segoe UI" w:cs="Segoe UI"/>
          <w:iCs/>
          <w:sz w:val="18"/>
          <w:szCs w:val="18"/>
        </w:rPr>
        <w:t xml:space="preserve">uważam się związany niniejszą ofertą na okres </w:t>
      </w:r>
      <w:r w:rsidRPr="00DD4447">
        <w:rPr>
          <w:rFonts w:ascii="Segoe UI" w:hAnsi="Segoe UI" w:cs="Segoe UI"/>
          <w:b/>
          <w:iCs/>
          <w:sz w:val="18"/>
          <w:szCs w:val="18"/>
        </w:rPr>
        <w:t>30 dni</w:t>
      </w:r>
      <w:r w:rsidRPr="00DD4447">
        <w:rPr>
          <w:rFonts w:ascii="Segoe UI" w:hAnsi="Segoe UI" w:cs="Segoe UI"/>
          <w:iCs/>
          <w:sz w:val="18"/>
          <w:szCs w:val="18"/>
        </w:rPr>
        <w:t xml:space="preserve"> licząc od dnia otwarcia ofert,</w:t>
      </w:r>
    </w:p>
    <w:p w14:paraId="764FFD81" w14:textId="77777777" w:rsidR="00DD4447" w:rsidRPr="00DD4447" w:rsidRDefault="00DD4447" w:rsidP="00DD4447">
      <w:pPr>
        <w:pStyle w:val="Akapitzlist"/>
        <w:numPr>
          <w:ilvl w:val="0"/>
          <w:numId w:val="17"/>
        </w:numPr>
        <w:spacing w:before="120" w:line="276" w:lineRule="auto"/>
        <w:ind w:left="720"/>
        <w:jc w:val="both"/>
        <w:rPr>
          <w:rFonts w:ascii="Segoe UI" w:hAnsi="Segoe UI" w:cs="Segoe UI"/>
          <w:iCs/>
          <w:sz w:val="18"/>
          <w:szCs w:val="18"/>
        </w:rPr>
      </w:pPr>
      <w:r w:rsidRPr="00DD4447">
        <w:rPr>
          <w:rFonts w:ascii="Segoe UI" w:hAnsi="Segoe UI" w:cs="Segoe UI"/>
          <w:iCs/>
          <w:sz w:val="18"/>
          <w:szCs w:val="18"/>
        </w:rPr>
        <w:t>zapoznałem się z klauzulą informacyjną zawartą w zapytaniu ofertowym i wyrażam zgodę na przetwarzanie moich danych osobowych w ramach realizacji zadania objętego niniejszym zamówieniem,</w:t>
      </w:r>
    </w:p>
    <w:p w14:paraId="75BD2A48" w14:textId="76F2AA97" w:rsidR="00DD4447" w:rsidRPr="00DD4447" w:rsidRDefault="00DD4447" w:rsidP="00DD4447">
      <w:pPr>
        <w:pStyle w:val="Akapitzlist"/>
        <w:numPr>
          <w:ilvl w:val="0"/>
          <w:numId w:val="17"/>
        </w:numPr>
        <w:spacing w:before="120" w:line="276" w:lineRule="auto"/>
        <w:ind w:left="720"/>
        <w:jc w:val="both"/>
        <w:rPr>
          <w:rFonts w:ascii="Segoe UI" w:hAnsi="Segoe UI" w:cs="Segoe UI"/>
          <w:iCs/>
          <w:sz w:val="18"/>
          <w:szCs w:val="18"/>
        </w:rPr>
      </w:pPr>
      <w:r w:rsidRPr="00F94207">
        <w:rPr>
          <w:rFonts w:ascii="Segoe UI" w:hAnsi="Segoe UI" w:cs="Segoe UI"/>
          <w:iCs/>
          <w:sz w:val="18"/>
          <w:szCs w:val="18"/>
        </w:rPr>
        <w:t>jestem/nie jestem</w:t>
      </w:r>
      <w:r w:rsidRPr="00DD4447">
        <w:rPr>
          <w:rFonts w:ascii="Segoe UI" w:hAnsi="Segoe UI" w:cs="Segoe UI"/>
          <w:iCs/>
          <w:sz w:val="18"/>
          <w:szCs w:val="18"/>
        </w:rPr>
        <w:t xml:space="preserve"> płatnikiem podatku VAT</w:t>
      </w:r>
      <w:r w:rsidR="008F06E8">
        <w:rPr>
          <w:rFonts w:ascii="Segoe UI" w:hAnsi="Segoe UI" w:cs="Segoe UI"/>
          <w:iCs/>
          <w:sz w:val="18"/>
          <w:szCs w:val="18"/>
        </w:rPr>
        <w:t xml:space="preserve"> </w:t>
      </w:r>
      <w:r w:rsidR="008F06E8" w:rsidRPr="008F06E8">
        <w:rPr>
          <w:rFonts w:ascii="Segoe UI" w:hAnsi="Segoe UI" w:cs="Segoe UI"/>
          <w:iCs/>
          <w:sz w:val="18"/>
          <w:szCs w:val="18"/>
        </w:rPr>
        <w:t>(niepotrzebne skreślić)</w:t>
      </w:r>
      <w:r w:rsidRPr="00DD4447">
        <w:rPr>
          <w:rFonts w:ascii="Segoe UI" w:hAnsi="Segoe UI" w:cs="Segoe UI"/>
          <w:iCs/>
          <w:sz w:val="18"/>
          <w:szCs w:val="18"/>
        </w:rPr>
        <w:t>,</w:t>
      </w:r>
    </w:p>
    <w:p w14:paraId="750C0610" w14:textId="7EC06781" w:rsidR="00DD4447" w:rsidRPr="00DD4447" w:rsidRDefault="00DD4447" w:rsidP="00DD4447">
      <w:pPr>
        <w:pStyle w:val="Akapitzlist"/>
        <w:numPr>
          <w:ilvl w:val="0"/>
          <w:numId w:val="17"/>
        </w:numPr>
        <w:spacing w:line="276" w:lineRule="auto"/>
        <w:ind w:left="714" w:hanging="357"/>
        <w:jc w:val="both"/>
        <w:rPr>
          <w:rFonts w:ascii="Segoe UI" w:hAnsi="Segoe UI" w:cs="Segoe UI"/>
          <w:sz w:val="18"/>
          <w:szCs w:val="18"/>
        </w:rPr>
      </w:pPr>
      <w:r w:rsidRPr="00DD4447">
        <w:rPr>
          <w:rFonts w:ascii="Segoe UI" w:hAnsi="Segoe UI" w:cs="Segoe UI"/>
          <w:bCs/>
          <w:iCs/>
          <w:sz w:val="18"/>
          <w:szCs w:val="18"/>
        </w:rPr>
        <w:t xml:space="preserve">Przystępując do udziału w postępowaniu w odpowiedzi na </w:t>
      </w:r>
      <w:r w:rsidRPr="00DD4447">
        <w:rPr>
          <w:rFonts w:ascii="Segoe UI" w:hAnsi="Segoe UI" w:cs="Segoe UI"/>
          <w:sz w:val="18"/>
          <w:szCs w:val="18"/>
        </w:rPr>
        <w:t>zapytanie ofertowe o</w:t>
      </w:r>
      <w:r w:rsidRPr="00DD4447">
        <w:rPr>
          <w:rFonts w:ascii="Segoe UI" w:hAnsi="Segoe UI" w:cs="Segoe UI"/>
          <w:bCs/>
          <w:iCs/>
          <w:sz w:val="18"/>
          <w:szCs w:val="18"/>
        </w:rPr>
        <w:t xml:space="preserve">świadczam, że Wykonawca spełnia warunki udziału w postępowaniu określone w zapytaniu ofertowym oraz </w:t>
      </w:r>
      <w:r w:rsidRPr="00DD4447">
        <w:rPr>
          <w:rFonts w:ascii="Segoe UI" w:hAnsi="Segoe UI" w:cs="Segoe UI"/>
          <w:sz w:val="18"/>
          <w:szCs w:val="18"/>
        </w:rPr>
        <w:t xml:space="preserve">nie jest podmiotem powiązanym </w:t>
      </w:r>
      <w:r w:rsidR="00255224">
        <w:rPr>
          <w:rFonts w:ascii="Segoe UI" w:hAnsi="Segoe UI" w:cs="Segoe UI"/>
          <w:sz w:val="18"/>
          <w:szCs w:val="18"/>
        </w:rPr>
        <w:br/>
      </w:r>
      <w:r w:rsidRPr="00DD4447">
        <w:rPr>
          <w:rFonts w:ascii="Segoe UI" w:hAnsi="Segoe UI" w:cs="Segoe UI"/>
          <w:sz w:val="18"/>
          <w:szCs w:val="18"/>
        </w:rPr>
        <w:t xml:space="preserve">z Zamawiającym osobowo lub kapitałowo* </w:t>
      </w:r>
    </w:p>
    <w:p w14:paraId="69518208" w14:textId="77777777" w:rsidR="00DD4447" w:rsidRPr="00DD4447" w:rsidRDefault="00DD4447" w:rsidP="00DD4447">
      <w:pPr>
        <w:pStyle w:val="Akapitzlist"/>
        <w:spacing w:line="276" w:lineRule="auto"/>
        <w:ind w:left="714"/>
        <w:jc w:val="both"/>
        <w:rPr>
          <w:rFonts w:ascii="Segoe UI" w:hAnsi="Segoe UI" w:cs="Segoe UI"/>
          <w:sz w:val="18"/>
          <w:szCs w:val="18"/>
        </w:rPr>
      </w:pPr>
      <w:r w:rsidRPr="00DD4447">
        <w:rPr>
          <w:rFonts w:ascii="Segoe UI" w:hAnsi="Segoe UI" w:cs="Segoe UI"/>
          <w:sz w:val="18"/>
          <w:szCs w:val="18"/>
        </w:rPr>
        <w:t xml:space="preserve">* Przez powiązania kapitałowe lub osobowe rozumie się wzajemne powiązania między Zamawiającym lub osobami upoważnionymi do zaciągania zobowiązań w imieniu Zamawiającego lub osobami wykonującymi </w:t>
      </w:r>
      <w:r w:rsidRPr="00DD4447">
        <w:rPr>
          <w:rFonts w:ascii="Segoe UI" w:hAnsi="Segoe UI" w:cs="Segoe UI"/>
          <w:sz w:val="18"/>
          <w:szCs w:val="18"/>
        </w:rPr>
        <w:br/>
        <w:t>w imieniu Zamawiającego czynności związane z przygotowaniem i przeprowadzeniem procedury wyboru Wykonawcy, a Wykonawcą polegające w szczególności na:</w:t>
      </w:r>
    </w:p>
    <w:p w14:paraId="76F64E3C" w14:textId="77777777" w:rsidR="00DD4447" w:rsidRPr="00DD4447" w:rsidRDefault="00DD4447" w:rsidP="00DD4447">
      <w:pPr>
        <w:pStyle w:val="Akapitzlist"/>
        <w:numPr>
          <w:ilvl w:val="1"/>
          <w:numId w:val="17"/>
        </w:numPr>
        <w:spacing w:line="276" w:lineRule="auto"/>
        <w:ind w:left="1071" w:hanging="357"/>
        <w:jc w:val="both"/>
        <w:rPr>
          <w:rFonts w:ascii="Segoe UI" w:hAnsi="Segoe UI" w:cs="Segoe UI"/>
          <w:sz w:val="18"/>
          <w:szCs w:val="18"/>
        </w:rPr>
      </w:pPr>
      <w:r w:rsidRPr="00DD4447">
        <w:rPr>
          <w:rFonts w:ascii="Segoe UI" w:hAnsi="Segoe UI" w:cs="Segoe UI"/>
          <w:sz w:val="18"/>
          <w:szCs w:val="18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62245220" w14:textId="364FC83C" w:rsidR="00DD4447" w:rsidRPr="00DD4447" w:rsidRDefault="00DD4447" w:rsidP="00DD4447">
      <w:pPr>
        <w:pStyle w:val="Akapitzlist"/>
        <w:numPr>
          <w:ilvl w:val="1"/>
          <w:numId w:val="17"/>
        </w:numPr>
        <w:spacing w:line="276" w:lineRule="auto"/>
        <w:ind w:left="1071" w:hanging="357"/>
        <w:jc w:val="both"/>
        <w:rPr>
          <w:rFonts w:ascii="Segoe UI" w:hAnsi="Segoe UI" w:cs="Segoe UI"/>
          <w:sz w:val="18"/>
          <w:szCs w:val="18"/>
        </w:rPr>
      </w:pPr>
      <w:r w:rsidRPr="00DD4447">
        <w:rPr>
          <w:rFonts w:ascii="Segoe UI" w:hAnsi="Segoe UI" w:cs="Segoe UI"/>
          <w:sz w:val="18"/>
          <w:szCs w:val="18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</w:t>
      </w:r>
      <w:r w:rsidR="00255224">
        <w:rPr>
          <w:rFonts w:ascii="Segoe UI" w:hAnsi="Segoe UI" w:cs="Segoe UI"/>
          <w:sz w:val="18"/>
          <w:szCs w:val="18"/>
        </w:rPr>
        <w:br/>
      </w:r>
      <w:r w:rsidRPr="00DD4447">
        <w:rPr>
          <w:rFonts w:ascii="Segoe UI" w:hAnsi="Segoe UI" w:cs="Segoe UI"/>
          <w:sz w:val="18"/>
          <w:szCs w:val="18"/>
        </w:rPr>
        <w:t>o udzielenie zamówienia,</w:t>
      </w:r>
    </w:p>
    <w:p w14:paraId="266F790F" w14:textId="77777777" w:rsidR="00DD4447" w:rsidRPr="00DD4447" w:rsidRDefault="00DD4447" w:rsidP="00DD4447">
      <w:pPr>
        <w:pStyle w:val="Akapitzlist"/>
        <w:numPr>
          <w:ilvl w:val="1"/>
          <w:numId w:val="17"/>
        </w:numPr>
        <w:spacing w:line="276" w:lineRule="auto"/>
        <w:ind w:left="1071" w:hanging="357"/>
        <w:jc w:val="both"/>
        <w:rPr>
          <w:rFonts w:ascii="Segoe UI" w:hAnsi="Segoe UI" w:cs="Segoe UI"/>
          <w:sz w:val="18"/>
          <w:szCs w:val="18"/>
        </w:rPr>
      </w:pPr>
      <w:r w:rsidRPr="00DD4447">
        <w:rPr>
          <w:rFonts w:ascii="Segoe UI" w:hAnsi="Segoe UI" w:cs="Segoe UI"/>
          <w:sz w:val="18"/>
          <w:szCs w:val="18"/>
        </w:rPr>
        <w:lastRenderedPageBreak/>
        <w:t>pozostawaniu z wykonawcą w takim stosunku prawnym lub faktycznym, że istnieje uzasadniona wątpliwość co do ich bezstronności lub niezależności w związku z postępowaniem o udzielenie zamówienia</w:t>
      </w:r>
    </w:p>
    <w:p w14:paraId="1D83E95A" w14:textId="7103A68B" w:rsidR="00DD4447" w:rsidRPr="00DD4447" w:rsidRDefault="00DD4447" w:rsidP="00C03DCC">
      <w:pPr>
        <w:spacing w:before="60" w:line="276" w:lineRule="auto"/>
        <w:ind w:left="357"/>
        <w:jc w:val="both"/>
        <w:rPr>
          <w:rFonts w:ascii="Segoe UI" w:hAnsi="Segoe UI" w:cs="Segoe UI"/>
          <w:sz w:val="18"/>
          <w:szCs w:val="18"/>
        </w:rPr>
      </w:pPr>
      <w:r w:rsidRPr="00DD4447">
        <w:rPr>
          <w:rFonts w:ascii="Segoe UI" w:hAnsi="Segoe UI" w:cs="Segoe UI"/>
          <w:sz w:val="18"/>
          <w:szCs w:val="18"/>
        </w:rPr>
        <w:t xml:space="preserve">Oświadczam, że podmiot, w imieniu którego składane jest oświadczenie nie podlega wykluczeniu z postępowania </w:t>
      </w:r>
      <w:r w:rsidRPr="00DD4447">
        <w:rPr>
          <w:rFonts w:ascii="Segoe UI" w:hAnsi="Segoe UI" w:cs="Segoe UI"/>
          <w:sz w:val="18"/>
          <w:szCs w:val="18"/>
        </w:rPr>
        <w:br/>
        <w:t xml:space="preserve">na podstawie art. 5k rozporządzenia Rady (UE) nr 833/2014 z dnia 31 lipca 2014 r. dotyczącego środków ograniczających w związku z działaniami Rosji destabilizującymi sytuację na Ukrainie (Dz. Urz. UE nr L 229.1 z 31.7.2014, str. 1), dalej: rozporządzenie 833/2014, w brzmieniu nadanym rozporządzeniem Rady (UE) 2025/2033 z dnia </w:t>
      </w:r>
      <w:r w:rsidR="00FC3DF2">
        <w:rPr>
          <w:rFonts w:ascii="Segoe UI" w:hAnsi="Segoe UI" w:cs="Segoe UI"/>
          <w:sz w:val="18"/>
          <w:szCs w:val="18"/>
        </w:rPr>
        <w:br/>
      </w:r>
      <w:r w:rsidRPr="00DD4447">
        <w:rPr>
          <w:rFonts w:ascii="Segoe UI" w:hAnsi="Segoe UI" w:cs="Segoe UI"/>
          <w:sz w:val="18"/>
          <w:szCs w:val="18"/>
        </w:rPr>
        <w:t xml:space="preserve">23 października 2025 r. w sprawie zmiany rozporządzenia (UE) nr 833/2014 dotyczącego środków ograniczających </w:t>
      </w:r>
      <w:r w:rsidR="00FC3DF2">
        <w:rPr>
          <w:rFonts w:ascii="Segoe UI" w:hAnsi="Segoe UI" w:cs="Segoe UI"/>
          <w:sz w:val="18"/>
          <w:szCs w:val="18"/>
        </w:rPr>
        <w:br/>
      </w:r>
      <w:r w:rsidRPr="00DD4447">
        <w:rPr>
          <w:rFonts w:ascii="Segoe UI" w:hAnsi="Segoe UI" w:cs="Segoe UI"/>
          <w:sz w:val="18"/>
          <w:szCs w:val="18"/>
        </w:rPr>
        <w:t>w związku z działaniami Rosji destabilizującymi sytuację na Ukrainie (Dz. Urz. UE nr L 2033 z 23.10.2025), dalej: rozporządzenie 2025/2023.</w:t>
      </w:r>
      <w:bookmarkStart w:id="1" w:name="_Hlk212792894"/>
      <w:r w:rsidRPr="00DD4447">
        <w:rPr>
          <w:rFonts w:ascii="Segoe UI" w:hAnsi="Segoe UI" w:cs="Segoe UI"/>
          <w:sz w:val="18"/>
          <w:szCs w:val="18"/>
          <w:vertAlign w:val="superscript"/>
        </w:rPr>
        <w:t xml:space="preserve"> </w:t>
      </w:r>
      <w:r w:rsidRPr="00DD4447">
        <w:rPr>
          <w:rFonts w:ascii="Segoe UI" w:hAnsi="Segoe UI" w:cs="Segoe UI"/>
          <w:sz w:val="18"/>
          <w:szCs w:val="18"/>
          <w:vertAlign w:val="superscript"/>
        </w:rPr>
        <w:footnoteReference w:id="2"/>
      </w:r>
      <w:bookmarkEnd w:id="1"/>
    </w:p>
    <w:p w14:paraId="22A535EA" w14:textId="64141C06" w:rsidR="001417D7" w:rsidRPr="00F63531" w:rsidRDefault="00DD4447" w:rsidP="00C03DCC">
      <w:pPr>
        <w:spacing w:before="60" w:line="276" w:lineRule="auto"/>
        <w:ind w:left="357"/>
        <w:jc w:val="both"/>
        <w:rPr>
          <w:rFonts w:ascii="Segoe UI" w:hAnsi="Segoe UI" w:cs="Segoe UI"/>
          <w:sz w:val="18"/>
          <w:szCs w:val="18"/>
        </w:rPr>
      </w:pPr>
      <w:r w:rsidRPr="00DD4447">
        <w:rPr>
          <w:rFonts w:ascii="Segoe UI" w:hAnsi="Segoe UI" w:cs="Segoe UI"/>
          <w:sz w:val="18"/>
          <w:szCs w:val="18"/>
        </w:rPr>
        <w:t>Oświadczam, że w stosunku do wykonawcy, w imieniu którego składane jest oświadczenie, nie zachodzą przesłanki wykluczenia z postępowania na podstawie art. 7 ust. 1 w związku z art. 7 ust. 9 ustawy z dnia 13 kwietnia 2022 r.</w:t>
      </w:r>
      <w:r w:rsidRPr="00DD4447">
        <w:rPr>
          <w:rFonts w:ascii="Segoe UI" w:hAnsi="Segoe UI" w:cs="Segoe UI"/>
          <w:i/>
          <w:iCs/>
          <w:sz w:val="18"/>
          <w:szCs w:val="18"/>
        </w:rPr>
        <w:t xml:space="preserve"> </w:t>
      </w:r>
      <w:r w:rsidR="00A81C6D">
        <w:rPr>
          <w:rFonts w:ascii="Segoe UI" w:hAnsi="Segoe UI" w:cs="Segoe UI"/>
          <w:i/>
          <w:iCs/>
          <w:sz w:val="18"/>
          <w:szCs w:val="18"/>
        </w:rPr>
        <w:br/>
      </w:r>
      <w:r w:rsidRPr="00DD4447">
        <w:rPr>
          <w:rFonts w:ascii="Segoe UI" w:hAnsi="Segoe UI" w:cs="Segoe UI"/>
          <w:i/>
          <w:iCs/>
          <w:sz w:val="18"/>
          <w:szCs w:val="18"/>
        </w:rPr>
        <w:t xml:space="preserve">o szczególnych rozwiązaniach w zakresie przeciwdziałania wspieraniu agresji na Ukrainę oraz służących ochronie bezpieczeństwa narodowego </w:t>
      </w:r>
      <w:r w:rsidRPr="00DD4447">
        <w:rPr>
          <w:rFonts w:ascii="Segoe UI" w:hAnsi="Segoe UI" w:cs="Segoe UI"/>
          <w:sz w:val="18"/>
          <w:szCs w:val="18"/>
        </w:rPr>
        <w:t>(Dz. U. z 2025 r. poz. 514 t.j.).</w:t>
      </w:r>
      <w:r w:rsidRPr="00DD4447">
        <w:rPr>
          <w:rFonts w:ascii="Segoe UI" w:hAnsi="Segoe UI" w:cs="Segoe UI"/>
          <w:sz w:val="18"/>
          <w:szCs w:val="18"/>
          <w:vertAlign w:val="superscript"/>
        </w:rPr>
        <w:t xml:space="preserve"> </w:t>
      </w:r>
      <w:r w:rsidRPr="00DD4447">
        <w:rPr>
          <w:rFonts w:ascii="Segoe UI" w:hAnsi="Segoe UI" w:cs="Segoe UI"/>
          <w:sz w:val="18"/>
          <w:szCs w:val="18"/>
          <w:vertAlign w:val="superscript"/>
        </w:rPr>
        <w:footnoteReference w:id="3"/>
      </w:r>
    </w:p>
    <w:p w14:paraId="6F320211" w14:textId="3FAB572E" w:rsidR="004632FF" w:rsidRPr="00F05A55" w:rsidRDefault="00F63531" w:rsidP="00633132">
      <w:pPr>
        <w:numPr>
          <w:ilvl w:val="0"/>
          <w:numId w:val="16"/>
        </w:numPr>
        <w:shd w:val="clear" w:color="auto" w:fill="DAEEFA"/>
        <w:spacing w:before="240" w:after="120" w:line="276" w:lineRule="auto"/>
        <w:ind w:left="357" w:hanging="357"/>
        <w:rPr>
          <w:rFonts w:ascii="Segoe UI" w:hAnsi="Segoe UI" w:cs="Segoe UI"/>
          <w:b/>
          <w:caps/>
          <w:sz w:val="18"/>
          <w:szCs w:val="18"/>
        </w:rPr>
      </w:pPr>
      <w:r w:rsidRPr="00F63531">
        <w:rPr>
          <w:rFonts w:ascii="Segoe UI" w:hAnsi="Segoe UI" w:cs="Segoe UI"/>
          <w:b/>
          <w:bCs/>
          <w:caps/>
          <w:sz w:val="18"/>
          <w:szCs w:val="18"/>
        </w:rPr>
        <w:t xml:space="preserve">ZOBOWIĄZANIA W PRZYPADKU PRZYZNANIA </w:t>
      </w:r>
      <w:r w:rsidR="00011A69" w:rsidRPr="00F63531">
        <w:rPr>
          <w:rFonts w:ascii="Segoe UI" w:hAnsi="Segoe UI" w:cs="Segoe UI"/>
          <w:b/>
          <w:bCs/>
          <w:caps/>
          <w:sz w:val="18"/>
          <w:szCs w:val="18"/>
        </w:rPr>
        <w:t>ZAMÓWIENIA:</w:t>
      </w:r>
    </w:p>
    <w:p w14:paraId="7690BDF4" w14:textId="21925735" w:rsidR="00011A69" w:rsidRPr="00011A69" w:rsidRDefault="00011A69" w:rsidP="00011A69">
      <w:pPr>
        <w:pStyle w:val="Akapitzlist"/>
        <w:numPr>
          <w:ilvl w:val="0"/>
          <w:numId w:val="23"/>
        </w:numPr>
        <w:spacing w:before="60" w:line="276" w:lineRule="auto"/>
        <w:ind w:left="714" w:hanging="357"/>
        <w:contextualSpacing w:val="0"/>
        <w:jc w:val="both"/>
        <w:rPr>
          <w:rFonts w:ascii="Segoe UI" w:hAnsi="Segoe UI" w:cs="Segoe UI"/>
          <w:sz w:val="18"/>
          <w:szCs w:val="18"/>
        </w:rPr>
      </w:pPr>
      <w:r w:rsidRPr="00011A69">
        <w:rPr>
          <w:rFonts w:ascii="Segoe UI" w:hAnsi="Segoe UI" w:cs="Segoe UI"/>
          <w:sz w:val="18"/>
          <w:szCs w:val="18"/>
        </w:rPr>
        <w:t>Zobowiązuję się, w przypadku wyboru mojej oferty, do zawarcia umowy w miejscu i terminie wyznaczonym przez Zamawiającego oraz do realizacji zamówienia zgodnie z warunkami określonymi w umowie i zapytaniu ofertowym.</w:t>
      </w:r>
    </w:p>
    <w:p w14:paraId="10ED80D5" w14:textId="7CCEC28B" w:rsidR="004632FF" w:rsidRPr="00011A69" w:rsidRDefault="00011A69" w:rsidP="00011A69">
      <w:pPr>
        <w:pStyle w:val="Akapitzlist"/>
        <w:numPr>
          <w:ilvl w:val="0"/>
          <w:numId w:val="23"/>
        </w:numPr>
        <w:spacing w:before="60" w:line="276" w:lineRule="auto"/>
        <w:ind w:left="714" w:hanging="357"/>
        <w:contextualSpacing w:val="0"/>
        <w:jc w:val="both"/>
        <w:rPr>
          <w:rFonts w:ascii="Segoe UI" w:hAnsi="Segoe UI" w:cs="Segoe UI"/>
          <w:sz w:val="18"/>
          <w:szCs w:val="18"/>
        </w:rPr>
      </w:pPr>
      <w:r w:rsidRPr="00011A69">
        <w:rPr>
          <w:rFonts w:ascii="Segoe UI" w:hAnsi="Segoe UI" w:cs="Segoe UI"/>
          <w:sz w:val="18"/>
          <w:szCs w:val="18"/>
        </w:rPr>
        <w:t xml:space="preserve">Osobą upoważnioną do kontaktów z Zamawiającym w sprawach dotyczących realizacji umowy jest: ........................................................ tel. ............................ e-mail ............................... </w:t>
      </w:r>
      <w:r w:rsidRPr="00011A69">
        <w:rPr>
          <w:rFonts w:ascii="Segoe UI" w:hAnsi="Segoe UI" w:cs="Segoe UI"/>
          <w:i/>
          <w:sz w:val="18"/>
          <w:szCs w:val="18"/>
        </w:rPr>
        <w:t>(wypełnić, jeżeli inna niż w sekcji I)</w:t>
      </w:r>
      <w:r>
        <w:rPr>
          <w:rFonts w:ascii="Segoe UI" w:hAnsi="Segoe UI" w:cs="Segoe UI"/>
          <w:i/>
          <w:sz w:val="18"/>
          <w:szCs w:val="18"/>
        </w:rPr>
        <w:t>.</w:t>
      </w:r>
    </w:p>
    <w:p w14:paraId="02742B72" w14:textId="77777777" w:rsidR="004632FF" w:rsidRPr="00F05A55" w:rsidRDefault="004632FF" w:rsidP="00633132">
      <w:pPr>
        <w:numPr>
          <w:ilvl w:val="0"/>
          <w:numId w:val="16"/>
        </w:numPr>
        <w:shd w:val="clear" w:color="auto" w:fill="DAEEFA"/>
        <w:spacing w:before="240" w:after="120" w:line="276" w:lineRule="auto"/>
        <w:ind w:left="357" w:hanging="357"/>
        <w:rPr>
          <w:rFonts w:ascii="Segoe UI" w:hAnsi="Segoe UI" w:cs="Segoe UI"/>
          <w:b/>
          <w:caps/>
          <w:sz w:val="18"/>
          <w:szCs w:val="18"/>
        </w:rPr>
      </w:pPr>
      <w:r w:rsidRPr="00F05A55">
        <w:rPr>
          <w:rFonts w:ascii="Segoe UI" w:hAnsi="Segoe UI" w:cs="Segoe UI"/>
          <w:b/>
          <w:bCs/>
          <w:caps/>
          <w:sz w:val="18"/>
          <w:szCs w:val="18"/>
        </w:rPr>
        <w:t>Podwykonawstwo:</w:t>
      </w:r>
    </w:p>
    <w:p w14:paraId="6DA8858A" w14:textId="4A61D2C6" w:rsidR="00011A69" w:rsidRPr="00011A69" w:rsidRDefault="00011A69" w:rsidP="00011A69">
      <w:pPr>
        <w:spacing w:after="60"/>
        <w:rPr>
          <w:rFonts w:ascii="Segoe UI" w:hAnsi="Segoe UI" w:cs="Segoe UI"/>
          <w:sz w:val="18"/>
          <w:szCs w:val="18"/>
        </w:rPr>
      </w:pPr>
      <w:r w:rsidRPr="00011A69">
        <w:rPr>
          <w:rFonts w:ascii="Segoe UI" w:hAnsi="Segoe UI" w:cs="Segoe UI"/>
          <w:sz w:val="18"/>
          <w:szCs w:val="18"/>
        </w:rPr>
        <w:tab/>
        <w:t>Oświadczam(y), że zamierzam(y) powierzyć podwykonawcom następujące części zamówienia:</w:t>
      </w:r>
    </w:p>
    <w:tbl>
      <w:tblPr>
        <w:tblW w:w="9378" w:type="dxa"/>
        <w:tblInd w:w="3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5"/>
        <w:gridCol w:w="3632"/>
        <w:gridCol w:w="5141"/>
      </w:tblGrid>
      <w:tr w:rsidR="00011A69" w:rsidRPr="00011A69" w14:paraId="12016473" w14:textId="77777777" w:rsidTr="0005316A">
        <w:trPr>
          <w:trHeight w:val="1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517EC3A" w14:textId="77777777" w:rsidR="00011A69" w:rsidRPr="00011A69" w:rsidRDefault="00011A69" w:rsidP="0005316A">
            <w:pPr>
              <w:suppressAutoHyphens/>
              <w:snapToGrid w:val="0"/>
              <w:jc w:val="center"/>
              <w:rPr>
                <w:rFonts w:ascii="Segoe UI" w:eastAsia="MS Mincho" w:hAnsi="Segoe UI" w:cs="Segoe UI"/>
                <w:sz w:val="18"/>
                <w:szCs w:val="18"/>
                <w:lang w:eastAsia="ar-SA"/>
              </w:rPr>
            </w:pPr>
            <w:r w:rsidRPr="00011A69">
              <w:rPr>
                <w:rFonts w:ascii="Segoe UI" w:eastAsia="MS Mincho" w:hAnsi="Segoe UI" w:cs="Segoe UI"/>
                <w:b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1CE58E5" w14:textId="77777777" w:rsidR="00011A69" w:rsidRPr="00011A69" w:rsidRDefault="00011A69" w:rsidP="0005316A">
            <w:pPr>
              <w:suppressAutoHyphens/>
              <w:snapToGrid w:val="0"/>
              <w:jc w:val="center"/>
              <w:rPr>
                <w:rFonts w:ascii="Segoe UI" w:eastAsia="MS Mincho" w:hAnsi="Segoe UI" w:cs="Segoe UI"/>
                <w:sz w:val="18"/>
                <w:szCs w:val="18"/>
                <w:lang w:eastAsia="ar-SA"/>
              </w:rPr>
            </w:pPr>
            <w:r w:rsidRPr="00011A69">
              <w:rPr>
                <w:rFonts w:ascii="Segoe UI" w:eastAsia="MS Mincho" w:hAnsi="Segoe UI" w:cs="Segoe UI"/>
                <w:b/>
                <w:sz w:val="18"/>
                <w:szCs w:val="18"/>
                <w:lang w:eastAsia="ar-SA"/>
              </w:rPr>
              <w:t>Część zamówienia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350B5A" w14:textId="77777777" w:rsidR="00011A69" w:rsidRPr="00011A69" w:rsidRDefault="00011A69" w:rsidP="0005316A">
            <w:pPr>
              <w:suppressAutoHyphens/>
              <w:snapToGrid w:val="0"/>
              <w:jc w:val="center"/>
              <w:rPr>
                <w:rFonts w:ascii="Segoe UI" w:eastAsia="MS Mincho" w:hAnsi="Segoe UI" w:cs="Segoe UI"/>
                <w:sz w:val="18"/>
                <w:szCs w:val="18"/>
                <w:lang w:eastAsia="ar-SA"/>
              </w:rPr>
            </w:pPr>
            <w:r w:rsidRPr="00011A69">
              <w:rPr>
                <w:rFonts w:ascii="Segoe UI" w:eastAsia="MS Mincho" w:hAnsi="Segoe UI" w:cs="Segoe UI"/>
                <w:b/>
                <w:sz w:val="18"/>
                <w:szCs w:val="18"/>
                <w:lang w:eastAsia="ar-SA"/>
              </w:rPr>
              <w:t>Nazwa i adres podwykonawcy</w:t>
            </w:r>
          </w:p>
        </w:tc>
      </w:tr>
      <w:tr w:rsidR="00011A69" w:rsidRPr="00011A69" w14:paraId="517CACFA" w14:textId="77777777" w:rsidTr="0005316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7740B4" w14:textId="77777777" w:rsidR="00011A69" w:rsidRPr="00011A69" w:rsidRDefault="00011A69" w:rsidP="0005316A">
            <w:pPr>
              <w:suppressAutoHyphens/>
              <w:snapToGrid w:val="0"/>
              <w:jc w:val="center"/>
              <w:rPr>
                <w:rFonts w:ascii="Segoe UI" w:eastAsia="MS Mincho" w:hAnsi="Segoe UI" w:cs="Segoe UI"/>
                <w:sz w:val="18"/>
                <w:szCs w:val="18"/>
                <w:lang w:eastAsia="ar-SA"/>
              </w:rPr>
            </w:pPr>
            <w:r w:rsidRPr="00011A69">
              <w:rPr>
                <w:rFonts w:ascii="Segoe UI" w:eastAsia="MS Mincho" w:hAnsi="Segoe UI" w:cs="Segoe U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A2AAF" w14:textId="77777777" w:rsidR="00011A69" w:rsidRPr="00011A69" w:rsidRDefault="00011A69" w:rsidP="0005316A">
            <w:pPr>
              <w:suppressAutoHyphens/>
              <w:snapToGrid w:val="0"/>
              <w:jc w:val="center"/>
              <w:rPr>
                <w:rFonts w:ascii="Segoe UI" w:hAnsi="Segoe UI" w:cs="Segoe UI"/>
                <w:sz w:val="18"/>
                <w:szCs w:val="18"/>
                <w:lang w:eastAsia="ar-SA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447A1" w14:textId="77777777" w:rsidR="00011A69" w:rsidRPr="00011A69" w:rsidRDefault="00011A69" w:rsidP="0005316A">
            <w:pPr>
              <w:suppressAutoHyphens/>
              <w:snapToGrid w:val="0"/>
              <w:jc w:val="center"/>
              <w:rPr>
                <w:rFonts w:ascii="Segoe UI" w:hAnsi="Segoe UI" w:cs="Segoe UI"/>
                <w:sz w:val="18"/>
                <w:szCs w:val="18"/>
                <w:lang w:eastAsia="ar-SA"/>
              </w:rPr>
            </w:pPr>
          </w:p>
        </w:tc>
      </w:tr>
      <w:tr w:rsidR="00011A69" w:rsidRPr="00011A69" w14:paraId="24E4C95B" w14:textId="77777777" w:rsidTr="0005316A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04C338" w14:textId="77777777" w:rsidR="00011A69" w:rsidRPr="00011A69" w:rsidRDefault="00011A69" w:rsidP="0005316A">
            <w:pPr>
              <w:suppressAutoHyphens/>
              <w:snapToGrid w:val="0"/>
              <w:jc w:val="center"/>
              <w:rPr>
                <w:rFonts w:ascii="Segoe UI" w:eastAsia="MS Mincho" w:hAnsi="Segoe UI" w:cs="Segoe UI"/>
                <w:sz w:val="18"/>
                <w:szCs w:val="18"/>
                <w:lang w:eastAsia="ar-SA"/>
              </w:rPr>
            </w:pPr>
            <w:r w:rsidRPr="00011A69">
              <w:rPr>
                <w:rFonts w:ascii="Segoe UI" w:eastAsia="MS Mincho" w:hAnsi="Segoe UI" w:cs="Segoe UI"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2115C" w14:textId="77777777" w:rsidR="00011A69" w:rsidRPr="00011A69" w:rsidRDefault="00011A69" w:rsidP="0005316A">
            <w:pPr>
              <w:suppressAutoHyphens/>
              <w:snapToGrid w:val="0"/>
              <w:jc w:val="center"/>
              <w:rPr>
                <w:rFonts w:ascii="Segoe UI" w:hAnsi="Segoe UI" w:cs="Segoe UI"/>
                <w:sz w:val="18"/>
                <w:szCs w:val="18"/>
                <w:lang w:eastAsia="ar-SA"/>
              </w:rPr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0E457" w14:textId="77777777" w:rsidR="00011A69" w:rsidRPr="00011A69" w:rsidRDefault="00011A69" w:rsidP="0005316A">
            <w:pPr>
              <w:suppressAutoHyphens/>
              <w:snapToGrid w:val="0"/>
              <w:jc w:val="center"/>
              <w:rPr>
                <w:rFonts w:ascii="Segoe UI" w:hAnsi="Segoe UI" w:cs="Segoe UI"/>
                <w:sz w:val="18"/>
                <w:szCs w:val="18"/>
                <w:lang w:eastAsia="ar-SA"/>
              </w:rPr>
            </w:pPr>
          </w:p>
        </w:tc>
      </w:tr>
    </w:tbl>
    <w:p w14:paraId="55522DA0" w14:textId="5D2AA805" w:rsidR="004632FF" w:rsidRPr="006B0F69" w:rsidRDefault="00011A69" w:rsidP="006B0F69">
      <w:pPr>
        <w:spacing w:before="60"/>
        <w:rPr>
          <w:rFonts w:ascii="Segoe UI" w:hAnsi="Segoe UI" w:cs="Segoe UI"/>
          <w:sz w:val="22"/>
          <w:szCs w:val="22"/>
        </w:rPr>
      </w:pPr>
      <w:r w:rsidRPr="00011A69">
        <w:rPr>
          <w:rFonts w:ascii="Segoe UI" w:hAnsi="Segoe UI" w:cs="Segoe UI"/>
          <w:iCs/>
          <w:sz w:val="18"/>
          <w:szCs w:val="18"/>
        </w:rPr>
        <w:tab/>
        <w:t>W przypadku wykonania zamówienia samodzielnie, należy przekreślić treść oświadczenia lub nie wypełniać tabeli.</w:t>
      </w:r>
    </w:p>
    <w:p w14:paraId="4CAD39ED" w14:textId="10EB4C95" w:rsidR="004632FF" w:rsidRPr="00F05A55" w:rsidRDefault="009D3ACD" w:rsidP="009D3ACD">
      <w:pPr>
        <w:numPr>
          <w:ilvl w:val="0"/>
          <w:numId w:val="16"/>
        </w:numPr>
        <w:shd w:val="clear" w:color="auto" w:fill="DAEEFA"/>
        <w:spacing w:before="240" w:after="120" w:line="276" w:lineRule="auto"/>
        <w:ind w:left="357" w:hanging="357"/>
        <w:jc w:val="both"/>
        <w:rPr>
          <w:rFonts w:ascii="Segoe UI" w:hAnsi="Segoe UI" w:cs="Segoe UI"/>
          <w:b/>
          <w:caps/>
          <w:sz w:val="18"/>
          <w:szCs w:val="18"/>
        </w:rPr>
      </w:pPr>
      <w:r w:rsidRPr="009D3ACD">
        <w:rPr>
          <w:rFonts w:ascii="Segoe UI" w:hAnsi="Segoe UI" w:cs="Segoe UI"/>
          <w:b/>
          <w:bCs/>
          <w:iCs/>
          <w:caps/>
          <w:sz w:val="18"/>
          <w:szCs w:val="18"/>
        </w:rPr>
        <w:t>OŚWIADCZENIE WYKONAWCY W ZAKRSIE WYPEŁNIENIA OBOWIAZKÓW INFORMACYJNYCH PRZEWIDZIANYCH W ART. 13 LUB ART. 14 RODO</w:t>
      </w:r>
      <w:r w:rsidR="004632FF" w:rsidRPr="00F05A55">
        <w:rPr>
          <w:rFonts w:ascii="Segoe UI" w:hAnsi="Segoe UI" w:cs="Segoe UI"/>
          <w:b/>
          <w:bCs/>
          <w:iCs/>
          <w:caps/>
          <w:sz w:val="18"/>
          <w:szCs w:val="18"/>
        </w:rPr>
        <w:t>:</w:t>
      </w:r>
    </w:p>
    <w:p w14:paraId="62194CA3" w14:textId="77777777" w:rsidR="00690B39" w:rsidRPr="00690B39" w:rsidRDefault="00690B39" w:rsidP="00690B39">
      <w:pPr>
        <w:ind w:left="357"/>
        <w:jc w:val="both"/>
        <w:rPr>
          <w:rFonts w:ascii="Segoe UI" w:hAnsi="Segoe UI" w:cs="Segoe UI"/>
          <w:sz w:val="18"/>
          <w:szCs w:val="18"/>
        </w:rPr>
      </w:pPr>
      <w:r w:rsidRPr="00690B39">
        <w:rPr>
          <w:rFonts w:ascii="Segoe UI" w:hAnsi="Segoe UI" w:cs="Segoe UI"/>
          <w:sz w:val="18"/>
          <w:szCs w:val="18"/>
        </w:rPr>
        <w:lastRenderedPageBreak/>
        <w:t>Oświadczam, że wypełniłem obowiązki informacyjne przewidziane w art. 13 lub art. 14 RODO</w:t>
      </w:r>
      <w:r w:rsidRPr="00690B39">
        <w:rPr>
          <w:rFonts w:ascii="Segoe UI" w:hAnsi="Segoe UI" w:cs="Segoe UI"/>
          <w:sz w:val="18"/>
          <w:szCs w:val="18"/>
          <w:vertAlign w:val="superscript"/>
        </w:rPr>
        <w:t>1)</w:t>
      </w:r>
      <w:r w:rsidRPr="00690B39">
        <w:rPr>
          <w:rFonts w:ascii="Segoe UI" w:hAnsi="Segoe UI" w:cs="Segoe UI"/>
          <w:sz w:val="18"/>
          <w:szCs w:val="18"/>
        </w:rPr>
        <w:t xml:space="preserve"> wobec osób fizycznych, od których dane osobowe bezpośrednio lub pośrednio pozyskałem w celu ubiegania się o udzielenie zamówienia publicznego w niniejszym postępowaniu. *</w:t>
      </w:r>
    </w:p>
    <w:p w14:paraId="7F9DFCD4" w14:textId="03E4D38C" w:rsidR="00690B39" w:rsidRPr="00690B39" w:rsidRDefault="00690B39" w:rsidP="00690B39">
      <w:pPr>
        <w:spacing w:line="276" w:lineRule="auto"/>
        <w:ind w:left="714" w:hanging="357"/>
        <w:jc w:val="both"/>
        <w:rPr>
          <w:rFonts w:ascii="Segoe UI" w:hAnsi="Segoe UI" w:cs="Segoe UI"/>
          <w:i/>
          <w:sz w:val="18"/>
          <w:szCs w:val="18"/>
        </w:rPr>
      </w:pPr>
      <w:r w:rsidRPr="00690B39">
        <w:rPr>
          <w:rFonts w:ascii="Segoe UI" w:hAnsi="Segoe UI" w:cs="Segoe UI"/>
          <w:i/>
          <w:sz w:val="16"/>
          <w:szCs w:val="16"/>
        </w:rPr>
        <w:t>1)</w:t>
      </w:r>
      <w:r w:rsidRPr="00690B39">
        <w:rPr>
          <w:rFonts w:ascii="Segoe UI" w:hAnsi="Segoe UI" w:cs="Segoe UI"/>
          <w:i/>
          <w:sz w:val="16"/>
          <w:szCs w:val="16"/>
        </w:rPr>
        <w:tab/>
        <w:t xml:space="preserve">rozporządzenie Parlamentu Europejskiego i Rady (UE) 2016/679 z dnia 27 kwietnia 2016 r. w sprawie ochrony osób fizycznych </w:t>
      </w:r>
      <w:r w:rsidR="00ED2BEB">
        <w:rPr>
          <w:rFonts w:ascii="Segoe UI" w:hAnsi="Segoe UI" w:cs="Segoe UI"/>
          <w:i/>
          <w:sz w:val="16"/>
          <w:szCs w:val="16"/>
        </w:rPr>
        <w:br/>
      </w:r>
      <w:r w:rsidRPr="00690B39">
        <w:rPr>
          <w:rFonts w:ascii="Segoe UI" w:hAnsi="Segoe UI" w:cs="Segoe UI"/>
          <w:i/>
          <w:sz w:val="16"/>
          <w:szCs w:val="16"/>
        </w:rPr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0087501E" w14:textId="631F67E4" w:rsidR="00690B39" w:rsidRPr="00B03E5B" w:rsidRDefault="00690B39" w:rsidP="00B03E5B">
      <w:pPr>
        <w:pStyle w:val="Akapitzlist"/>
        <w:spacing w:line="276" w:lineRule="auto"/>
        <w:ind w:left="714" w:hanging="357"/>
        <w:contextualSpacing w:val="0"/>
        <w:jc w:val="both"/>
        <w:rPr>
          <w:rFonts w:ascii="Segoe UI" w:hAnsi="Segoe UI" w:cs="Segoe UI"/>
          <w:sz w:val="20"/>
          <w:szCs w:val="20"/>
        </w:rPr>
      </w:pPr>
      <w:r w:rsidRPr="00690B39">
        <w:rPr>
          <w:rFonts w:ascii="Segoe UI" w:hAnsi="Segoe UI" w:cs="Segoe UI"/>
          <w:i/>
          <w:sz w:val="16"/>
          <w:szCs w:val="16"/>
        </w:rPr>
        <w:t xml:space="preserve">* </w:t>
      </w:r>
      <w:r w:rsidRPr="00690B39">
        <w:rPr>
          <w:rFonts w:ascii="Segoe UI" w:hAnsi="Segoe UI" w:cs="Segoe UI"/>
          <w:i/>
          <w:sz w:val="18"/>
          <w:szCs w:val="18"/>
        </w:rPr>
        <w:tab/>
      </w:r>
      <w:r w:rsidRPr="00690B39">
        <w:rPr>
          <w:rFonts w:ascii="Segoe UI" w:hAnsi="Segoe UI" w:cs="Segoe UI"/>
          <w:i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3DEF030" w14:textId="77777777" w:rsidR="004632FF" w:rsidRPr="00F05A55" w:rsidRDefault="004632FF" w:rsidP="00633132">
      <w:pPr>
        <w:numPr>
          <w:ilvl w:val="0"/>
          <w:numId w:val="16"/>
        </w:numPr>
        <w:shd w:val="clear" w:color="auto" w:fill="DAEEFA"/>
        <w:spacing w:before="240" w:after="120" w:line="276" w:lineRule="auto"/>
        <w:ind w:left="357" w:hanging="357"/>
        <w:rPr>
          <w:rFonts w:ascii="Segoe UI" w:hAnsi="Segoe UI" w:cs="Segoe UI"/>
          <w:b/>
          <w:caps/>
          <w:sz w:val="18"/>
          <w:szCs w:val="18"/>
        </w:rPr>
      </w:pPr>
      <w:r w:rsidRPr="00F05A55">
        <w:rPr>
          <w:rFonts w:ascii="Segoe UI" w:hAnsi="Segoe UI" w:cs="Segoe UI"/>
          <w:b/>
          <w:bCs/>
          <w:iCs/>
          <w:caps/>
          <w:sz w:val="18"/>
          <w:szCs w:val="18"/>
        </w:rPr>
        <w:t>Spis treści:</w:t>
      </w:r>
    </w:p>
    <w:p w14:paraId="3AB1307D" w14:textId="431411AD" w:rsidR="004632FF" w:rsidRPr="00F05A55" w:rsidRDefault="004632FF" w:rsidP="00B03E5B">
      <w:pPr>
        <w:numPr>
          <w:ilvl w:val="0"/>
          <w:numId w:val="13"/>
        </w:numPr>
        <w:spacing w:before="120" w:line="276" w:lineRule="auto"/>
        <w:ind w:left="357" w:hanging="357"/>
        <w:jc w:val="both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hAnsi="Segoe UI" w:cs="Segoe UI"/>
          <w:iCs/>
          <w:sz w:val="18"/>
          <w:szCs w:val="18"/>
          <w:u w:val="single"/>
        </w:rPr>
        <w:t>Integralną część oferty stanowią następujące dokumenty</w:t>
      </w:r>
      <w:r w:rsidR="00B03E5B" w:rsidRPr="00B03E5B">
        <w:rPr>
          <w:rFonts w:ascii="Segoe UI" w:hAnsi="Segoe UI" w:cs="Segoe UI"/>
          <w:iCs/>
          <w:sz w:val="18"/>
          <w:szCs w:val="18"/>
        </w:rPr>
        <w:t xml:space="preserve"> (należy wymienić wszystkie dokumenty i oświadczenia dołączone do oferty):</w:t>
      </w:r>
    </w:p>
    <w:p w14:paraId="3A9DF717" w14:textId="336912C2" w:rsidR="004632FF" w:rsidRPr="00F05A55" w:rsidRDefault="004632FF" w:rsidP="00816BF6">
      <w:pPr>
        <w:numPr>
          <w:ilvl w:val="0"/>
          <w:numId w:val="14"/>
        </w:numPr>
        <w:spacing w:before="120"/>
        <w:ind w:left="714" w:hanging="357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hAnsi="Segoe UI" w:cs="Segoe UI"/>
          <w:caps/>
          <w:sz w:val="18"/>
          <w:szCs w:val="18"/>
        </w:rPr>
        <w:t>……………………</w:t>
      </w:r>
      <w:r w:rsidR="007A4C1D" w:rsidRPr="00F05A55">
        <w:rPr>
          <w:rFonts w:ascii="Segoe UI" w:hAnsi="Segoe UI" w:cs="Segoe UI"/>
          <w:caps/>
          <w:sz w:val="18"/>
          <w:szCs w:val="18"/>
        </w:rPr>
        <w:t>…….</w:t>
      </w:r>
      <w:r w:rsidRPr="00F05A55">
        <w:rPr>
          <w:rFonts w:ascii="Segoe UI" w:hAnsi="Segoe UI" w:cs="Segoe UI"/>
          <w:caps/>
          <w:sz w:val="18"/>
          <w:szCs w:val="18"/>
        </w:rPr>
        <w:t>………………………………………………………,</w:t>
      </w:r>
    </w:p>
    <w:p w14:paraId="1CF71A3A" w14:textId="77777777" w:rsidR="007A4C1D" w:rsidRPr="00C05782" w:rsidRDefault="007A4C1D" w:rsidP="007A4C1D">
      <w:pPr>
        <w:numPr>
          <w:ilvl w:val="0"/>
          <w:numId w:val="14"/>
        </w:numPr>
        <w:spacing w:before="120"/>
        <w:ind w:left="714" w:hanging="357"/>
        <w:rPr>
          <w:rFonts w:ascii="Segoe UI" w:hAnsi="Segoe UI" w:cs="Segoe UI"/>
          <w:caps/>
          <w:sz w:val="18"/>
          <w:szCs w:val="18"/>
        </w:rPr>
      </w:pPr>
      <w:r w:rsidRPr="00C05782">
        <w:rPr>
          <w:rFonts w:ascii="Segoe UI" w:hAnsi="Segoe UI" w:cs="Segoe UI"/>
          <w:caps/>
          <w:sz w:val="18"/>
          <w:szCs w:val="18"/>
        </w:rPr>
        <w:t>………………………….………………………………………………………,</w:t>
      </w:r>
    </w:p>
    <w:p w14:paraId="4EB5DCEA" w14:textId="77777777" w:rsidR="007A4C1D" w:rsidRPr="00F05A55" w:rsidRDefault="007A4C1D" w:rsidP="007A4C1D">
      <w:pPr>
        <w:numPr>
          <w:ilvl w:val="0"/>
          <w:numId w:val="14"/>
        </w:numPr>
        <w:spacing w:before="120"/>
        <w:ind w:left="714" w:hanging="357"/>
        <w:rPr>
          <w:rFonts w:ascii="Segoe UI" w:hAnsi="Segoe UI" w:cs="Segoe UI"/>
          <w:caps/>
          <w:sz w:val="18"/>
          <w:szCs w:val="18"/>
        </w:rPr>
      </w:pPr>
      <w:r w:rsidRPr="00F05A55">
        <w:rPr>
          <w:rFonts w:ascii="Segoe UI" w:hAnsi="Segoe UI" w:cs="Segoe UI"/>
          <w:caps/>
          <w:sz w:val="18"/>
          <w:szCs w:val="18"/>
        </w:rPr>
        <w:t>………………………….………………………………………………………,</w:t>
      </w:r>
    </w:p>
    <w:p w14:paraId="6D7FA97B" w14:textId="77777777" w:rsidR="00601CBC" w:rsidRPr="00F05A55" w:rsidRDefault="00601CBC" w:rsidP="004632FF">
      <w:pPr>
        <w:autoSpaceDE w:val="0"/>
        <w:autoSpaceDN w:val="0"/>
        <w:adjustRightInd w:val="0"/>
        <w:rPr>
          <w:rFonts w:ascii="Segoe UI" w:hAnsi="Segoe UI" w:cs="Segoe UI"/>
          <w:i/>
          <w:iCs/>
          <w:color w:val="000000"/>
          <w:sz w:val="18"/>
          <w:szCs w:val="18"/>
        </w:rPr>
      </w:pPr>
    </w:p>
    <w:p w14:paraId="1524684C" w14:textId="77777777" w:rsidR="00601CBC" w:rsidRPr="00F05A55" w:rsidRDefault="00601CBC" w:rsidP="004632FF">
      <w:pPr>
        <w:autoSpaceDE w:val="0"/>
        <w:autoSpaceDN w:val="0"/>
        <w:adjustRightInd w:val="0"/>
        <w:rPr>
          <w:rFonts w:ascii="Segoe UI" w:hAnsi="Segoe UI" w:cs="Segoe UI"/>
          <w:i/>
          <w:iCs/>
          <w:color w:val="000000"/>
          <w:sz w:val="18"/>
          <w:szCs w:val="18"/>
        </w:rPr>
      </w:pPr>
    </w:p>
    <w:p w14:paraId="672EFCE3" w14:textId="77777777" w:rsidR="00695C96" w:rsidRPr="00F05A55" w:rsidRDefault="00695C96" w:rsidP="004632FF">
      <w:pPr>
        <w:autoSpaceDE w:val="0"/>
        <w:autoSpaceDN w:val="0"/>
        <w:adjustRightInd w:val="0"/>
        <w:rPr>
          <w:rFonts w:ascii="Segoe UI" w:hAnsi="Segoe UI" w:cs="Segoe UI"/>
          <w:i/>
          <w:iCs/>
          <w:color w:val="000000"/>
          <w:sz w:val="18"/>
          <w:szCs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3"/>
        <w:gridCol w:w="4905"/>
      </w:tblGrid>
      <w:tr w:rsidR="00BD6686" w:rsidRPr="00F05A55" w14:paraId="0F92A28C" w14:textId="77777777" w:rsidTr="00601CBC">
        <w:trPr>
          <w:trHeight w:val="567"/>
        </w:trPr>
        <w:tc>
          <w:tcPr>
            <w:tcW w:w="4820" w:type="dxa"/>
            <w:vAlign w:val="bottom"/>
          </w:tcPr>
          <w:p w14:paraId="686A6B94" w14:textId="77777777" w:rsidR="00601CBC" w:rsidRPr="00F05A55" w:rsidRDefault="00601CBC" w:rsidP="002C2C46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bookmarkStart w:id="3" w:name="_Hlk195169326"/>
          </w:p>
          <w:p w14:paraId="26A65D24" w14:textId="62E78F1E" w:rsidR="00BD6686" w:rsidRPr="00F05A55" w:rsidRDefault="00BD6686" w:rsidP="002C2C46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i/>
                <w:iCs/>
                <w:sz w:val="18"/>
                <w:szCs w:val="18"/>
              </w:rPr>
              <w:t>.................................................................</w:t>
            </w:r>
          </w:p>
          <w:p w14:paraId="574FFA6E" w14:textId="77777777" w:rsidR="00BD6686" w:rsidRPr="00F05A55" w:rsidRDefault="00BD6686" w:rsidP="002C2C46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995" w:type="dxa"/>
            <w:vAlign w:val="bottom"/>
          </w:tcPr>
          <w:p w14:paraId="32472B53" w14:textId="77777777" w:rsidR="00BD6686" w:rsidRPr="00F05A55" w:rsidRDefault="00BD6686" w:rsidP="002C2C46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</w:pPr>
          </w:p>
          <w:p w14:paraId="49F596B1" w14:textId="77777777" w:rsidR="00BD6686" w:rsidRPr="00F05A55" w:rsidRDefault="00BD6686" w:rsidP="002C2C46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</w:pPr>
          </w:p>
          <w:p w14:paraId="6DA2E422" w14:textId="77777777" w:rsidR="00BD6686" w:rsidRPr="00F05A55" w:rsidRDefault="00BD6686" w:rsidP="002C2C46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i/>
                <w:i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i/>
                <w:iCs/>
                <w:sz w:val="18"/>
                <w:szCs w:val="18"/>
              </w:rPr>
              <w:t>.............................................................................</w:t>
            </w:r>
          </w:p>
          <w:p w14:paraId="1D16D268" w14:textId="346105CD" w:rsidR="00BD6686" w:rsidRPr="00F05A55" w:rsidRDefault="00BD6686" w:rsidP="002C2C46">
            <w:pPr>
              <w:tabs>
                <w:tab w:val="left" w:pos="284"/>
              </w:tabs>
              <w:ind w:left="284" w:hanging="284"/>
              <w:jc w:val="center"/>
              <w:rPr>
                <w:rFonts w:ascii="Segoe UI" w:hAnsi="Segoe UI" w:cs="Segoe UI"/>
                <w:b/>
                <w:i/>
                <w:iCs/>
                <w:sz w:val="18"/>
                <w:szCs w:val="18"/>
              </w:rPr>
            </w:pPr>
            <w:r w:rsidRPr="00F05A55">
              <w:rPr>
                <w:rFonts w:ascii="Segoe UI" w:hAnsi="Segoe UI" w:cs="Segoe UI"/>
                <w:i/>
                <w:iCs/>
                <w:sz w:val="18"/>
                <w:szCs w:val="18"/>
              </w:rPr>
              <w:t>(podpis Wykonawcy)</w:t>
            </w:r>
            <w:r w:rsidR="000D63DC" w:rsidRPr="00F05A55">
              <w:rPr>
                <w:rFonts w:ascii="Segoe UI" w:hAnsi="Segoe UI" w:cs="Segoe UI"/>
                <w:iCs/>
                <w:color w:val="000000"/>
                <w:sz w:val="18"/>
                <w:szCs w:val="18"/>
                <w:vertAlign w:val="superscript"/>
              </w:rPr>
              <w:footnoteReference w:id="4"/>
            </w:r>
          </w:p>
        </w:tc>
      </w:tr>
      <w:bookmarkEnd w:id="3"/>
    </w:tbl>
    <w:p w14:paraId="3A15A8AF" w14:textId="77777777" w:rsidR="00DD412A" w:rsidRDefault="00DD412A" w:rsidP="00695C96">
      <w:pPr>
        <w:tabs>
          <w:tab w:val="left" w:pos="5944"/>
        </w:tabs>
        <w:rPr>
          <w:rFonts w:ascii="Segoe UI" w:hAnsi="Segoe UI" w:cs="Segoe UI"/>
          <w:sz w:val="18"/>
          <w:szCs w:val="18"/>
        </w:rPr>
      </w:pPr>
    </w:p>
    <w:p w14:paraId="0EC68BE1" w14:textId="2F30C190" w:rsidR="00DD412A" w:rsidRPr="00DD412A" w:rsidRDefault="00DD412A" w:rsidP="00DD412A">
      <w:pPr>
        <w:pStyle w:val="Akapitzlist"/>
        <w:numPr>
          <w:ilvl w:val="0"/>
          <w:numId w:val="24"/>
        </w:numPr>
        <w:tabs>
          <w:tab w:val="left" w:pos="0"/>
        </w:tabs>
        <w:ind w:left="357" w:hanging="357"/>
        <w:jc w:val="both"/>
        <w:rPr>
          <w:rFonts w:ascii="Segoe UI" w:hAnsi="Segoe UI" w:cs="Segoe UI"/>
          <w:i/>
          <w:sz w:val="16"/>
          <w:szCs w:val="16"/>
        </w:rPr>
      </w:pPr>
      <w:r w:rsidRPr="00DD412A">
        <w:rPr>
          <w:rFonts w:ascii="Segoe UI" w:hAnsi="Segoe UI" w:cs="Segoe UI"/>
          <w:i/>
          <w:sz w:val="16"/>
          <w:szCs w:val="16"/>
        </w:rPr>
        <w:t xml:space="preserve">Jeżeli dotyczy w formularzu należy wypełnić (uzupełnić), wszystkie miejsca wskazane (wykropkowane) „..............” lub przeznaczone </w:t>
      </w:r>
      <w:r>
        <w:rPr>
          <w:rFonts w:ascii="Segoe UI" w:hAnsi="Segoe UI" w:cs="Segoe UI"/>
          <w:i/>
          <w:sz w:val="16"/>
          <w:szCs w:val="16"/>
        </w:rPr>
        <w:br/>
      </w:r>
      <w:r w:rsidRPr="00DD412A">
        <w:rPr>
          <w:rFonts w:ascii="Segoe UI" w:hAnsi="Segoe UI" w:cs="Segoe UI"/>
          <w:i/>
          <w:sz w:val="16"/>
          <w:szCs w:val="16"/>
        </w:rPr>
        <w:t>do wypełnienia.</w:t>
      </w:r>
    </w:p>
    <w:p w14:paraId="34ADE8BE" w14:textId="77777777" w:rsidR="00DD412A" w:rsidRPr="00F05A55" w:rsidRDefault="00DD412A" w:rsidP="00695C96">
      <w:pPr>
        <w:tabs>
          <w:tab w:val="left" w:pos="5944"/>
        </w:tabs>
        <w:rPr>
          <w:rFonts w:ascii="Segoe UI" w:hAnsi="Segoe UI" w:cs="Segoe UI"/>
          <w:sz w:val="18"/>
          <w:szCs w:val="18"/>
        </w:rPr>
      </w:pPr>
    </w:p>
    <w:sectPr w:rsidR="00DD412A" w:rsidRPr="00F05A55" w:rsidSect="00CC211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276" w:right="1134" w:bottom="1418" w:left="1134" w:header="284" w:footer="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F35F0" w14:textId="77777777" w:rsidR="000F0F8C" w:rsidRDefault="000F0F8C">
      <w:r>
        <w:separator/>
      </w:r>
    </w:p>
  </w:endnote>
  <w:endnote w:type="continuationSeparator" w:id="0">
    <w:p w14:paraId="18D6C689" w14:textId="77777777" w:rsidR="000F0F8C" w:rsidRDefault="000F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D288F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C99D320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D7D50" w14:textId="08AD396A" w:rsidR="00643D9A" w:rsidRPr="000708A1" w:rsidRDefault="00764141" w:rsidP="001956EB">
    <w:pPr>
      <w:pStyle w:val="Stopka"/>
      <w:tabs>
        <w:tab w:val="clear" w:pos="4536"/>
        <w:tab w:val="clear" w:pos="9072"/>
        <w:tab w:val="left" w:pos="8049"/>
      </w:tabs>
      <w:rPr>
        <w:rFonts w:asciiTheme="minorHAnsi" w:hAnsiTheme="minorHAnsi" w:cstheme="minorHAnsi"/>
      </w:rPr>
    </w:pPr>
    <w:r w:rsidRPr="000708A1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356C396" wp14:editId="716CCDFB">
              <wp:simplePos x="0" y="0"/>
              <wp:positionH relativeFrom="column">
                <wp:posOffset>0</wp:posOffset>
              </wp:positionH>
              <wp:positionV relativeFrom="paragraph">
                <wp:posOffset>117475</wp:posOffset>
              </wp:positionV>
              <wp:extent cx="6119495" cy="21590"/>
              <wp:effectExtent l="0" t="0" r="0" b="0"/>
              <wp:wrapNone/>
              <wp:docPr id="1396217701" name="Prostokąt 6980815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9495" cy="21590"/>
                      </a:xfrm>
                      <a:prstGeom prst="rect">
                        <a:avLst/>
                      </a:prstGeom>
                      <a:solidFill>
                        <a:srgbClr val="253A6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outside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725120" id="Prostokąt 698081598" o:spid="_x0000_s1026" style="position:absolute;margin-left:0;margin-top:9.25pt;width:481.85pt;height:1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outer-margin-area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" fillcolor="#253a62" stroked="f" strokeweight="1pt">
              <v:textbox inset="0,0,0,0"/>
            </v:rect>
          </w:pict>
        </mc:Fallback>
      </mc:AlternateContent>
    </w:r>
    <w:r w:rsidRPr="000708A1">
      <w:rPr>
        <w:rFonts w:asciiTheme="minorHAnsi" w:hAnsiTheme="minorHAnsi" w:cstheme="minorHAnsi"/>
        <w:noProof/>
      </w:rPr>
      <w:drawing>
        <wp:anchor distT="0" distB="0" distL="114300" distR="114300" simplePos="0" relativeHeight="251658752" behindDoc="0" locked="0" layoutInCell="1" allowOverlap="1" wp14:anchorId="481CD4D2" wp14:editId="051467E1">
          <wp:simplePos x="0" y="0"/>
          <wp:positionH relativeFrom="margin">
            <wp:posOffset>2489835</wp:posOffset>
          </wp:positionH>
          <wp:positionV relativeFrom="margin">
            <wp:posOffset>8715375</wp:posOffset>
          </wp:positionV>
          <wp:extent cx="1075690" cy="510540"/>
          <wp:effectExtent l="0" t="0" r="0" b="3810"/>
          <wp:wrapNone/>
          <wp:docPr id="780458983" name="Obraz3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3" descr="Obraz zawierający Czcionka, logo, symbol, zrzut ekranu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281" r="31972"/>
                  <a:stretch>
                    <a:fillRect/>
                  </a:stretch>
                </pic:blipFill>
                <pic:spPr bwMode="auto">
                  <a:xfrm>
                    <a:off x="0" y="0"/>
                    <a:ext cx="107569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08A1">
      <w:rPr>
        <w:rFonts w:asciiTheme="minorHAnsi" w:hAnsiTheme="minorHAnsi" w:cstheme="minorHAnsi"/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2854AA2" wp14:editId="7F44FA85">
              <wp:simplePos x="0" y="0"/>
              <wp:positionH relativeFrom="page">
                <wp:posOffset>6628130</wp:posOffset>
              </wp:positionH>
              <wp:positionV relativeFrom="paragraph">
                <wp:posOffset>124101</wp:posOffset>
              </wp:positionV>
              <wp:extent cx="212090" cy="255270"/>
              <wp:effectExtent l="0" t="0" r="0" b="0"/>
              <wp:wrapNone/>
              <wp:docPr id="764067166" name="Prostokąt 4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flipH="1">
                        <a:off x="0" y="0"/>
                        <a:ext cx="212090" cy="255270"/>
                      </a:xfrm>
                      <a:prstGeom prst="rect">
                        <a:avLst/>
                      </a:prstGeom>
                      <a:solidFill>
                        <a:srgbClr val="253A6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61A9D7" w14:textId="77777777" w:rsidR="00643D9A" w:rsidRPr="000708A1" w:rsidRDefault="00643D9A" w:rsidP="006F7F03">
                          <w:pPr>
                            <w:ind w:left="-142" w:right="-137"/>
                            <w:jc w:val="cente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Pr="000708A1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854AA2" id="Prostokąt 45" o:spid="_x0000_s1026" style="position:absolute;margin-left:521.9pt;margin-top:9.75pt;width:16.7pt;height:20.1pt;flip:x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" fillcolor="#253a62" stroked="f" strokeweight="3pt">
              <o:lock v:ext="edit" aspectratio="t"/>
              <v:textbox inset="0,0,0,0">
                <w:txbxContent>
                  <w:p w14:paraId="6961A9D7" w14:textId="77777777" w:rsidR="00643D9A" w:rsidRPr="000708A1" w:rsidRDefault="00643D9A" w:rsidP="006F7F03">
                    <w:pPr>
                      <w:ind w:left="-142" w:right="-137"/>
                      <w:jc w:val="center"/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</w:pP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instrText>PAGE   \* MERGEFORMAT</w:instrText>
                    </w: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Pr="000708A1">
                      <w:rPr>
                        <w:rFonts w:asciiTheme="minorHAnsi" w:hAnsiTheme="minorHAnsi" w:cstheme="minorHAnsi"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1956EB">
      <w:rPr>
        <w:rFonts w:asciiTheme="minorHAnsi" w:hAnsiTheme="minorHAnsi" w:cstheme="minorHAnsi"/>
      </w:rPr>
      <w:tab/>
    </w:r>
  </w:p>
  <w:p w14:paraId="1A7D4899" w14:textId="337F5332" w:rsidR="00643D9A" w:rsidRPr="000708A1" w:rsidRDefault="00643D9A" w:rsidP="000D3E4D">
    <w:pPr>
      <w:pStyle w:val="Stopka"/>
      <w:tabs>
        <w:tab w:val="clear" w:pos="4536"/>
        <w:tab w:val="clear" w:pos="9072"/>
      </w:tabs>
      <w:ind w:left="9146" w:firstLine="136"/>
      <w:rPr>
        <w:rFonts w:asciiTheme="minorHAnsi" w:hAnsiTheme="minorHAnsi" w:cstheme="minorHAnsi"/>
      </w:rPr>
    </w:pPr>
  </w:p>
  <w:p w14:paraId="1DF2CCAD" w14:textId="1287D991" w:rsidR="00C24F21" w:rsidRPr="000708A1" w:rsidRDefault="008F06E8" w:rsidP="00C07CCD">
    <w:pPr>
      <w:pStyle w:val="Stopka"/>
      <w:tabs>
        <w:tab w:val="clear" w:pos="9072"/>
        <w:tab w:val="right" w:pos="9638"/>
      </w:tabs>
      <w:jc w:val="center"/>
      <w:rPr>
        <w:rFonts w:asciiTheme="minorHAnsi" w:hAnsiTheme="minorHAnsi" w:cstheme="minorHAnsi"/>
        <w:color w:val="646464"/>
        <w:sz w:val="10"/>
        <w:szCs w:val="10"/>
      </w:rPr>
    </w:pPr>
    <w:r>
      <w:rPr>
        <w:rFonts w:asciiTheme="minorHAnsi" w:hAnsiTheme="minorHAnsi" w:cstheme="minorHAnsi"/>
        <w:noProof/>
        <w:sz w:val="10"/>
        <w:szCs w:val="10"/>
      </w:rPr>
      <w:pict w14:anchorId="665FA6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5" type="#_x0000_t75" alt="" style="position:absolute;left:0;text-align:left;margin-left:-56.7pt;margin-top:508.85pt;width:595.3pt;height:260.55pt;z-index:-251655680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 w:rsidR="00D8051E" w:rsidRPr="000708A1">
      <w:rPr>
        <w:rFonts w:asciiTheme="minorHAnsi" w:hAnsiTheme="minorHAnsi" w:cstheme="minorHAnsi"/>
        <w:bdr w:val="none" w:sz="0" w:space="0" w:color="auto" w:frame="1"/>
      </w:rPr>
      <w:fldChar w:fldCharType="begin"/>
    </w:r>
    <w:r w:rsidR="00D8051E" w:rsidRPr="000708A1">
      <w:rPr>
        <w:rFonts w:asciiTheme="minorHAnsi" w:hAnsiTheme="minorHAnsi" w:cstheme="minorHAnsi"/>
        <w:bdr w:val="none" w:sz="0" w:space="0" w:color="auto" w:frame="1"/>
      </w:rPr>
      <w:instrText xml:space="preserve"> INCLUDEPICTURE "https://lh7-rt.googleusercontent.com/docsz/AD_4nXd49m4M9vzinq9NG3BfWxwKo-zsJE154Pw3oAIhUiEi-hR4D4GNOtMjRMvmMO5-9Njd6Zx8ns03UCjXKbD66dNIGXbRCMOoy7QoBKwg_oPWcBBAPH4gvo0Qi1bnpGDJu8y7swk4yvHIEQDHyxyJelQ?key=qUHJYviMwih9p_5-GKeJ3vPh" \* MERGEFORMATINET </w:instrText>
    </w:r>
    <w:r w:rsidR="00D8051E" w:rsidRPr="000708A1">
      <w:rPr>
        <w:rFonts w:asciiTheme="minorHAnsi" w:hAnsiTheme="minorHAnsi" w:cstheme="minorHAnsi"/>
        <w:bdr w:val="none" w:sz="0" w:space="0" w:color="auto" w:frame="1"/>
      </w:rPr>
      <w:fldChar w:fldCharType="separate"/>
    </w:r>
    <w:r w:rsidR="00D8051E" w:rsidRPr="000708A1">
      <w:rPr>
        <w:rFonts w:asciiTheme="minorHAnsi" w:hAnsiTheme="minorHAnsi" w:cstheme="minorHAnsi"/>
        <w:bdr w:val="none" w:sz="0" w:space="0" w:color="auto" w:frame="1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0898" w14:textId="77777777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</w:rPr>
      <w:drawing>
        <wp:anchor distT="0" distB="0" distL="114300" distR="114300" simplePos="0" relativeHeight="251654656" behindDoc="0" locked="0" layoutInCell="1" allowOverlap="1" wp14:anchorId="2569A97C" wp14:editId="6197C75F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927447070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CF4A35">
      <w:rPr>
        <w:rFonts w:asciiTheme="minorHAnsi" w:hAnsiTheme="minorHAnsi" w:cstheme="minorHAnsi"/>
        <w:noProof/>
        <w:sz w:val="10"/>
        <w:szCs w:val="10"/>
      </w:rPr>
      <w:drawing>
        <wp:anchor distT="0" distB="0" distL="114300" distR="114300" simplePos="0" relativeHeight="251655680" behindDoc="1" locked="0" layoutInCell="0" allowOverlap="1" wp14:anchorId="16C872BD" wp14:editId="22E66D5E">
          <wp:simplePos x="0" y="0"/>
          <wp:positionH relativeFrom="margin">
            <wp:posOffset>-768350</wp:posOffset>
          </wp:positionH>
          <wp:positionV relativeFrom="margin">
            <wp:posOffset>6109335</wp:posOffset>
          </wp:positionV>
          <wp:extent cx="7614920" cy="3333115"/>
          <wp:effectExtent l="0" t="0" r="5080" b="0"/>
          <wp:wrapNone/>
          <wp:docPr id="1917949852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920" cy="3333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BD813" w14:textId="77777777" w:rsidR="000F0F8C" w:rsidRDefault="000F0F8C">
      <w:r>
        <w:separator/>
      </w:r>
    </w:p>
  </w:footnote>
  <w:footnote w:type="continuationSeparator" w:id="0">
    <w:p w14:paraId="6A597E27" w14:textId="77777777" w:rsidR="000F0F8C" w:rsidRDefault="000F0F8C">
      <w:r>
        <w:continuationSeparator/>
      </w:r>
    </w:p>
  </w:footnote>
  <w:footnote w:id="1">
    <w:p w14:paraId="31B34F8B" w14:textId="29F18B87" w:rsidR="004632FF" w:rsidRPr="00153F08" w:rsidRDefault="004632FF" w:rsidP="004632FF">
      <w:pPr>
        <w:pStyle w:val="Tekstprzypisudolnego"/>
        <w:ind w:left="284" w:hanging="142"/>
        <w:rPr>
          <w:rFonts w:ascii="Calibri" w:hAnsi="Calibri"/>
          <w:sz w:val="18"/>
          <w:szCs w:val="18"/>
        </w:rPr>
      </w:pPr>
      <w:r w:rsidRPr="00153F08">
        <w:rPr>
          <w:rStyle w:val="Odwoanieprzypisudolnego"/>
          <w:rFonts w:ascii="Calibri" w:hAnsi="Calibri"/>
          <w:sz w:val="18"/>
          <w:szCs w:val="18"/>
        </w:rPr>
        <w:footnoteRef/>
      </w:r>
      <w:r w:rsidR="00D305F4">
        <w:rPr>
          <w:rFonts w:ascii="Calibri" w:hAnsi="Calibri"/>
          <w:sz w:val="18"/>
          <w:szCs w:val="18"/>
        </w:rPr>
        <w:t xml:space="preserve"> </w:t>
      </w:r>
      <w:r w:rsidR="008A242B" w:rsidRPr="008A242B">
        <w:rPr>
          <w:rFonts w:ascii="Calibri" w:hAnsi="Calibri"/>
          <w:sz w:val="16"/>
          <w:szCs w:val="16"/>
        </w:rPr>
        <w:t>Należy powielić odpowiednią liczbę razy, w zależności od potrzeb.</w:t>
      </w:r>
    </w:p>
  </w:footnote>
  <w:footnote w:id="2">
    <w:p w14:paraId="3EAC7AE1" w14:textId="77777777" w:rsidR="00DD4447" w:rsidRPr="00737E7D" w:rsidRDefault="00DD4447" w:rsidP="00DD4447">
      <w:pPr>
        <w:pStyle w:val="Tekstprzypisudolnego"/>
        <w:ind w:left="113" w:hanging="113"/>
        <w:jc w:val="both"/>
        <w:rPr>
          <w:rFonts w:ascii="Calibri" w:hAnsi="Calibri" w:cs="Calibri"/>
          <w:sz w:val="16"/>
          <w:szCs w:val="16"/>
        </w:rPr>
      </w:pPr>
      <w:r w:rsidRPr="0045298E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737E7D">
        <w:rPr>
          <w:rFonts w:cs="Calibri"/>
          <w:sz w:val="16"/>
          <w:szCs w:val="16"/>
        </w:rPr>
        <w:t xml:space="preserve"> </w:t>
      </w:r>
      <w:r w:rsidRPr="00737E7D">
        <w:rPr>
          <w:rFonts w:ascii="Calibri" w:hAnsi="Calibri" w:cs="Calibri"/>
          <w:sz w:val="16"/>
          <w:szCs w:val="16"/>
        </w:rPr>
        <w:t xml:space="preserve">Zgodnie z treścią art. 5k ust. 1 rozporządzenia 833/2014 w brzmieniu nadanym rozporządzeniem </w:t>
      </w:r>
      <w:r w:rsidRPr="008406B2">
        <w:rPr>
          <w:rFonts w:ascii="Calibri" w:hAnsi="Calibri" w:cs="Calibri"/>
          <w:sz w:val="16"/>
          <w:szCs w:val="16"/>
        </w:rPr>
        <w:t>2025/2023</w:t>
      </w:r>
      <w:r>
        <w:rPr>
          <w:rFonts w:ascii="Calibri" w:hAnsi="Calibri" w:cs="Calibri"/>
          <w:sz w:val="16"/>
          <w:szCs w:val="16"/>
        </w:rPr>
        <w:t xml:space="preserve"> z</w:t>
      </w:r>
      <w:r w:rsidRPr="008406B2">
        <w:rPr>
          <w:rFonts w:ascii="Calibri" w:hAnsi="Calibri" w:cs="Calibri"/>
          <w:sz w:val="16"/>
          <w:szCs w:val="16"/>
        </w:rPr>
        <w:t>akazuje się udzielania lub dalszego wykonywania wszelkich zamówień publicznych lub koncesji objętych zakresem dyrektyw w sprawie zamówień publicznych, a także zakresem art. 10 ust. 1 i 3, art. 10 ust. 6 lit. a)-e), art. 10 ust. 8, 9 i 10, art. 11, 12, 13 i 14 dyrektywy 2014/23/UE, art. 7 lit. a)-d), art. 8, art. 10 lit. b)-f) i lit. h)-j) dyrektywy 2014/24/UE, art. 18, art. 21 lit. b)-e) i lit. g)-i), art. 29 i 30 dyrektywy 2014/25/UE oraz art. 13 lit. a)-d), lit. f)-h) i lit. j) dyrektywy 2009/81/WE na rzecz lub z udziałem</w:t>
      </w:r>
      <w:r w:rsidRPr="00737E7D">
        <w:rPr>
          <w:rFonts w:ascii="Calibri" w:hAnsi="Calibri" w:cs="Calibri"/>
          <w:sz w:val="16"/>
          <w:szCs w:val="16"/>
        </w:rPr>
        <w:t>:</w:t>
      </w:r>
    </w:p>
    <w:p w14:paraId="79F2DF14" w14:textId="77777777" w:rsidR="00DD4447" w:rsidRPr="00737E7D" w:rsidRDefault="00DD4447" w:rsidP="00DD4447">
      <w:pPr>
        <w:pStyle w:val="Tekstprzypisudolnego"/>
        <w:numPr>
          <w:ilvl w:val="0"/>
          <w:numId w:val="22"/>
        </w:numPr>
        <w:ind w:left="283" w:hanging="170"/>
        <w:jc w:val="both"/>
        <w:rPr>
          <w:rFonts w:ascii="Calibri" w:hAnsi="Calibri" w:cs="Calibri"/>
          <w:sz w:val="16"/>
          <w:szCs w:val="16"/>
        </w:rPr>
      </w:pPr>
      <w:r w:rsidRPr="008406B2">
        <w:rPr>
          <w:rFonts w:ascii="Calibri" w:hAnsi="Calibri" w:cs="Calibri"/>
          <w:sz w:val="16"/>
          <w:szCs w:val="16"/>
        </w:rPr>
        <w:t>obywateli rosyjskich, osób fizycznych zamieszkałych w Rosji lub osób prawnych, podmiotów lub organów z siedzibą w Rosji</w:t>
      </w:r>
      <w:r w:rsidRPr="00737E7D">
        <w:rPr>
          <w:rFonts w:ascii="Calibri" w:hAnsi="Calibri" w:cs="Calibri"/>
          <w:sz w:val="16"/>
          <w:szCs w:val="16"/>
        </w:rPr>
        <w:t>;</w:t>
      </w:r>
    </w:p>
    <w:p w14:paraId="7564FE32" w14:textId="77777777" w:rsidR="00DD4447" w:rsidRPr="00737E7D" w:rsidRDefault="00DD4447" w:rsidP="00DD4447">
      <w:pPr>
        <w:pStyle w:val="Tekstprzypisudolnego"/>
        <w:numPr>
          <w:ilvl w:val="0"/>
          <w:numId w:val="22"/>
        </w:numPr>
        <w:ind w:left="283" w:hanging="170"/>
        <w:jc w:val="both"/>
        <w:rPr>
          <w:rFonts w:ascii="Calibri" w:hAnsi="Calibri" w:cs="Calibri"/>
          <w:sz w:val="16"/>
          <w:szCs w:val="16"/>
        </w:rPr>
      </w:pPr>
      <w:bookmarkStart w:id="2" w:name="_Hlk102557314"/>
      <w:r w:rsidRPr="008406B2">
        <w:rPr>
          <w:rFonts w:ascii="Calibri" w:hAnsi="Calibri" w:cs="Calibri"/>
          <w:sz w:val="16"/>
          <w:szCs w:val="16"/>
        </w:rPr>
        <w:t>osób prawnych, podmiotów lub organów, do których prawa własności bezpośrednio lub pośrednio w ponad 50 % należą do osoby fizycznej lub prawnej, podmiotu lub organu, o których mowa w lit. a) niniejszego ustępu; lub;</w:t>
      </w:r>
      <w:bookmarkEnd w:id="2"/>
    </w:p>
    <w:p w14:paraId="3E78AECA" w14:textId="77777777" w:rsidR="00DD4447" w:rsidRPr="005706E3" w:rsidRDefault="00DD4447" w:rsidP="00DD4447">
      <w:pPr>
        <w:pStyle w:val="Tekstprzypisudolnego"/>
        <w:numPr>
          <w:ilvl w:val="0"/>
          <w:numId w:val="22"/>
        </w:numPr>
        <w:ind w:left="283" w:hanging="170"/>
        <w:jc w:val="both"/>
        <w:rPr>
          <w:rFonts w:ascii="Calibri" w:hAnsi="Calibri" w:cs="Calibri"/>
          <w:sz w:val="16"/>
          <w:szCs w:val="16"/>
        </w:rPr>
      </w:pPr>
      <w:r w:rsidRPr="008406B2">
        <w:rPr>
          <w:rFonts w:ascii="Calibri" w:hAnsi="Calibri" w:cs="Calibri"/>
          <w:sz w:val="16"/>
          <w:szCs w:val="16"/>
        </w:rPr>
        <w:t>osób fizycznych lub prawnych, podmiotów lub organów działających w imieniu lub pod kierunkiem osoby fizycznej lub prawnej, podmiotu lub organu, o których mowa w lit. a) lub b) niniejszego ustępu</w:t>
      </w:r>
      <w:r w:rsidRPr="00737E7D">
        <w:rPr>
          <w:rFonts w:ascii="Calibri" w:hAnsi="Calibri" w:cs="Calibri"/>
          <w:sz w:val="16"/>
          <w:szCs w:val="16"/>
        </w:rPr>
        <w:t>,</w:t>
      </w:r>
      <w:r>
        <w:rPr>
          <w:rFonts w:ascii="Calibri" w:hAnsi="Calibri" w:cs="Calibri"/>
          <w:sz w:val="16"/>
          <w:szCs w:val="16"/>
        </w:rPr>
        <w:t xml:space="preserve"> </w:t>
      </w:r>
      <w:r w:rsidRPr="005706E3">
        <w:rPr>
          <w:rFonts w:ascii="Calibri" w:hAnsi="Calibri" w:cs="Calibri"/>
          <w:sz w:val="16"/>
          <w:szCs w:val="16"/>
        </w:rPr>
        <w:t>w tym podwykonawców, dostawców lub podmiotów, na których zdolności polega się w rozumieniu dyrektyw w sprawie zamówień publicznych, w przypadku, gdy przypada na nich ponad 10 % wartości zamówienia.</w:t>
      </w:r>
    </w:p>
  </w:footnote>
  <w:footnote w:id="3">
    <w:p w14:paraId="36D64124" w14:textId="77777777" w:rsidR="00DD4447" w:rsidRPr="00223C29" w:rsidRDefault="00DD4447" w:rsidP="00DD4447">
      <w:pPr>
        <w:pStyle w:val="Tekstprzypisudolnego"/>
        <w:ind w:left="113" w:hanging="113"/>
        <w:jc w:val="both"/>
        <w:rPr>
          <w:rFonts w:ascii="Calibri" w:hAnsi="Calibri" w:cs="Calibri"/>
          <w:sz w:val="16"/>
          <w:szCs w:val="16"/>
        </w:rPr>
      </w:pPr>
      <w:r w:rsidRPr="0045298E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45298E">
        <w:rPr>
          <w:rFonts w:ascii="Calibri" w:hAnsi="Calibri" w:cs="Calibri"/>
          <w:sz w:val="18"/>
          <w:szCs w:val="18"/>
        </w:rPr>
        <w:t xml:space="preserve"> </w:t>
      </w:r>
      <w:r w:rsidRPr="00223C29">
        <w:rPr>
          <w:rFonts w:ascii="Calibri" w:hAnsi="Calibri" w:cs="Calibri"/>
          <w:sz w:val="16"/>
          <w:szCs w:val="16"/>
        </w:rPr>
        <w:t xml:space="preserve">Zgodnie z treścią art. 7 ust. 1 ustawy z dnia 13 kwietnia 2022 r. </w:t>
      </w:r>
      <w:r w:rsidRPr="00223C29">
        <w:rPr>
          <w:rFonts w:ascii="Calibri" w:hAnsi="Calibri" w:cs="Calibri"/>
          <w:i/>
          <w:iCs/>
          <w:sz w:val="16"/>
          <w:szCs w:val="16"/>
        </w:rPr>
        <w:t>o szczególnych rozwiązaniach w zakresie przeciwdziałania wspieraniu agresji na Ukrainę oraz służących ochronie bezpieczeństwa narodowego, z</w:t>
      </w:r>
      <w:r w:rsidRPr="00223C29">
        <w:rPr>
          <w:rFonts w:ascii="Calibri" w:hAnsi="Calibri" w:cs="Calibri"/>
          <w:sz w:val="16"/>
          <w:szCs w:val="16"/>
        </w:rPr>
        <w:t xml:space="preserve"> postępowania o udzielenie zamówienia publicznego lub konkursu prowadzonego </w:t>
      </w:r>
      <w:r>
        <w:rPr>
          <w:rFonts w:ascii="Calibri" w:hAnsi="Calibri" w:cs="Calibri"/>
          <w:sz w:val="16"/>
          <w:szCs w:val="16"/>
        </w:rPr>
        <w:br/>
      </w:r>
      <w:r w:rsidRPr="00223C29">
        <w:rPr>
          <w:rFonts w:ascii="Calibri" w:hAnsi="Calibri" w:cs="Calibri"/>
          <w:sz w:val="16"/>
          <w:szCs w:val="16"/>
        </w:rPr>
        <w:t>na podstawie ustawy Pzp wyklucza się:</w:t>
      </w:r>
    </w:p>
    <w:p w14:paraId="548DE00A" w14:textId="77777777" w:rsidR="00DD4447" w:rsidRPr="005853B7" w:rsidRDefault="00DD4447" w:rsidP="00DD4447">
      <w:pPr>
        <w:pStyle w:val="Tekstprzypisudolnego"/>
        <w:ind w:left="283" w:hanging="170"/>
        <w:jc w:val="both"/>
        <w:rPr>
          <w:rFonts w:ascii="Calibri" w:hAnsi="Calibri" w:cs="Calibri"/>
          <w:sz w:val="16"/>
          <w:szCs w:val="16"/>
        </w:rPr>
      </w:pPr>
      <w:r w:rsidRPr="005853B7">
        <w:rPr>
          <w:rFonts w:ascii="Calibri" w:hAnsi="Calibri" w:cs="Calibri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1D8B0EE" w14:textId="77777777" w:rsidR="00DD4447" w:rsidRPr="005853B7" w:rsidRDefault="00DD4447" w:rsidP="00DD4447">
      <w:pPr>
        <w:pStyle w:val="Tekstprzypisudolnego"/>
        <w:ind w:left="283" w:hanging="170"/>
        <w:jc w:val="both"/>
        <w:rPr>
          <w:rFonts w:ascii="Calibri" w:hAnsi="Calibri" w:cs="Calibri"/>
          <w:sz w:val="16"/>
          <w:szCs w:val="16"/>
        </w:rPr>
      </w:pPr>
      <w:r w:rsidRPr="005853B7">
        <w:rPr>
          <w:rFonts w:ascii="Calibri" w:hAnsi="Calibri" w:cs="Calibri"/>
          <w:sz w:val="16"/>
          <w:szCs w:val="16"/>
        </w:rPr>
        <w:t>2)</w:t>
      </w:r>
      <w:r w:rsidRPr="005853B7">
        <w:rPr>
          <w:rFonts w:ascii="Calibri" w:hAnsi="Calibri" w:cs="Calibri"/>
          <w:sz w:val="16"/>
          <w:szCs w:val="16"/>
        </w:rPr>
        <w:tab/>
        <w:t xml:space="preserve">wykonawcę oraz uczestnika konkursu, którego beneficjentem rzeczywistym w rozumieniu ustawy z dnia 1 marca 2018 r. o przeciwdziałaniu praniu pieniędzy oraz finansowaniu terroryzmu (Dz.U.2023 poz. 1124 t.j.)   jest osoba wymieniona w wykazach określonych w rozporządzeniu 765/2006 </w:t>
      </w:r>
      <w:r w:rsidRPr="005853B7">
        <w:rPr>
          <w:rFonts w:ascii="Calibri" w:hAnsi="Calibri" w:cs="Calibri"/>
          <w:sz w:val="16"/>
          <w:szCs w:val="16"/>
        </w:rPr>
        <w:br/>
        <w:t xml:space="preserve">i rozporządzeniu 269/2014 albo wpisana na listę lub będąca takim beneficjentem rzeczywistym od dnia 24 lutego 2022 r., o ile została wpisana </w:t>
      </w:r>
      <w:r w:rsidRPr="005853B7">
        <w:rPr>
          <w:rFonts w:ascii="Calibri" w:hAnsi="Calibri" w:cs="Calibri"/>
          <w:sz w:val="16"/>
          <w:szCs w:val="16"/>
        </w:rPr>
        <w:br/>
        <w:t>na listę na podstawie decyzji w sprawie wpisu na listę rozstrzygającej o zastosowaniu środka, o którym mowa w art. 1 pkt 3 ustawy;</w:t>
      </w:r>
    </w:p>
    <w:p w14:paraId="5108775F" w14:textId="77777777" w:rsidR="00DD4447" w:rsidRPr="005853B7" w:rsidRDefault="00DD4447" w:rsidP="00DD4447">
      <w:pPr>
        <w:pStyle w:val="Tekstprzypisudolnego"/>
        <w:ind w:left="283" w:hanging="170"/>
        <w:jc w:val="both"/>
        <w:rPr>
          <w:rFonts w:ascii="Calibri" w:hAnsi="Calibri" w:cs="Calibri"/>
          <w:sz w:val="16"/>
          <w:szCs w:val="16"/>
        </w:rPr>
      </w:pPr>
      <w:r w:rsidRPr="005853B7">
        <w:rPr>
          <w:rFonts w:ascii="Calibri" w:hAnsi="Calibri" w:cs="Calibri"/>
          <w:sz w:val="16"/>
          <w:szCs w:val="16"/>
        </w:rPr>
        <w:t xml:space="preserve">3) wykonawcę oraz uczestnika konkursu, którego jednostką dominującą w rozumieniu art. 3 ust. 1 pkt 37 ustawy z dnia 29 września 1994 r. </w:t>
      </w:r>
      <w:r w:rsidRPr="005853B7">
        <w:rPr>
          <w:rFonts w:ascii="Calibri" w:hAnsi="Calibri" w:cs="Calibri"/>
          <w:sz w:val="16"/>
          <w:szCs w:val="16"/>
        </w:rPr>
        <w:br/>
        <w:t>o rachunkowości (Dz.U.2023 poz. 120 t.j.),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4">
    <w:p w14:paraId="64FF95F9" w14:textId="13590AA7" w:rsidR="000D63DC" w:rsidRPr="0054114A" w:rsidRDefault="000D63DC" w:rsidP="000D63DC">
      <w:pPr>
        <w:pStyle w:val="Tekstprzypisudolnego"/>
        <w:ind w:left="284" w:hanging="142"/>
        <w:jc w:val="both"/>
        <w:rPr>
          <w:rFonts w:ascii="Calibri" w:hAnsi="Calibri" w:cs="Calibri"/>
          <w:sz w:val="18"/>
          <w:szCs w:val="18"/>
        </w:rPr>
      </w:pPr>
      <w:r w:rsidRPr="00407CA6">
        <w:rPr>
          <w:rStyle w:val="Odwoanieprzypisudolnego"/>
          <w:rFonts w:ascii="Calibri" w:hAnsi="Calibri" w:cs="Calibri"/>
          <w:sz w:val="18"/>
          <w:szCs w:val="18"/>
        </w:rPr>
        <w:footnoteRef/>
      </w:r>
      <w:r>
        <w:rPr>
          <w:rFonts w:ascii="Calibri" w:hAnsi="Calibri" w:cs="Calibri"/>
          <w:sz w:val="16"/>
          <w:szCs w:val="16"/>
        </w:rPr>
        <w:t xml:space="preserve"> </w:t>
      </w:r>
      <w:r w:rsidRPr="004D068F">
        <w:rPr>
          <w:rFonts w:ascii="Calibri" w:hAnsi="Calibri" w:cs="Calibri"/>
          <w:sz w:val="16"/>
          <w:szCs w:val="16"/>
        </w:rPr>
        <w:t xml:space="preserve">Formularz oferty </w:t>
      </w:r>
      <w:r w:rsidR="0097713A">
        <w:rPr>
          <w:rFonts w:ascii="Calibri" w:hAnsi="Calibri" w:cs="Calibri"/>
          <w:sz w:val="16"/>
          <w:szCs w:val="16"/>
        </w:rPr>
        <w:t xml:space="preserve">należy </w:t>
      </w:r>
      <w:r w:rsidR="0097713A" w:rsidRPr="00117B41">
        <w:rPr>
          <w:rFonts w:ascii="Calibri" w:hAnsi="Calibri" w:cs="Calibri"/>
          <w:sz w:val="16"/>
          <w:szCs w:val="16"/>
        </w:rPr>
        <w:t>opatrzyć</w:t>
      </w:r>
      <w:r w:rsidR="0097713A" w:rsidRPr="00004727">
        <w:rPr>
          <w:rFonts w:ascii="Calibri" w:hAnsi="Calibri" w:cs="Calibri"/>
          <w:sz w:val="16"/>
          <w:szCs w:val="16"/>
        </w:rPr>
        <w:t xml:space="preserve"> </w:t>
      </w:r>
      <w:r w:rsidR="0097713A" w:rsidRPr="00FA23DE">
        <w:rPr>
          <w:rFonts w:ascii="Calibri" w:hAnsi="Calibri" w:cs="Calibri"/>
          <w:sz w:val="16"/>
          <w:szCs w:val="16"/>
        </w:rPr>
        <w:t xml:space="preserve">kwalifikowanym podpisem elektronicznym, podpisem zaufanym albo podpisem osobistym osoby lub </w:t>
      </w:r>
      <w:r w:rsidR="0097713A" w:rsidRPr="00C148EE">
        <w:rPr>
          <w:rFonts w:ascii="Calibri" w:hAnsi="Calibri" w:cs="Calibri"/>
          <w:sz w:val="16"/>
          <w:szCs w:val="16"/>
        </w:rPr>
        <w:t>osób uprawnionych do reprezentowania podmiotu</w:t>
      </w:r>
      <w:r w:rsidR="0097713A" w:rsidRPr="00FA23DE">
        <w:rPr>
          <w:rFonts w:ascii="Calibri" w:hAnsi="Calibri" w:cs="Calibri"/>
          <w:sz w:val="16"/>
          <w:szCs w:val="16"/>
        </w:rPr>
        <w:t xml:space="preserve"> w obrocie prawnym </w:t>
      </w:r>
      <w:r w:rsidR="0097713A" w:rsidRPr="002B13D2">
        <w:rPr>
          <w:rFonts w:ascii="Calibri" w:hAnsi="Calibri" w:cs="Calibri"/>
          <w:sz w:val="16"/>
          <w:szCs w:val="16"/>
        </w:rPr>
        <w:t>albo działających na podstawie stosownego pełnomocnictwa</w:t>
      </w:r>
      <w:r w:rsidRPr="004D068F">
        <w:rPr>
          <w:rFonts w:ascii="Calibri" w:hAnsi="Calibri" w:cs="Calibr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798E9" w14:textId="0AD2BDA6" w:rsidR="00B63D2E" w:rsidRPr="0022319D" w:rsidRDefault="00B63D2E" w:rsidP="00B63D2E">
    <w:pPr>
      <w:pStyle w:val="Nagwek"/>
      <w:pBdr>
        <w:bottom w:val="single" w:sz="4" w:space="1" w:color="auto"/>
      </w:pBdr>
      <w:tabs>
        <w:tab w:val="clear" w:pos="9072"/>
        <w:tab w:val="right" w:pos="9746"/>
      </w:tabs>
      <w:rPr>
        <w:rFonts w:asciiTheme="minorHAnsi" w:hAnsiTheme="minorHAnsi" w:cstheme="minorHAnsi"/>
        <w:b/>
        <w:i/>
        <w:sz w:val="18"/>
        <w:szCs w:val="18"/>
      </w:rPr>
    </w:pPr>
    <w:bookmarkStart w:id="4" w:name="_Hlk184127223"/>
    <w:r w:rsidRPr="0022319D">
      <w:rPr>
        <w:rFonts w:asciiTheme="minorHAnsi" w:hAnsiTheme="minorHAnsi" w:cstheme="minorHAnsi"/>
        <w:sz w:val="18"/>
        <w:szCs w:val="18"/>
      </w:rPr>
      <w:t xml:space="preserve">Nr postępowania: </w:t>
    </w:r>
    <w:r w:rsidR="00E944A3" w:rsidRPr="00E944A3">
      <w:rPr>
        <w:rFonts w:asciiTheme="minorHAnsi" w:hAnsiTheme="minorHAnsi" w:cstheme="minorHAnsi"/>
        <w:sz w:val="18"/>
        <w:szCs w:val="18"/>
      </w:rPr>
      <w:t>ZPiI.271.13.2026</w:t>
    </w:r>
    <w:r w:rsidRPr="0022319D">
      <w:rPr>
        <w:rFonts w:asciiTheme="minorHAnsi" w:hAnsiTheme="minorHAnsi" w:cstheme="minorHAnsi"/>
        <w:b/>
        <w:sz w:val="18"/>
        <w:szCs w:val="18"/>
      </w:rPr>
      <w:tab/>
    </w:r>
    <w:r w:rsidRPr="0022319D">
      <w:rPr>
        <w:rFonts w:asciiTheme="minorHAnsi" w:hAnsiTheme="minorHAnsi" w:cstheme="minorHAnsi"/>
        <w:b/>
        <w:sz w:val="18"/>
        <w:szCs w:val="18"/>
      </w:rPr>
      <w:tab/>
    </w:r>
    <w:r w:rsidRPr="0022319D">
      <w:rPr>
        <w:rFonts w:asciiTheme="minorHAnsi" w:hAnsiTheme="minorHAnsi" w:cstheme="minorHAnsi"/>
        <w:b/>
        <w:i/>
        <w:iCs/>
        <w:sz w:val="18"/>
        <w:szCs w:val="18"/>
      </w:rPr>
      <w:t xml:space="preserve">     </w:t>
    </w:r>
    <w:bookmarkEnd w:id="4"/>
    <w:r w:rsidRPr="001417E1">
      <w:rPr>
        <w:rFonts w:asciiTheme="minorHAnsi" w:hAnsiTheme="minorHAnsi" w:cstheme="minorHAnsi"/>
        <w:b/>
        <w:i/>
        <w:iCs/>
        <w:sz w:val="18"/>
        <w:szCs w:val="18"/>
      </w:rPr>
      <w:t xml:space="preserve">Załącznik nr 1 </w:t>
    </w:r>
    <w:r>
      <w:rPr>
        <w:rFonts w:asciiTheme="minorHAnsi" w:hAnsiTheme="minorHAnsi" w:cstheme="minorHAnsi"/>
        <w:b/>
        <w:i/>
        <w:iCs/>
        <w:sz w:val="18"/>
        <w:szCs w:val="18"/>
      </w:rPr>
      <w:t xml:space="preserve">– </w:t>
    </w:r>
    <w:r w:rsidRPr="001417E1">
      <w:rPr>
        <w:rFonts w:asciiTheme="minorHAnsi" w:hAnsiTheme="minorHAnsi" w:cstheme="minorHAnsi"/>
        <w:b/>
        <w:i/>
        <w:iCs/>
        <w:sz w:val="18"/>
        <w:szCs w:val="18"/>
      </w:rPr>
      <w:t>Formularz ofertowy</w:t>
    </w:r>
  </w:p>
  <w:p w14:paraId="2FE8F243" w14:textId="0C30F997" w:rsidR="00BB24F6" w:rsidRPr="00B86339" w:rsidRDefault="00B86339" w:rsidP="00B86339">
    <w:pPr>
      <w:pStyle w:val="Nagwek"/>
      <w:tabs>
        <w:tab w:val="clear" w:pos="4536"/>
        <w:tab w:val="clear" w:pos="9072"/>
      </w:tabs>
      <w:rPr>
        <w:rFonts w:asciiTheme="minorHAnsi" w:hAnsiTheme="minorHAnsi" w:cstheme="minorHAnsi"/>
        <w:i/>
        <w:iCs/>
        <w:color w:val="808080" w:themeColor="background1" w:themeShade="80"/>
        <w:sz w:val="20"/>
        <w:szCs w:val="20"/>
      </w:rPr>
    </w:pPr>
    <w:r w:rsidRPr="0022319D">
      <w:rPr>
        <w:rFonts w:asciiTheme="minorHAnsi" w:hAnsiTheme="minorHAnsi" w:cstheme="minorHAnsi"/>
        <w:noProof/>
      </w:rPr>
      <w:drawing>
        <wp:anchor distT="0" distB="0" distL="114300" distR="114300" simplePos="0" relativeHeight="251659776" behindDoc="0" locked="0" layoutInCell="1" allowOverlap="1" wp14:anchorId="7F83B0B8" wp14:editId="7A1F78ED">
          <wp:simplePos x="0" y="0"/>
          <wp:positionH relativeFrom="column">
            <wp:posOffset>-144145</wp:posOffset>
          </wp:positionH>
          <wp:positionV relativeFrom="paragraph">
            <wp:posOffset>0</wp:posOffset>
          </wp:positionV>
          <wp:extent cx="6472800" cy="669600"/>
          <wp:effectExtent l="0" t="0" r="4445" b="0"/>
          <wp:wrapSquare wrapText="bothSides"/>
          <wp:docPr id="1259938351" name="Obraz 12599383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72800" cy="66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3604E" w14:textId="77777777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1073C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95C4E"/>
    <w:multiLevelType w:val="hybridMultilevel"/>
    <w:tmpl w:val="B22CB15A"/>
    <w:lvl w:ilvl="0" w:tplc="575A98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61A18"/>
    <w:multiLevelType w:val="hybridMultilevel"/>
    <w:tmpl w:val="B33A6938"/>
    <w:lvl w:ilvl="0" w:tplc="31D643C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71A2F"/>
    <w:multiLevelType w:val="hybridMultilevel"/>
    <w:tmpl w:val="519EB40E"/>
    <w:lvl w:ilvl="0" w:tplc="DF5AF988">
      <w:start w:val="1"/>
      <w:numFmt w:val="bullet"/>
      <w:lvlText w:val="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393FAF"/>
    <w:multiLevelType w:val="hybridMultilevel"/>
    <w:tmpl w:val="77A8DEF8"/>
    <w:lvl w:ilvl="0" w:tplc="8C5AF344">
      <w:start w:val="1"/>
      <w:numFmt w:val="decimal"/>
      <w:lvlText w:val="%1)"/>
      <w:lvlJc w:val="left"/>
      <w:pPr>
        <w:ind w:left="723" w:hanging="360"/>
      </w:pPr>
      <w:rPr>
        <w:rFonts w:ascii="Calibri" w:hAnsi="Calibri" w:cs="Calibri" w:hint="default"/>
        <w:b w:val="0"/>
        <w:bCs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179A2DE1"/>
    <w:multiLevelType w:val="hybridMultilevel"/>
    <w:tmpl w:val="A178281C"/>
    <w:styleLink w:val="Zaimportowanystyl6"/>
    <w:lvl w:ilvl="0" w:tplc="FD261E0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14D5E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ACEF7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C34E28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F68ABC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8388BD0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F58AE9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5C9D0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CA984C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87445EC"/>
    <w:multiLevelType w:val="hybridMultilevel"/>
    <w:tmpl w:val="7EC25C5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88268D8"/>
    <w:multiLevelType w:val="hybridMultilevel"/>
    <w:tmpl w:val="E140FD5E"/>
    <w:styleLink w:val="Zaimportowanystyl2"/>
    <w:lvl w:ilvl="0" w:tplc="9E92E7D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1C27E3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3ECA2E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60467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F04E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7AD3A6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322AEC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E2B1A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1A7A1C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A821CC3"/>
    <w:multiLevelType w:val="hybridMultilevel"/>
    <w:tmpl w:val="640CC064"/>
    <w:lvl w:ilvl="0" w:tplc="49E2E338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F123721"/>
    <w:multiLevelType w:val="hybridMultilevel"/>
    <w:tmpl w:val="3FDE7530"/>
    <w:styleLink w:val="Zaimportowanystyl4"/>
    <w:lvl w:ilvl="0" w:tplc="0DBC619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F0206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4EF108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C0C5BC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8C2B5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D6CE52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188660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2DA48D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0CABA6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4EB71D0"/>
    <w:multiLevelType w:val="hybridMultilevel"/>
    <w:tmpl w:val="02165460"/>
    <w:styleLink w:val="Zaimportowanystyl1"/>
    <w:lvl w:ilvl="0" w:tplc="7298A42E">
      <w:start w:val="1"/>
      <w:numFmt w:val="decimal"/>
      <w:lvlText w:val="%1."/>
      <w:lvlJc w:val="left"/>
      <w:pPr>
        <w:ind w:left="12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40B05A">
      <w:start w:val="1"/>
      <w:numFmt w:val="lowerLetter"/>
      <w:lvlText w:val="%2."/>
      <w:lvlJc w:val="left"/>
      <w:pPr>
        <w:ind w:left="16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BEA44C">
      <w:start w:val="1"/>
      <w:numFmt w:val="lowerRoman"/>
      <w:lvlText w:val="%3."/>
      <w:lvlJc w:val="left"/>
      <w:pPr>
        <w:ind w:left="234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2EF992">
      <w:start w:val="1"/>
      <w:numFmt w:val="decimal"/>
      <w:lvlText w:val="%4."/>
      <w:lvlJc w:val="left"/>
      <w:pPr>
        <w:ind w:left="30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AC1FC4">
      <w:start w:val="1"/>
      <w:numFmt w:val="lowerLetter"/>
      <w:lvlText w:val="%5."/>
      <w:lvlJc w:val="left"/>
      <w:pPr>
        <w:ind w:left="37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714685E">
      <w:start w:val="1"/>
      <w:numFmt w:val="lowerRoman"/>
      <w:lvlText w:val="%6."/>
      <w:lvlJc w:val="left"/>
      <w:pPr>
        <w:ind w:left="450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A0E832">
      <w:start w:val="1"/>
      <w:numFmt w:val="decimal"/>
      <w:lvlText w:val="%7."/>
      <w:lvlJc w:val="left"/>
      <w:pPr>
        <w:ind w:left="52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AACADA">
      <w:start w:val="1"/>
      <w:numFmt w:val="lowerLetter"/>
      <w:lvlText w:val="%8."/>
      <w:lvlJc w:val="left"/>
      <w:pPr>
        <w:ind w:left="59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8E1AEA">
      <w:start w:val="1"/>
      <w:numFmt w:val="lowerRoman"/>
      <w:lvlText w:val="%9."/>
      <w:lvlJc w:val="left"/>
      <w:pPr>
        <w:ind w:left="66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B4A63C5"/>
    <w:multiLevelType w:val="hybridMultilevel"/>
    <w:tmpl w:val="871E172E"/>
    <w:styleLink w:val="Zaimportowanystyl5"/>
    <w:lvl w:ilvl="0" w:tplc="B39844D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1346F8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444BF2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E5C550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D4332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72CB2A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E6A903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D72821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52EBA8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5025A7A"/>
    <w:multiLevelType w:val="hybridMultilevel"/>
    <w:tmpl w:val="75FA9DAA"/>
    <w:lvl w:ilvl="0" w:tplc="00A05AF2">
      <w:start w:val="1"/>
      <w:numFmt w:val="upperRoman"/>
      <w:lvlText w:val="%1."/>
      <w:lvlJc w:val="left"/>
      <w:pPr>
        <w:ind w:left="113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 w15:restartNumberingAfterBreak="0">
    <w:nsid w:val="3E3D5BF2"/>
    <w:multiLevelType w:val="hybridMultilevel"/>
    <w:tmpl w:val="22D21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74A32"/>
    <w:multiLevelType w:val="hybridMultilevel"/>
    <w:tmpl w:val="5CF20B5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9643BBF"/>
    <w:multiLevelType w:val="hybridMultilevel"/>
    <w:tmpl w:val="0192AC70"/>
    <w:lvl w:ilvl="0" w:tplc="DF847012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6" w15:restartNumberingAfterBreak="0">
    <w:nsid w:val="5CF3134D"/>
    <w:multiLevelType w:val="hybridMultilevel"/>
    <w:tmpl w:val="3CDC247C"/>
    <w:lvl w:ilvl="0" w:tplc="F2462CD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64030A4B"/>
    <w:multiLevelType w:val="hybridMultilevel"/>
    <w:tmpl w:val="32D0A528"/>
    <w:lvl w:ilvl="0" w:tplc="0415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18" w15:restartNumberingAfterBreak="0">
    <w:nsid w:val="6F1121B1"/>
    <w:multiLevelType w:val="hybridMultilevel"/>
    <w:tmpl w:val="B06A50F6"/>
    <w:lvl w:ilvl="0" w:tplc="779AE7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E65C2B"/>
    <w:multiLevelType w:val="hybridMultilevel"/>
    <w:tmpl w:val="57EC499A"/>
    <w:styleLink w:val="Zaimportowanystyl3"/>
    <w:lvl w:ilvl="0" w:tplc="042697F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62C12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44D45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88659C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34D6A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990A330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6C23F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7E011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4EF068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737B17E2"/>
    <w:multiLevelType w:val="hybridMultilevel"/>
    <w:tmpl w:val="E1841248"/>
    <w:styleLink w:val="Zaimportowanystyl7"/>
    <w:lvl w:ilvl="0" w:tplc="ABC64D7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EA65A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30C58C">
      <w:start w:val="1"/>
      <w:numFmt w:val="lowerRoman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2DA454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E01A7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960684">
      <w:start w:val="1"/>
      <w:numFmt w:val="lowerRoman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56A55A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A5CDEB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5AF804">
      <w:start w:val="1"/>
      <w:numFmt w:val="lowerRoman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75AB7120"/>
    <w:multiLevelType w:val="hybridMultilevel"/>
    <w:tmpl w:val="BE041FEC"/>
    <w:lvl w:ilvl="0" w:tplc="19483B22">
      <w:start w:val="1"/>
      <w:numFmt w:val="decimal"/>
      <w:lvlText w:val="%1."/>
      <w:lvlJc w:val="left"/>
      <w:pPr>
        <w:ind w:left="89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11" w:hanging="360"/>
      </w:pPr>
    </w:lvl>
    <w:lvl w:ilvl="2" w:tplc="0415001B" w:tentative="1">
      <w:start w:val="1"/>
      <w:numFmt w:val="lowerRoman"/>
      <w:lvlText w:val="%3."/>
      <w:lvlJc w:val="right"/>
      <w:pPr>
        <w:ind w:left="2331" w:hanging="180"/>
      </w:pPr>
    </w:lvl>
    <w:lvl w:ilvl="3" w:tplc="0415000F" w:tentative="1">
      <w:start w:val="1"/>
      <w:numFmt w:val="decimal"/>
      <w:lvlText w:val="%4."/>
      <w:lvlJc w:val="left"/>
      <w:pPr>
        <w:ind w:left="3051" w:hanging="360"/>
      </w:pPr>
    </w:lvl>
    <w:lvl w:ilvl="4" w:tplc="04150019" w:tentative="1">
      <w:start w:val="1"/>
      <w:numFmt w:val="lowerLetter"/>
      <w:lvlText w:val="%5."/>
      <w:lvlJc w:val="left"/>
      <w:pPr>
        <w:ind w:left="3771" w:hanging="360"/>
      </w:pPr>
    </w:lvl>
    <w:lvl w:ilvl="5" w:tplc="0415001B" w:tentative="1">
      <w:start w:val="1"/>
      <w:numFmt w:val="lowerRoman"/>
      <w:lvlText w:val="%6."/>
      <w:lvlJc w:val="right"/>
      <w:pPr>
        <w:ind w:left="4491" w:hanging="180"/>
      </w:pPr>
    </w:lvl>
    <w:lvl w:ilvl="6" w:tplc="0415000F" w:tentative="1">
      <w:start w:val="1"/>
      <w:numFmt w:val="decimal"/>
      <w:lvlText w:val="%7."/>
      <w:lvlJc w:val="left"/>
      <w:pPr>
        <w:ind w:left="5211" w:hanging="360"/>
      </w:pPr>
    </w:lvl>
    <w:lvl w:ilvl="7" w:tplc="04150019" w:tentative="1">
      <w:start w:val="1"/>
      <w:numFmt w:val="lowerLetter"/>
      <w:lvlText w:val="%8."/>
      <w:lvlJc w:val="left"/>
      <w:pPr>
        <w:ind w:left="5931" w:hanging="360"/>
      </w:pPr>
    </w:lvl>
    <w:lvl w:ilvl="8" w:tplc="0415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23" w15:restartNumberingAfterBreak="0">
    <w:nsid w:val="7D561F47"/>
    <w:multiLevelType w:val="hybridMultilevel"/>
    <w:tmpl w:val="388E1F4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187309">
    <w:abstractNumId w:val="10"/>
  </w:num>
  <w:num w:numId="2" w16cid:durableId="871844151">
    <w:abstractNumId w:val="7"/>
  </w:num>
  <w:num w:numId="3" w16cid:durableId="1955205426">
    <w:abstractNumId w:val="20"/>
  </w:num>
  <w:num w:numId="4" w16cid:durableId="1194805253">
    <w:abstractNumId w:val="9"/>
  </w:num>
  <w:num w:numId="5" w16cid:durableId="476070332">
    <w:abstractNumId w:val="11"/>
  </w:num>
  <w:num w:numId="6" w16cid:durableId="790590428">
    <w:abstractNumId w:val="5"/>
  </w:num>
  <w:num w:numId="7" w16cid:durableId="1219248287">
    <w:abstractNumId w:val="21"/>
  </w:num>
  <w:num w:numId="8" w16cid:durableId="744574110">
    <w:abstractNumId w:val="1"/>
  </w:num>
  <w:num w:numId="9" w16cid:durableId="1247155815">
    <w:abstractNumId w:val="22"/>
  </w:num>
  <w:num w:numId="10" w16cid:durableId="274410413">
    <w:abstractNumId w:val="2"/>
  </w:num>
  <w:num w:numId="11" w16cid:durableId="1375276266">
    <w:abstractNumId w:val="3"/>
  </w:num>
  <w:num w:numId="12" w16cid:durableId="829953377">
    <w:abstractNumId w:val="18"/>
  </w:num>
  <w:num w:numId="13" w16cid:durableId="1306546119">
    <w:abstractNumId w:val="13"/>
  </w:num>
  <w:num w:numId="14" w16cid:durableId="1086224161">
    <w:abstractNumId w:val="14"/>
  </w:num>
  <w:num w:numId="15" w16cid:durableId="1617561693">
    <w:abstractNumId w:val="15"/>
  </w:num>
  <w:num w:numId="16" w16cid:durableId="23098105">
    <w:abstractNumId w:val="12"/>
  </w:num>
  <w:num w:numId="17" w16cid:durableId="1184973947">
    <w:abstractNumId w:val="4"/>
  </w:num>
  <w:num w:numId="18" w16cid:durableId="397871743">
    <w:abstractNumId w:val="16"/>
  </w:num>
  <w:num w:numId="19" w16cid:durableId="621888653">
    <w:abstractNumId w:val="6"/>
  </w:num>
  <w:num w:numId="20" w16cid:durableId="962006112">
    <w:abstractNumId w:val="0"/>
  </w:num>
  <w:num w:numId="21" w16cid:durableId="267542139">
    <w:abstractNumId w:val="17"/>
  </w:num>
  <w:num w:numId="22" w16cid:durableId="22919749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92860319">
    <w:abstractNumId w:val="8"/>
  </w:num>
  <w:num w:numId="24" w16cid:durableId="1789546081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357"/>
  <w:hyphenationZone w:val="425"/>
  <w:drawingGridHorizontalSpacing w:val="6"/>
  <w:drawingGridVerticalSpacing w:val="6"/>
  <w:doNotShadeFormData/>
  <w:characterSpacingControl w:val="doNotCompress"/>
  <w:hdrShapeDefaults>
    <o:shapedefaults v:ext="edit" spidmax="2050" style="mso-position-horizontal:center;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00740"/>
    <w:rsid w:val="000007A4"/>
    <w:rsid w:val="000061A6"/>
    <w:rsid w:val="00010FC6"/>
    <w:rsid w:val="00011A69"/>
    <w:rsid w:val="00012E64"/>
    <w:rsid w:val="00021572"/>
    <w:rsid w:val="00024115"/>
    <w:rsid w:val="00030D71"/>
    <w:rsid w:val="000325DB"/>
    <w:rsid w:val="00034E76"/>
    <w:rsid w:val="00041134"/>
    <w:rsid w:val="0004603C"/>
    <w:rsid w:val="000569B0"/>
    <w:rsid w:val="0005705A"/>
    <w:rsid w:val="00065C40"/>
    <w:rsid w:val="00065E7D"/>
    <w:rsid w:val="0006785A"/>
    <w:rsid w:val="00067AEC"/>
    <w:rsid w:val="00067D3C"/>
    <w:rsid w:val="00070636"/>
    <w:rsid w:val="000708A1"/>
    <w:rsid w:val="00070CA2"/>
    <w:rsid w:val="00080DF8"/>
    <w:rsid w:val="00084222"/>
    <w:rsid w:val="00084DB1"/>
    <w:rsid w:val="00087528"/>
    <w:rsid w:val="00093EFC"/>
    <w:rsid w:val="00094EF6"/>
    <w:rsid w:val="000A0E27"/>
    <w:rsid w:val="000B28AA"/>
    <w:rsid w:val="000B4945"/>
    <w:rsid w:val="000B58FE"/>
    <w:rsid w:val="000B6309"/>
    <w:rsid w:val="000B76C4"/>
    <w:rsid w:val="000C1AD9"/>
    <w:rsid w:val="000C62C1"/>
    <w:rsid w:val="000C655F"/>
    <w:rsid w:val="000D0516"/>
    <w:rsid w:val="000D3047"/>
    <w:rsid w:val="000D63DC"/>
    <w:rsid w:val="000E0636"/>
    <w:rsid w:val="000E21EF"/>
    <w:rsid w:val="000E5C1C"/>
    <w:rsid w:val="000E7EA1"/>
    <w:rsid w:val="000F0F8C"/>
    <w:rsid w:val="000F1441"/>
    <w:rsid w:val="000F48CB"/>
    <w:rsid w:val="000F6D86"/>
    <w:rsid w:val="00101028"/>
    <w:rsid w:val="0010162A"/>
    <w:rsid w:val="00111F0B"/>
    <w:rsid w:val="0011359E"/>
    <w:rsid w:val="00114A28"/>
    <w:rsid w:val="001158CD"/>
    <w:rsid w:val="001162C9"/>
    <w:rsid w:val="001165F4"/>
    <w:rsid w:val="00116657"/>
    <w:rsid w:val="001230CD"/>
    <w:rsid w:val="00124002"/>
    <w:rsid w:val="001318C7"/>
    <w:rsid w:val="00132CEF"/>
    <w:rsid w:val="00134CA7"/>
    <w:rsid w:val="001417D7"/>
    <w:rsid w:val="0014644C"/>
    <w:rsid w:val="00146562"/>
    <w:rsid w:val="00146D7C"/>
    <w:rsid w:val="001550B2"/>
    <w:rsid w:val="001561C5"/>
    <w:rsid w:val="00157715"/>
    <w:rsid w:val="00161DA9"/>
    <w:rsid w:val="0016438A"/>
    <w:rsid w:val="001649A4"/>
    <w:rsid w:val="00165A73"/>
    <w:rsid w:val="00174C1B"/>
    <w:rsid w:val="001822DC"/>
    <w:rsid w:val="00182E9E"/>
    <w:rsid w:val="00187A9B"/>
    <w:rsid w:val="00193D31"/>
    <w:rsid w:val="001956EB"/>
    <w:rsid w:val="001A19F0"/>
    <w:rsid w:val="001A1EAB"/>
    <w:rsid w:val="001A2478"/>
    <w:rsid w:val="001A3960"/>
    <w:rsid w:val="001A72D1"/>
    <w:rsid w:val="001B1E85"/>
    <w:rsid w:val="001B3A81"/>
    <w:rsid w:val="001B4DE7"/>
    <w:rsid w:val="001B61DD"/>
    <w:rsid w:val="001D31D8"/>
    <w:rsid w:val="001E1ADA"/>
    <w:rsid w:val="001E3FC7"/>
    <w:rsid w:val="001E75D9"/>
    <w:rsid w:val="001F1CAD"/>
    <w:rsid w:val="001F30BF"/>
    <w:rsid w:val="001F5AE6"/>
    <w:rsid w:val="0020755D"/>
    <w:rsid w:val="00214307"/>
    <w:rsid w:val="002169AA"/>
    <w:rsid w:val="002241E4"/>
    <w:rsid w:val="00225D6B"/>
    <w:rsid w:val="002260CD"/>
    <w:rsid w:val="0023284D"/>
    <w:rsid w:val="002334BF"/>
    <w:rsid w:val="00244963"/>
    <w:rsid w:val="00252DD9"/>
    <w:rsid w:val="00255224"/>
    <w:rsid w:val="002571F6"/>
    <w:rsid w:val="00257C38"/>
    <w:rsid w:val="00265022"/>
    <w:rsid w:val="00266131"/>
    <w:rsid w:val="00282AEB"/>
    <w:rsid w:val="0028425C"/>
    <w:rsid w:val="00293587"/>
    <w:rsid w:val="0029563D"/>
    <w:rsid w:val="00295C8B"/>
    <w:rsid w:val="002A2304"/>
    <w:rsid w:val="002A464D"/>
    <w:rsid w:val="002A4F09"/>
    <w:rsid w:val="002A7C90"/>
    <w:rsid w:val="002B08FC"/>
    <w:rsid w:val="002C088B"/>
    <w:rsid w:val="002C2C46"/>
    <w:rsid w:val="002C65C3"/>
    <w:rsid w:val="002D2E3D"/>
    <w:rsid w:val="002D3F50"/>
    <w:rsid w:val="002D6412"/>
    <w:rsid w:val="002D66BB"/>
    <w:rsid w:val="002E039E"/>
    <w:rsid w:val="002E0BAA"/>
    <w:rsid w:val="002E2212"/>
    <w:rsid w:val="002E63F2"/>
    <w:rsid w:val="002E6BDD"/>
    <w:rsid w:val="002F66E8"/>
    <w:rsid w:val="00300024"/>
    <w:rsid w:val="00300564"/>
    <w:rsid w:val="003041F1"/>
    <w:rsid w:val="00304B49"/>
    <w:rsid w:val="00305695"/>
    <w:rsid w:val="00310274"/>
    <w:rsid w:val="003126FA"/>
    <w:rsid w:val="003134FE"/>
    <w:rsid w:val="00314852"/>
    <w:rsid w:val="00314ADE"/>
    <w:rsid w:val="00314F2B"/>
    <w:rsid w:val="00315C60"/>
    <w:rsid w:val="00324736"/>
    <w:rsid w:val="00325786"/>
    <w:rsid w:val="00327506"/>
    <w:rsid w:val="00327DD9"/>
    <w:rsid w:val="003314EF"/>
    <w:rsid w:val="0034051C"/>
    <w:rsid w:val="00340C4F"/>
    <w:rsid w:val="003432EB"/>
    <w:rsid w:val="003442D1"/>
    <w:rsid w:val="0034760C"/>
    <w:rsid w:val="0035119A"/>
    <w:rsid w:val="003515E9"/>
    <w:rsid w:val="00355A39"/>
    <w:rsid w:val="00363240"/>
    <w:rsid w:val="00363CAD"/>
    <w:rsid w:val="003643A3"/>
    <w:rsid w:val="00366940"/>
    <w:rsid w:val="003677A6"/>
    <w:rsid w:val="0038002C"/>
    <w:rsid w:val="003816DA"/>
    <w:rsid w:val="00382899"/>
    <w:rsid w:val="003848DF"/>
    <w:rsid w:val="00385FFB"/>
    <w:rsid w:val="0039777B"/>
    <w:rsid w:val="003A00B6"/>
    <w:rsid w:val="003A1E41"/>
    <w:rsid w:val="003B504A"/>
    <w:rsid w:val="003B5411"/>
    <w:rsid w:val="003B7757"/>
    <w:rsid w:val="003C68CE"/>
    <w:rsid w:val="003D0E25"/>
    <w:rsid w:val="003D1D5E"/>
    <w:rsid w:val="003D2948"/>
    <w:rsid w:val="003D2BEA"/>
    <w:rsid w:val="003D48E9"/>
    <w:rsid w:val="003E41E2"/>
    <w:rsid w:val="003E46C2"/>
    <w:rsid w:val="003E5936"/>
    <w:rsid w:val="003E5B7F"/>
    <w:rsid w:val="003E6F59"/>
    <w:rsid w:val="003E7BC5"/>
    <w:rsid w:val="003F3898"/>
    <w:rsid w:val="003F5107"/>
    <w:rsid w:val="004051A4"/>
    <w:rsid w:val="00405F80"/>
    <w:rsid w:val="004077D7"/>
    <w:rsid w:val="00412555"/>
    <w:rsid w:val="00413C36"/>
    <w:rsid w:val="004172A1"/>
    <w:rsid w:val="0042603B"/>
    <w:rsid w:val="00426C7B"/>
    <w:rsid w:val="0042707B"/>
    <w:rsid w:val="00433F66"/>
    <w:rsid w:val="004412E0"/>
    <w:rsid w:val="00443B03"/>
    <w:rsid w:val="00452D04"/>
    <w:rsid w:val="00456FDA"/>
    <w:rsid w:val="004632FF"/>
    <w:rsid w:val="004635D8"/>
    <w:rsid w:val="00464F68"/>
    <w:rsid w:val="004730D3"/>
    <w:rsid w:val="0047415E"/>
    <w:rsid w:val="004802D5"/>
    <w:rsid w:val="00482EA3"/>
    <w:rsid w:val="004844AD"/>
    <w:rsid w:val="00484F98"/>
    <w:rsid w:val="00486B32"/>
    <w:rsid w:val="004955F8"/>
    <w:rsid w:val="004A2372"/>
    <w:rsid w:val="004A3792"/>
    <w:rsid w:val="004A4548"/>
    <w:rsid w:val="004B2C0C"/>
    <w:rsid w:val="004B4369"/>
    <w:rsid w:val="004B6247"/>
    <w:rsid w:val="004B70F0"/>
    <w:rsid w:val="004C07DA"/>
    <w:rsid w:val="004C10DE"/>
    <w:rsid w:val="004C13C1"/>
    <w:rsid w:val="004C3DB6"/>
    <w:rsid w:val="004D0132"/>
    <w:rsid w:val="004D0A93"/>
    <w:rsid w:val="004E1A16"/>
    <w:rsid w:val="004E3B47"/>
    <w:rsid w:val="004E62F6"/>
    <w:rsid w:val="004F2B4E"/>
    <w:rsid w:val="004F695D"/>
    <w:rsid w:val="00500EDD"/>
    <w:rsid w:val="00501EF1"/>
    <w:rsid w:val="00504009"/>
    <w:rsid w:val="005062E2"/>
    <w:rsid w:val="00510DCB"/>
    <w:rsid w:val="005115C2"/>
    <w:rsid w:val="00521DF0"/>
    <w:rsid w:val="00533F22"/>
    <w:rsid w:val="00544C5E"/>
    <w:rsid w:val="00547A89"/>
    <w:rsid w:val="00551982"/>
    <w:rsid w:val="00551EE5"/>
    <w:rsid w:val="00563F9D"/>
    <w:rsid w:val="005724B0"/>
    <w:rsid w:val="0057378E"/>
    <w:rsid w:val="0057639D"/>
    <w:rsid w:val="00587E5D"/>
    <w:rsid w:val="00591E8F"/>
    <w:rsid w:val="0059421A"/>
    <w:rsid w:val="00594693"/>
    <w:rsid w:val="005A056A"/>
    <w:rsid w:val="005A25D2"/>
    <w:rsid w:val="005A473A"/>
    <w:rsid w:val="005A74D3"/>
    <w:rsid w:val="005B1900"/>
    <w:rsid w:val="005B7917"/>
    <w:rsid w:val="005C6B30"/>
    <w:rsid w:val="005D4B95"/>
    <w:rsid w:val="005D51BE"/>
    <w:rsid w:val="005D5CCF"/>
    <w:rsid w:val="005E22E2"/>
    <w:rsid w:val="005E50F4"/>
    <w:rsid w:val="005E71CB"/>
    <w:rsid w:val="005E7711"/>
    <w:rsid w:val="005F4DDE"/>
    <w:rsid w:val="005F5250"/>
    <w:rsid w:val="005F5B13"/>
    <w:rsid w:val="00601CBC"/>
    <w:rsid w:val="00605494"/>
    <w:rsid w:val="00605CD0"/>
    <w:rsid w:val="0061107C"/>
    <w:rsid w:val="006170DA"/>
    <w:rsid w:val="006174D5"/>
    <w:rsid w:val="0062597E"/>
    <w:rsid w:val="0062735F"/>
    <w:rsid w:val="00627846"/>
    <w:rsid w:val="00633132"/>
    <w:rsid w:val="00634FA5"/>
    <w:rsid w:val="0063594E"/>
    <w:rsid w:val="00642446"/>
    <w:rsid w:val="00643D5F"/>
    <w:rsid w:val="00643D9A"/>
    <w:rsid w:val="00647CA8"/>
    <w:rsid w:val="0065197C"/>
    <w:rsid w:val="00652BA0"/>
    <w:rsid w:val="00655DED"/>
    <w:rsid w:val="00657140"/>
    <w:rsid w:val="00660E40"/>
    <w:rsid w:val="00663D52"/>
    <w:rsid w:val="00663F8E"/>
    <w:rsid w:val="00667FD9"/>
    <w:rsid w:val="006704D4"/>
    <w:rsid w:val="006719B0"/>
    <w:rsid w:val="006760F1"/>
    <w:rsid w:val="00676140"/>
    <w:rsid w:val="00676805"/>
    <w:rsid w:val="00677A30"/>
    <w:rsid w:val="006814CD"/>
    <w:rsid w:val="0068682C"/>
    <w:rsid w:val="006906E5"/>
    <w:rsid w:val="00690B39"/>
    <w:rsid w:val="00695C96"/>
    <w:rsid w:val="00695FC7"/>
    <w:rsid w:val="006A1BA7"/>
    <w:rsid w:val="006A1DEC"/>
    <w:rsid w:val="006A539E"/>
    <w:rsid w:val="006A7AF5"/>
    <w:rsid w:val="006B0F69"/>
    <w:rsid w:val="006B2571"/>
    <w:rsid w:val="006B65A4"/>
    <w:rsid w:val="006B76E5"/>
    <w:rsid w:val="006C2DCB"/>
    <w:rsid w:val="006D1654"/>
    <w:rsid w:val="006D19B4"/>
    <w:rsid w:val="006D3BD8"/>
    <w:rsid w:val="006D434A"/>
    <w:rsid w:val="006D5EE2"/>
    <w:rsid w:val="006D76CF"/>
    <w:rsid w:val="006E040C"/>
    <w:rsid w:val="006E5685"/>
    <w:rsid w:val="006F26FD"/>
    <w:rsid w:val="007021C9"/>
    <w:rsid w:val="00704E4B"/>
    <w:rsid w:val="007077F2"/>
    <w:rsid w:val="00711740"/>
    <w:rsid w:val="00712D01"/>
    <w:rsid w:val="00714D7B"/>
    <w:rsid w:val="00715019"/>
    <w:rsid w:val="00716975"/>
    <w:rsid w:val="00717B34"/>
    <w:rsid w:val="00720131"/>
    <w:rsid w:val="007229B3"/>
    <w:rsid w:val="00732CED"/>
    <w:rsid w:val="00735813"/>
    <w:rsid w:val="0074451D"/>
    <w:rsid w:val="00750A28"/>
    <w:rsid w:val="00752611"/>
    <w:rsid w:val="00752FFC"/>
    <w:rsid w:val="007606A8"/>
    <w:rsid w:val="00760990"/>
    <w:rsid w:val="00761B48"/>
    <w:rsid w:val="00764141"/>
    <w:rsid w:val="00764364"/>
    <w:rsid w:val="007657D4"/>
    <w:rsid w:val="00771347"/>
    <w:rsid w:val="007750DA"/>
    <w:rsid w:val="00780D75"/>
    <w:rsid w:val="00783534"/>
    <w:rsid w:val="0078437B"/>
    <w:rsid w:val="007847A3"/>
    <w:rsid w:val="00786122"/>
    <w:rsid w:val="00790D3D"/>
    <w:rsid w:val="00793DCD"/>
    <w:rsid w:val="00793E8F"/>
    <w:rsid w:val="00795FA3"/>
    <w:rsid w:val="007967F2"/>
    <w:rsid w:val="00796EF7"/>
    <w:rsid w:val="007A0394"/>
    <w:rsid w:val="007A4C1D"/>
    <w:rsid w:val="007B0217"/>
    <w:rsid w:val="007B19BB"/>
    <w:rsid w:val="007B2010"/>
    <w:rsid w:val="007B2A5C"/>
    <w:rsid w:val="007B2EBB"/>
    <w:rsid w:val="007C0507"/>
    <w:rsid w:val="007D0273"/>
    <w:rsid w:val="007D0579"/>
    <w:rsid w:val="007D19B6"/>
    <w:rsid w:val="007D2B08"/>
    <w:rsid w:val="007D2F01"/>
    <w:rsid w:val="007D35EE"/>
    <w:rsid w:val="007E0B44"/>
    <w:rsid w:val="007E155A"/>
    <w:rsid w:val="007E3923"/>
    <w:rsid w:val="007F6482"/>
    <w:rsid w:val="007F6848"/>
    <w:rsid w:val="00803F0F"/>
    <w:rsid w:val="00805CCE"/>
    <w:rsid w:val="00806F46"/>
    <w:rsid w:val="00816BF6"/>
    <w:rsid w:val="00851757"/>
    <w:rsid w:val="0085622C"/>
    <w:rsid w:val="00863D3F"/>
    <w:rsid w:val="00870514"/>
    <w:rsid w:val="00871B82"/>
    <w:rsid w:val="00877E90"/>
    <w:rsid w:val="00881E44"/>
    <w:rsid w:val="008832AF"/>
    <w:rsid w:val="008858D0"/>
    <w:rsid w:val="00886103"/>
    <w:rsid w:val="008875AA"/>
    <w:rsid w:val="0088784C"/>
    <w:rsid w:val="00887E82"/>
    <w:rsid w:val="00896628"/>
    <w:rsid w:val="008A242B"/>
    <w:rsid w:val="008B1329"/>
    <w:rsid w:val="008B1FCE"/>
    <w:rsid w:val="008B3891"/>
    <w:rsid w:val="008C0783"/>
    <w:rsid w:val="008C1B52"/>
    <w:rsid w:val="008C4DE6"/>
    <w:rsid w:val="008C5855"/>
    <w:rsid w:val="008D685F"/>
    <w:rsid w:val="008E5488"/>
    <w:rsid w:val="008F06E8"/>
    <w:rsid w:val="008F4670"/>
    <w:rsid w:val="008F7C67"/>
    <w:rsid w:val="00901D34"/>
    <w:rsid w:val="00911DCF"/>
    <w:rsid w:val="0091264D"/>
    <w:rsid w:val="00912D33"/>
    <w:rsid w:val="00916005"/>
    <w:rsid w:val="00920137"/>
    <w:rsid w:val="00921047"/>
    <w:rsid w:val="0092211F"/>
    <w:rsid w:val="00923409"/>
    <w:rsid w:val="009235ED"/>
    <w:rsid w:val="00925AF3"/>
    <w:rsid w:val="00930001"/>
    <w:rsid w:val="009311EF"/>
    <w:rsid w:val="00931D95"/>
    <w:rsid w:val="009412D1"/>
    <w:rsid w:val="00950F36"/>
    <w:rsid w:val="0095138A"/>
    <w:rsid w:val="00952BB9"/>
    <w:rsid w:val="0095317D"/>
    <w:rsid w:val="00953F05"/>
    <w:rsid w:val="00954FDC"/>
    <w:rsid w:val="0095671A"/>
    <w:rsid w:val="009614D9"/>
    <w:rsid w:val="00961B36"/>
    <w:rsid w:val="00965ABA"/>
    <w:rsid w:val="009673EF"/>
    <w:rsid w:val="0097713A"/>
    <w:rsid w:val="00986C54"/>
    <w:rsid w:val="009927E9"/>
    <w:rsid w:val="00993632"/>
    <w:rsid w:val="00997EB1"/>
    <w:rsid w:val="009A1022"/>
    <w:rsid w:val="009A1160"/>
    <w:rsid w:val="009A5797"/>
    <w:rsid w:val="009A6073"/>
    <w:rsid w:val="009A6409"/>
    <w:rsid w:val="009A77EC"/>
    <w:rsid w:val="009B0ABD"/>
    <w:rsid w:val="009B37D4"/>
    <w:rsid w:val="009B7B29"/>
    <w:rsid w:val="009B7C9C"/>
    <w:rsid w:val="009C2F6D"/>
    <w:rsid w:val="009C488C"/>
    <w:rsid w:val="009C7C39"/>
    <w:rsid w:val="009D2FFE"/>
    <w:rsid w:val="009D3ACD"/>
    <w:rsid w:val="009D40B0"/>
    <w:rsid w:val="009E1308"/>
    <w:rsid w:val="009E14F9"/>
    <w:rsid w:val="009E2598"/>
    <w:rsid w:val="009E3A65"/>
    <w:rsid w:val="009E68F7"/>
    <w:rsid w:val="009E6D9B"/>
    <w:rsid w:val="009F3245"/>
    <w:rsid w:val="009F3A74"/>
    <w:rsid w:val="009F482C"/>
    <w:rsid w:val="009F4E58"/>
    <w:rsid w:val="00A038F7"/>
    <w:rsid w:val="00A03E33"/>
    <w:rsid w:val="00A048F1"/>
    <w:rsid w:val="00A07921"/>
    <w:rsid w:val="00A12267"/>
    <w:rsid w:val="00A13BBB"/>
    <w:rsid w:val="00A25198"/>
    <w:rsid w:val="00A25CE5"/>
    <w:rsid w:val="00A330F6"/>
    <w:rsid w:val="00A33AE5"/>
    <w:rsid w:val="00A33DB0"/>
    <w:rsid w:val="00A34049"/>
    <w:rsid w:val="00A349A4"/>
    <w:rsid w:val="00A42564"/>
    <w:rsid w:val="00A44AA5"/>
    <w:rsid w:val="00A44EB3"/>
    <w:rsid w:val="00A46AEE"/>
    <w:rsid w:val="00A47352"/>
    <w:rsid w:val="00A56037"/>
    <w:rsid w:val="00A617CC"/>
    <w:rsid w:val="00A62D6E"/>
    <w:rsid w:val="00A634B6"/>
    <w:rsid w:val="00A6350C"/>
    <w:rsid w:val="00A72F75"/>
    <w:rsid w:val="00A745DF"/>
    <w:rsid w:val="00A752AE"/>
    <w:rsid w:val="00A81C6D"/>
    <w:rsid w:val="00A834F4"/>
    <w:rsid w:val="00A8394D"/>
    <w:rsid w:val="00A86D10"/>
    <w:rsid w:val="00A97B93"/>
    <w:rsid w:val="00AA086A"/>
    <w:rsid w:val="00AB3F44"/>
    <w:rsid w:val="00AC1A6C"/>
    <w:rsid w:val="00AC2C96"/>
    <w:rsid w:val="00AC6708"/>
    <w:rsid w:val="00AC7B1F"/>
    <w:rsid w:val="00AD274B"/>
    <w:rsid w:val="00AD282D"/>
    <w:rsid w:val="00AE0C54"/>
    <w:rsid w:val="00AE3FDF"/>
    <w:rsid w:val="00AE6656"/>
    <w:rsid w:val="00AE7DAE"/>
    <w:rsid w:val="00AF3CB9"/>
    <w:rsid w:val="00AF44F2"/>
    <w:rsid w:val="00AF4EB4"/>
    <w:rsid w:val="00AF599D"/>
    <w:rsid w:val="00B00285"/>
    <w:rsid w:val="00B03E5B"/>
    <w:rsid w:val="00B04130"/>
    <w:rsid w:val="00B16BEF"/>
    <w:rsid w:val="00B22658"/>
    <w:rsid w:val="00B26BB3"/>
    <w:rsid w:val="00B275AD"/>
    <w:rsid w:val="00B32C01"/>
    <w:rsid w:val="00B34B1D"/>
    <w:rsid w:val="00B371AE"/>
    <w:rsid w:val="00B378A2"/>
    <w:rsid w:val="00B411A1"/>
    <w:rsid w:val="00B41CA7"/>
    <w:rsid w:val="00B4674F"/>
    <w:rsid w:val="00B546E9"/>
    <w:rsid w:val="00B6058C"/>
    <w:rsid w:val="00B619ED"/>
    <w:rsid w:val="00B62377"/>
    <w:rsid w:val="00B63D2E"/>
    <w:rsid w:val="00B63E93"/>
    <w:rsid w:val="00B70164"/>
    <w:rsid w:val="00B731B9"/>
    <w:rsid w:val="00B82EF6"/>
    <w:rsid w:val="00B8465B"/>
    <w:rsid w:val="00B86339"/>
    <w:rsid w:val="00B87775"/>
    <w:rsid w:val="00BB24F6"/>
    <w:rsid w:val="00BB48FC"/>
    <w:rsid w:val="00BC1943"/>
    <w:rsid w:val="00BC1B09"/>
    <w:rsid w:val="00BC4A14"/>
    <w:rsid w:val="00BC79CC"/>
    <w:rsid w:val="00BD11D4"/>
    <w:rsid w:val="00BD6686"/>
    <w:rsid w:val="00BE09B9"/>
    <w:rsid w:val="00BE641E"/>
    <w:rsid w:val="00BF07BB"/>
    <w:rsid w:val="00C00141"/>
    <w:rsid w:val="00C03DCC"/>
    <w:rsid w:val="00C05782"/>
    <w:rsid w:val="00C06AC7"/>
    <w:rsid w:val="00C0733F"/>
    <w:rsid w:val="00C07CCD"/>
    <w:rsid w:val="00C10BB0"/>
    <w:rsid w:val="00C11E47"/>
    <w:rsid w:val="00C14A13"/>
    <w:rsid w:val="00C2312A"/>
    <w:rsid w:val="00C24F21"/>
    <w:rsid w:val="00C25346"/>
    <w:rsid w:val="00C33F54"/>
    <w:rsid w:val="00C3461A"/>
    <w:rsid w:val="00C42847"/>
    <w:rsid w:val="00C51674"/>
    <w:rsid w:val="00C5429B"/>
    <w:rsid w:val="00C557A8"/>
    <w:rsid w:val="00C60017"/>
    <w:rsid w:val="00C62055"/>
    <w:rsid w:val="00C64E3F"/>
    <w:rsid w:val="00C66B7D"/>
    <w:rsid w:val="00C66C82"/>
    <w:rsid w:val="00C67397"/>
    <w:rsid w:val="00C72C3B"/>
    <w:rsid w:val="00C81C7F"/>
    <w:rsid w:val="00C867F8"/>
    <w:rsid w:val="00C914AA"/>
    <w:rsid w:val="00C948DE"/>
    <w:rsid w:val="00C95BCD"/>
    <w:rsid w:val="00C965EE"/>
    <w:rsid w:val="00CA0B10"/>
    <w:rsid w:val="00CA4211"/>
    <w:rsid w:val="00CA6A02"/>
    <w:rsid w:val="00CA7BBC"/>
    <w:rsid w:val="00CB1234"/>
    <w:rsid w:val="00CB335F"/>
    <w:rsid w:val="00CB53C1"/>
    <w:rsid w:val="00CC08A5"/>
    <w:rsid w:val="00CC0C28"/>
    <w:rsid w:val="00CC2111"/>
    <w:rsid w:val="00CC431D"/>
    <w:rsid w:val="00CC6093"/>
    <w:rsid w:val="00CD14FE"/>
    <w:rsid w:val="00CE3753"/>
    <w:rsid w:val="00CE3B0C"/>
    <w:rsid w:val="00CE5A08"/>
    <w:rsid w:val="00CF1AB9"/>
    <w:rsid w:val="00CF2129"/>
    <w:rsid w:val="00CF3F13"/>
    <w:rsid w:val="00CF4A35"/>
    <w:rsid w:val="00CF65AF"/>
    <w:rsid w:val="00D12DB8"/>
    <w:rsid w:val="00D22ABB"/>
    <w:rsid w:val="00D25CC7"/>
    <w:rsid w:val="00D27F96"/>
    <w:rsid w:val="00D305F4"/>
    <w:rsid w:val="00D31128"/>
    <w:rsid w:val="00D33FB8"/>
    <w:rsid w:val="00D358C7"/>
    <w:rsid w:val="00D40C04"/>
    <w:rsid w:val="00D40E6D"/>
    <w:rsid w:val="00D4101B"/>
    <w:rsid w:val="00D439FD"/>
    <w:rsid w:val="00D43CA5"/>
    <w:rsid w:val="00D46D7F"/>
    <w:rsid w:val="00D501DF"/>
    <w:rsid w:val="00D50BD4"/>
    <w:rsid w:val="00D55266"/>
    <w:rsid w:val="00D56683"/>
    <w:rsid w:val="00D5798E"/>
    <w:rsid w:val="00D60152"/>
    <w:rsid w:val="00D61C34"/>
    <w:rsid w:val="00D63515"/>
    <w:rsid w:val="00D643FC"/>
    <w:rsid w:val="00D65057"/>
    <w:rsid w:val="00D66253"/>
    <w:rsid w:val="00D709F7"/>
    <w:rsid w:val="00D71933"/>
    <w:rsid w:val="00D72C1F"/>
    <w:rsid w:val="00D749B6"/>
    <w:rsid w:val="00D8051E"/>
    <w:rsid w:val="00D856CB"/>
    <w:rsid w:val="00D85AE3"/>
    <w:rsid w:val="00DA0732"/>
    <w:rsid w:val="00DA30F3"/>
    <w:rsid w:val="00DA43E8"/>
    <w:rsid w:val="00DA4AB9"/>
    <w:rsid w:val="00DB1024"/>
    <w:rsid w:val="00DB1E2C"/>
    <w:rsid w:val="00DC0264"/>
    <w:rsid w:val="00DC08F8"/>
    <w:rsid w:val="00DC0C56"/>
    <w:rsid w:val="00DC22D2"/>
    <w:rsid w:val="00DC3228"/>
    <w:rsid w:val="00DC6DAF"/>
    <w:rsid w:val="00DD2024"/>
    <w:rsid w:val="00DD2F6A"/>
    <w:rsid w:val="00DD412A"/>
    <w:rsid w:val="00DD4447"/>
    <w:rsid w:val="00DD51B0"/>
    <w:rsid w:val="00DD5C39"/>
    <w:rsid w:val="00DD779C"/>
    <w:rsid w:val="00DE7A57"/>
    <w:rsid w:val="00E02796"/>
    <w:rsid w:val="00E1663C"/>
    <w:rsid w:val="00E22E33"/>
    <w:rsid w:val="00E25193"/>
    <w:rsid w:val="00E26651"/>
    <w:rsid w:val="00E26744"/>
    <w:rsid w:val="00E27516"/>
    <w:rsid w:val="00E3085F"/>
    <w:rsid w:val="00E343A0"/>
    <w:rsid w:val="00E3709E"/>
    <w:rsid w:val="00E40613"/>
    <w:rsid w:val="00E4477D"/>
    <w:rsid w:val="00E44885"/>
    <w:rsid w:val="00E538FC"/>
    <w:rsid w:val="00E64617"/>
    <w:rsid w:val="00E72B06"/>
    <w:rsid w:val="00E72D9F"/>
    <w:rsid w:val="00E75F5A"/>
    <w:rsid w:val="00E76CB6"/>
    <w:rsid w:val="00E810BD"/>
    <w:rsid w:val="00E840B1"/>
    <w:rsid w:val="00E842CB"/>
    <w:rsid w:val="00E914E3"/>
    <w:rsid w:val="00E944A3"/>
    <w:rsid w:val="00EA04C0"/>
    <w:rsid w:val="00EA5546"/>
    <w:rsid w:val="00EA6C47"/>
    <w:rsid w:val="00EB4015"/>
    <w:rsid w:val="00EB7791"/>
    <w:rsid w:val="00EC2851"/>
    <w:rsid w:val="00ED00AB"/>
    <w:rsid w:val="00ED2BEB"/>
    <w:rsid w:val="00ED45B3"/>
    <w:rsid w:val="00EE312E"/>
    <w:rsid w:val="00EE4139"/>
    <w:rsid w:val="00EF328D"/>
    <w:rsid w:val="00EF7653"/>
    <w:rsid w:val="00F01252"/>
    <w:rsid w:val="00F0221D"/>
    <w:rsid w:val="00F04EED"/>
    <w:rsid w:val="00F0594A"/>
    <w:rsid w:val="00F05A55"/>
    <w:rsid w:val="00F10233"/>
    <w:rsid w:val="00F202AD"/>
    <w:rsid w:val="00F20575"/>
    <w:rsid w:val="00F218F1"/>
    <w:rsid w:val="00F25201"/>
    <w:rsid w:val="00F27E08"/>
    <w:rsid w:val="00F31D1B"/>
    <w:rsid w:val="00F50549"/>
    <w:rsid w:val="00F50F68"/>
    <w:rsid w:val="00F6134F"/>
    <w:rsid w:val="00F63311"/>
    <w:rsid w:val="00F63531"/>
    <w:rsid w:val="00F65124"/>
    <w:rsid w:val="00F727E1"/>
    <w:rsid w:val="00F750EB"/>
    <w:rsid w:val="00F753C2"/>
    <w:rsid w:val="00F75A53"/>
    <w:rsid w:val="00F8620F"/>
    <w:rsid w:val="00F94207"/>
    <w:rsid w:val="00F94496"/>
    <w:rsid w:val="00F94804"/>
    <w:rsid w:val="00F962C2"/>
    <w:rsid w:val="00F97C46"/>
    <w:rsid w:val="00F97E0F"/>
    <w:rsid w:val="00FA0117"/>
    <w:rsid w:val="00FA06CD"/>
    <w:rsid w:val="00FA1773"/>
    <w:rsid w:val="00FA2A0A"/>
    <w:rsid w:val="00FA3C2E"/>
    <w:rsid w:val="00FB33C6"/>
    <w:rsid w:val="00FB6A8C"/>
    <w:rsid w:val="00FC37C2"/>
    <w:rsid w:val="00FC3842"/>
    <w:rsid w:val="00FC3DF2"/>
    <w:rsid w:val="00FC68AF"/>
    <w:rsid w:val="00FC7008"/>
    <w:rsid w:val="00FD64F4"/>
    <w:rsid w:val="00FD7AA1"/>
    <w:rsid w:val="00FE1204"/>
    <w:rsid w:val="00FE1283"/>
    <w:rsid w:val="00FE3AD8"/>
    <w:rsid w:val="00FE68EB"/>
    <w:rsid w:val="00FF0C0A"/>
    <w:rsid w:val="00FF37C1"/>
    <w:rsid w:val="00FF4CFC"/>
    <w:rsid w:val="00FF5508"/>
    <w:rsid w:val="00FF56AA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position-horizontal-relative:margin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67C2166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5346"/>
    <w:rPr>
      <w:rFonts w:ascii="Times New Roman" w:hAnsi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6131"/>
    <w:pPr>
      <w:keepNext/>
      <w:keepLines/>
      <w:spacing w:line="276" w:lineRule="auto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E6D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5FC7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3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aliases w:val="L1,Numerowanie,List Paragraph,normalny tekst,BulletC,Wyliczanie,Obiekt,Akapit z listą31,Bullets,Preambuła,Wypunktowanie,CW_Lista,Akapit z listą siwz,Podsis rysunku,Akapit z listą numerowaną,Akapit z listą3,Normal2,List Paragraph1,lp1,l,b1"/>
    <w:basedOn w:val="Normalny"/>
    <w:link w:val="AkapitzlistZnak"/>
    <w:uiPriority w:val="99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uiPriority w:val="9"/>
    <w:rsid w:val="00266131"/>
    <w:rPr>
      <w:rFonts w:asciiTheme="majorHAnsi" w:eastAsiaTheme="majorEastAsia" w:hAnsiTheme="majorHAnsi" w:cstheme="majorBidi"/>
      <w:b/>
      <w:sz w:val="28"/>
      <w:szCs w:val="26"/>
      <w:lang w:eastAsia="pl-PL"/>
    </w:rPr>
  </w:style>
  <w:style w:type="paragraph" w:styleId="Bezodstpw">
    <w:name w:val="No Spacing"/>
    <w:uiPriority w:val="1"/>
    <w:qFormat/>
    <w:rsid w:val="001F5AE6"/>
    <w:pPr>
      <w:jc w:val="both"/>
    </w:pPr>
    <w:rPr>
      <w:rFonts w:eastAsia="Calibri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D55266"/>
    <w:pPr>
      <w:spacing w:before="100" w:beforeAutospacing="1" w:after="100" w:afterAutospacing="1"/>
    </w:pPr>
  </w:style>
  <w:style w:type="table" w:styleId="Zwykatabela3">
    <w:name w:val="Plain Table 3"/>
    <w:basedOn w:val="Standardowy"/>
    <w:uiPriority w:val="43"/>
    <w:rsid w:val="00D8051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atki1jasna">
    <w:name w:val="Grid Table 1 Light"/>
    <w:basedOn w:val="Standardowy"/>
    <w:uiPriority w:val="46"/>
    <w:rsid w:val="00796EF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F94496"/>
    <w:pPr>
      <w:autoSpaceDE w:val="0"/>
      <w:autoSpaceDN w:val="0"/>
      <w:adjustRightInd w:val="0"/>
    </w:pPr>
    <w:rPr>
      <w:rFonts w:eastAsiaTheme="minorHAnsi" w:cs="Calibri"/>
      <w:color w:val="000000"/>
      <w:lang w:val="en-US"/>
    </w:rPr>
  </w:style>
  <w:style w:type="character" w:customStyle="1" w:styleId="AkapitzlistZnak">
    <w:name w:val="Akapit z listą Znak"/>
    <w:aliases w:val="L1 Znak,Numerowanie Znak,List Paragraph Znak,normalny tekst Znak,BulletC Znak,Wyliczanie Znak,Obiekt Znak,Akapit z listą31 Znak,Bullets Znak,Preambuła Znak,Wypunktowanie Znak,CW_Lista Znak,Akapit z listą siwz Znak,Podsis rysunku Znak"/>
    <w:basedOn w:val="Domylnaczcionkaakapitu"/>
    <w:link w:val="Akapitzlist"/>
    <w:uiPriority w:val="34"/>
    <w:qFormat/>
    <w:locked/>
    <w:rsid w:val="00F94496"/>
    <w:rPr>
      <w:rFonts w:ascii="Times New Roman" w:hAnsi="Times New Roman"/>
      <w:lang w:eastAsia="pl-PL"/>
    </w:rPr>
  </w:style>
  <w:style w:type="character" w:customStyle="1" w:styleId="ml-1">
    <w:name w:val="ml-1"/>
    <w:basedOn w:val="Domylnaczcionkaakapitu"/>
    <w:rsid w:val="000B4945"/>
  </w:style>
  <w:style w:type="character" w:customStyle="1" w:styleId="apple-tab-span">
    <w:name w:val="apple-tab-span"/>
    <w:basedOn w:val="Domylnaczcionkaakapitu"/>
    <w:rsid w:val="0005705A"/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382899"/>
    <w:pPr>
      <w:spacing w:line="259" w:lineRule="auto"/>
      <w:ind w:left="88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382899"/>
    <w:pPr>
      <w:spacing w:line="259" w:lineRule="auto"/>
      <w:ind w:left="154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semiHidden/>
    <w:rsid w:val="009E6D9B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95FC7"/>
    <w:pPr>
      <w:spacing w:before="240" w:line="240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695FC7"/>
    <w:pPr>
      <w:spacing w:after="100"/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5FC7"/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2"/>
      <w:szCs w:val="22"/>
      <w14:ligatures w14:val="standardContextual"/>
    </w:rPr>
  </w:style>
  <w:style w:type="paragraph" w:customStyle="1" w:styleId="xmsolistparagraph">
    <w:name w:val="x_msolistparagraph"/>
    <w:basedOn w:val="Normalny"/>
    <w:rsid w:val="00695FC7"/>
    <w:pPr>
      <w:spacing w:before="100" w:beforeAutospacing="1" w:after="100" w:afterAutospacing="1"/>
    </w:pPr>
  </w:style>
  <w:style w:type="paragraph" w:customStyle="1" w:styleId="xmsonormal">
    <w:name w:val="x_msonormal"/>
    <w:basedOn w:val="Normalny"/>
    <w:rsid w:val="00695FC7"/>
    <w:pPr>
      <w:spacing w:before="100" w:beforeAutospacing="1" w:after="100" w:afterAutospacing="1"/>
    </w:pPr>
  </w:style>
  <w:style w:type="numbering" w:customStyle="1" w:styleId="Zaimportowanystyl1">
    <w:name w:val="Zaimportowany styl 1"/>
    <w:rsid w:val="00695FC7"/>
    <w:pPr>
      <w:numPr>
        <w:numId w:val="1"/>
      </w:numPr>
    </w:pPr>
  </w:style>
  <w:style w:type="paragraph" w:styleId="Tekstpodstawowy">
    <w:name w:val="Body Text"/>
    <w:link w:val="TekstpodstawowyZnak"/>
    <w:rsid w:val="00695FC7"/>
    <w:pPr>
      <w:pBdr>
        <w:top w:val="nil"/>
        <w:left w:val="nil"/>
        <w:bottom w:val="nil"/>
        <w:right w:val="nil"/>
        <w:between w:val="nil"/>
        <w:bar w:val="nil"/>
      </w:pBdr>
      <w:spacing w:before="120" w:after="120"/>
      <w:ind w:left="432"/>
    </w:pPr>
    <w:rPr>
      <w:rFonts w:ascii="Book Antiqua" w:eastAsia="Book Antiqua" w:hAnsi="Book Antiqua" w:cs="Book Antiqua"/>
      <w:color w:val="000000"/>
      <w:sz w:val="20"/>
      <w:szCs w:val="20"/>
      <w:u w:color="000000"/>
      <w:bdr w:val="nil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95FC7"/>
    <w:rPr>
      <w:rFonts w:ascii="Book Antiqua" w:eastAsia="Book Antiqua" w:hAnsi="Book Antiqua" w:cs="Book Antiqua"/>
      <w:color w:val="000000"/>
      <w:sz w:val="20"/>
      <w:szCs w:val="20"/>
      <w:u w:color="000000"/>
      <w:bdr w:val="nil"/>
      <w:lang w:val="en-US" w:eastAsia="pl-PL"/>
    </w:rPr>
  </w:style>
  <w:style w:type="numbering" w:customStyle="1" w:styleId="Zaimportowanystyl2">
    <w:name w:val="Zaimportowany styl 2"/>
    <w:rsid w:val="00695FC7"/>
    <w:pPr>
      <w:numPr>
        <w:numId w:val="2"/>
      </w:numPr>
    </w:pPr>
  </w:style>
  <w:style w:type="numbering" w:customStyle="1" w:styleId="Zaimportowanystyl3">
    <w:name w:val="Zaimportowany styl 3"/>
    <w:rsid w:val="00695FC7"/>
    <w:pPr>
      <w:numPr>
        <w:numId w:val="3"/>
      </w:numPr>
    </w:pPr>
  </w:style>
  <w:style w:type="numbering" w:customStyle="1" w:styleId="Zaimportowanystyl4">
    <w:name w:val="Zaimportowany styl 4"/>
    <w:rsid w:val="00695FC7"/>
    <w:pPr>
      <w:numPr>
        <w:numId w:val="4"/>
      </w:numPr>
    </w:pPr>
  </w:style>
  <w:style w:type="numbering" w:customStyle="1" w:styleId="Zaimportowanystyl5">
    <w:name w:val="Zaimportowany styl 5"/>
    <w:rsid w:val="00695FC7"/>
    <w:pPr>
      <w:numPr>
        <w:numId w:val="5"/>
      </w:numPr>
    </w:pPr>
  </w:style>
  <w:style w:type="numbering" w:customStyle="1" w:styleId="Zaimportowanystyl6">
    <w:name w:val="Zaimportowany styl 6"/>
    <w:rsid w:val="00695FC7"/>
    <w:pPr>
      <w:numPr>
        <w:numId w:val="6"/>
      </w:numPr>
    </w:pPr>
  </w:style>
  <w:style w:type="numbering" w:customStyle="1" w:styleId="Zaimportowanystyl7">
    <w:name w:val="Zaimportowany styl 7"/>
    <w:rsid w:val="00695FC7"/>
    <w:pPr>
      <w:numPr>
        <w:numId w:val="7"/>
      </w:numPr>
    </w:pPr>
  </w:style>
  <w:style w:type="character" w:customStyle="1" w:styleId="fontstyle01">
    <w:name w:val="fontstyle01"/>
    <w:basedOn w:val="Domylnaczcionkaakapitu"/>
    <w:rsid w:val="00695FC7"/>
    <w:rPr>
      <w:rFonts w:ascii="Calibri" w:hAnsi="Calibri" w:cs="Calibri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695FC7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695FC7"/>
    <w:pPr>
      <w:spacing w:line="259" w:lineRule="auto"/>
      <w:ind w:left="220"/>
    </w:pPr>
    <w:rPr>
      <w:rFonts w:asciiTheme="minorHAnsi" w:eastAsiaTheme="minorHAnsi" w:hAnsiTheme="minorHAnsi" w:cstheme="minorHAnsi"/>
      <w:smallCaps/>
      <w:kern w:val="2"/>
      <w:sz w:val="20"/>
      <w:szCs w:val="20"/>
      <w:lang w:eastAsia="en-US"/>
      <w14:ligatures w14:val="standardContextual"/>
    </w:rPr>
  </w:style>
  <w:style w:type="paragraph" w:styleId="Spistreci3">
    <w:name w:val="toc 3"/>
    <w:basedOn w:val="Normalny"/>
    <w:next w:val="Normalny"/>
    <w:autoRedefine/>
    <w:uiPriority w:val="39"/>
    <w:unhideWhenUsed/>
    <w:rsid w:val="00695FC7"/>
    <w:pPr>
      <w:spacing w:line="259" w:lineRule="auto"/>
      <w:ind w:left="440"/>
    </w:pPr>
    <w:rPr>
      <w:rFonts w:asciiTheme="minorHAnsi" w:eastAsiaTheme="minorHAnsi" w:hAnsiTheme="minorHAnsi" w:cstheme="minorHAnsi"/>
      <w:i/>
      <w:iCs/>
      <w:kern w:val="2"/>
      <w:sz w:val="20"/>
      <w:szCs w:val="20"/>
      <w:lang w:eastAsia="en-US"/>
      <w14:ligatures w14:val="standardContextua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695FC7"/>
    <w:pPr>
      <w:spacing w:line="259" w:lineRule="auto"/>
      <w:ind w:left="66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695FC7"/>
    <w:pPr>
      <w:spacing w:line="259" w:lineRule="auto"/>
      <w:ind w:left="110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695FC7"/>
    <w:pPr>
      <w:spacing w:line="259" w:lineRule="auto"/>
      <w:ind w:left="132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695FC7"/>
    <w:pPr>
      <w:spacing w:line="259" w:lineRule="auto"/>
      <w:ind w:left="1760"/>
    </w:pPr>
    <w:rPr>
      <w:rFonts w:asciiTheme="minorHAnsi" w:eastAsiaTheme="minorHAnsi" w:hAnsiTheme="minorHAnsi" w:cstheme="minorHAnsi"/>
      <w:kern w:val="2"/>
      <w:sz w:val="18"/>
      <w:szCs w:val="18"/>
      <w:lang w:eastAsia="en-US"/>
      <w14:ligatures w14:val="standardContextual"/>
    </w:rPr>
  </w:style>
  <w:style w:type="paragraph" w:customStyle="1" w:styleId="m-6009605455318151343msolistparagraph">
    <w:name w:val="m_-6009605455318151343msolistparagraph"/>
    <w:basedOn w:val="Normalny"/>
    <w:rsid w:val="00695FC7"/>
    <w:pPr>
      <w:spacing w:before="100" w:beforeAutospacing="1" w:after="100" w:afterAutospacing="1"/>
    </w:pPr>
  </w:style>
  <w:style w:type="character" w:customStyle="1" w:styleId="apple-style-span">
    <w:name w:val="apple-style-span"/>
    <w:basedOn w:val="Domylnaczcionkaakapitu"/>
    <w:rsid w:val="00695FC7"/>
  </w:style>
  <w:style w:type="character" w:customStyle="1" w:styleId="Teksttreci">
    <w:name w:val="Tekst treści_"/>
    <w:basedOn w:val="Domylnaczcionkaakapitu"/>
    <w:link w:val="Teksttreci0"/>
    <w:rsid w:val="00695FC7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95FC7"/>
    <w:pPr>
      <w:widowControl w:val="0"/>
      <w:shd w:val="clear" w:color="auto" w:fill="FFFFFF"/>
      <w:spacing w:after="240" w:line="274" w:lineRule="exact"/>
      <w:ind w:hanging="400"/>
      <w:jc w:val="both"/>
    </w:pPr>
    <w:rPr>
      <w:sz w:val="21"/>
      <w:szCs w:val="21"/>
      <w:lang w:eastAsia="en-US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4632FF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4632FF"/>
    <w:rPr>
      <w:rFonts w:ascii="Tahoma" w:hAnsi="Tahoma"/>
      <w:sz w:val="20"/>
      <w:szCs w:val="20"/>
      <w:lang w:eastAsia="pl-PL"/>
    </w:rPr>
  </w:style>
  <w:style w:type="character" w:styleId="Odwoanieprzypisudolnego">
    <w:name w:val="footnote reference"/>
    <w:uiPriority w:val="99"/>
    <w:rsid w:val="004632FF"/>
    <w:rPr>
      <w:rFonts w:cs="Times New Roman"/>
      <w:sz w:val="20"/>
      <w:vertAlign w:val="superscript"/>
    </w:rPr>
  </w:style>
  <w:style w:type="paragraph" w:customStyle="1" w:styleId="Standard">
    <w:name w:val="Standard"/>
    <w:rsid w:val="004B6247"/>
    <w:pPr>
      <w:suppressAutoHyphens/>
      <w:autoSpaceDN w:val="0"/>
      <w:textAlignment w:val="baseline"/>
    </w:pPr>
    <w:rPr>
      <w:rFonts w:ascii="Liberation Serif" w:eastAsia="Noto Serif CJK SC" w:hAnsi="Liberation Serif" w:cs="Lohit Devanagari"/>
      <w:kern w:val="3"/>
      <w:lang w:eastAsia="zh-CN" w:bidi="hi-IN"/>
    </w:rPr>
  </w:style>
  <w:style w:type="paragraph" w:customStyle="1" w:styleId="TableContents">
    <w:name w:val="Table Contents"/>
    <w:basedOn w:val="Standard"/>
    <w:rsid w:val="004B6247"/>
    <w:pPr>
      <w:suppressLineNumbers/>
    </w:pPr>
  </w:style>
  <w:style w:type="character" w:customStyle="1" w:styleId="StrongEmphasis">
    <w:name w:val="Strong Emphasis"/>
    <w:rsid w:val="004B6247"/>
    <w:rPr>
      <w:b/>
      <w:bCs/>
    </w:rPr>
  </w:style>
  <w:style w:type="paragraph" w:styleId="Listapunktowana">
    <w:name w:val="List Bullet"/>
    <w:basedOn w:val="Normalny"/>
    <w:unhideWhenUsed/>
    <w:rsid w:val="00257C38"/>
    <w:pPr>
      <w:numPr>
        <w:numId w:val="20"/>
      </w:numPr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26BB3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63D2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63D2E"/>
    <w:rPr>
      <w:rFonts w:ascii="Times New Roman" w:hAnsi="Times New Roman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B63D2E"/>
    <w:pPr>
      <w:spacing w:before="120" w:after="0"/>
      <w:ind w:left="360" w:firstLine="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B63D2E"/>
    <w:rPr>
      <w:rFonts w:asciiTheme="minorHAnsi" w:eastAsiaTheme="minorHAnsi" w:hAnsiTheme="minorHAnsi" w:cstheme="minorBidi"/>
      <w:sz w:val="22"/>
      <w:szCs w:val="22"/>
      <w:lang w:eastAsia="pl-PL"/>
    </w:rPr>
  </w:style>
  <w:style w:type="paragraph" w:customStyle="1" w:styleId="pkt">
    <w:name w:val="pkt"/>
    <w:basedOn w:val="Normalny"/>
    <w:link w:val="pktZnak"/>
    <w:rsid w:val="007750DA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7750DA"/>
    <w:rPr>
      <w:rFonts w:ascii="Times New Roman" w:hAnsi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978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312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9018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06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1232">
          <w:marLeft w:val="-4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4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5290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75485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1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5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40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46877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55503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53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9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111">
          <w:marLeft w:val="-6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7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1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069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5181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4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0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1A7769-BA16-FE4C-AD80-C2E586D4E6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7</Pages>
  <Words>1795</Words>
  <Characters>13015</Characters>
  <Application>Microsoft Office Word</Application>
  <DocSecurity>0</DocSecurity>
  <Lines>108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14781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A. Nielipiński</cp:lastModifiedBy>
  <cp:revision>162</cp:revision>
  <cp:lastPrinted>2018-03-26T09:55:00Z</cp:lastPrinted>
  <dcterms:created xsi:type="dcterms:W3CDTF">2025-05-21T08:16:00Z</dcterms:created>
  <dcterms:modified xsi:type="dcterms:W3CDTF">2026-05-22T06:45:00Z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