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5C1" w14:textId="77777777" w:rsidR="004632FF" w:rsidRPr="00F05A55" w:rsidRDefault="004632FF" w:rsidP="00A634B6">
      <w:pPr>
        <w:shd w:val="clear" w:color="auto" w:fill="C2E2F6"/>
        <w:ind w:firstLine="357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F05A55">
        <w:rPr>
          <w:rFonts w:ascii="Segoe UI" w:hAnsi="Segoe UI" w:cs="Segoe UI"/>
          <w:b/>
          <w:caps/>
          <w:sz w:val="28"/>
          <w:szCs w:val="28"/>
        </w:rPr>
        <w:t>OFERTA</w:t>
      </w:r>
    </w:p>
    <w:p w14:paraId="0AFD92BF" w14:textId="119C9CFC" w:rsidR="00B63D2E" w:rsidRPr="00B63D2E" w:rsidRDefault="00B63D2E" w:rsidP="00B63D2E">
      <w:pPr>
        <w:pStyle w:val="Tekstpodstawowyzwciciem2"/>
        <w:spacing w:line="276" w:lineRule="auto"/>
        <w:ind w:left="0" w:firstLine="0"/>
        <w:jc w:val="center"/>
        <w:rPr>
          <w:rFonts w:ascii="Segoe UI" w:hAnsi="Segoe UI" w:cs="Segoe UI"/>
          <w:b/>
          <w:bCs/>
          <w:spacing w:val="5"/>
          <w:sz w:val="20"/>
          <w:szCs w:val="20"/>
        </w:rPr>
      </w:pPr>
      <w:r w:rsidRPr="00B63D2E">
        <w:rPr>
          <w:rFonts w:cstheme="minorHAnsi"/>
          <w:sz w:val="18"/>
          <w:szCs w:val="18"/>
        </w:rPr>
        <w:t xml:space="preserve">W odpowiedzi na </w:t>
      </w:r>
      <w:r w:rsidRPr="00B63D2E">
        <w:rPr>
          <w:rFonts w:ascii="Segoe UI" w:hAnsi="Segoe UI" w:cs="Segoe UI"/>
          <w:sz w:val="18"/>
          <w:szCs w:val="18"/>
        </w:rPr>
        <w:t xml:space="preserve">zapytanie ofertowe z dnia </w:t>
      </w:r>
      <w:r>
        <w:rPr>
          <w:rFonts w:ascii="Segoe UI" w:hAnsi="Segoe UI" w:cs="Segoe UI"/>
          <w:sz w:val="18"/>
          <w:szCs w:val="18"/>
        </w:rPr>
        <w:t>13</w:t>
      </w:r>
      <w:r w:rsidRPr="00B63D2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marca </w:t>
      </w:r>
      <w:r w:rsidRPr="00B63D2E">
        <w:rPr>
          <w:rFonts w:ascii="Segoe UI" w:hAnsi="Segoe UI" w:cs="Segoe UI"/>
          <w:sz w:val="18"/>
          <w:szCs w:val="18"/>
        </w:rPr>
        <w:t xml:space="preserve">2026 r., na realizację zamówienia pn.: </w:t>
      </w:r>
      <w:r w:rsidRPr="00B63D2E">
        <w:rPr>
          <w:rFonts w:ascii="Segoe UI" w:hAnsi="Segoe UI" w:cs="Segoe UI"/>
          <w:sz w:val="18"/>
          <w:szCs w:val="18"/>
        </w:rPr>
        <w:br/>
      </w:r>
      <w:bookmarkStart w:id="0" w:name="_Hlk184105102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>„Dostawa agregatów prądotwórczych w ramach projektu „</w:t>
      </w:r>
      <w:proofErr w:type="spellStart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>Cyberbezpieczny</w:t>
      </w:r>
      <w:proofErr w:type="spellEnd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 xml:space="preserve"> Samorząd”, finansowanego z Programu Fundusze Europejskie na Rozwój Cyfrowy (FERC) 2021–2027, </w:t>
      </w:r>
      <w:r w:rsidR="00024115">
        <w:rPr>
          <w:rFonts w:ascii="Segoe UI" w:eastAsia="Times New Roman" w:hAnsi="Segoe UI" w:cs="Segoe UI"/>
          <w:b/>
          <w:sz w:val="20"/>
          <w:szCs w:val="20"/>
        </w:rPr>
        <w:br/>
      </w:r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 xml:space="preserve">Priorytet II – Zaawansowane usługi cyfrowe, Działanie 2.2 – Wzmocnienie krajowego systemu </w:t>
      </w:r>
      <w:proofErr w:type="spellStart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>cyberbezpieczeństwa</w:t>
      </w:r>
      <w:proofErr w:type="spellEnd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>”</w:t>
      </w:r>
    </w:p>
    <w:bookmarkEnd w:id="0"/>
    <w:p w14:paraId="086CFDCF" w14:textId="791D9D36" w:rsidR="004632FF" w:rsidRPr="00B63D2E" w:rsidRDefault="00B63D2E" w:rsidP="00B63D2E">
      <w:pPr>
        <w:suppressAutoHyphens/>
        <w:jc w:val="center"/>
        <w:rPr>
          <w:rFonts w:ascii="Segoe UI" w:hAnsi="Segoe UI" w:cs="Segoe UI"/>
          <w:b/>
          <w:sz w:val="18"/>
          <w:szCs w:val="18"/>
        </w:rPr>
      </w:pPr>
      <w:r w:rsidRPr="00B63D2E">
        <w:rPr>
          <w:rFonts w:ascii="Segoe UI" w:hAnsi="Segoe UI" w:cs="Segoe UI"/>
          <w:sz w:val="18"/>
          <w:szCs w:val="18"/>
        </w:rPr>
        <w:t>składam ofertę następującej treści</w:t>
      </w:r>
      <w:r w:rsidRPr="00B63D2E">
        <w:rPr>
          <w:rFonts w:ascii="Segoe UI" w:hAnsi="Segoe UI" w:cs="Segoe UI"/>
          <w:bCs/>
          <w:sz w:val="18"/>
          <w:szCs w:val="18"/>
        </w:rPr>
        <w:t>:</w:t>
      </w:r>
    </w:p>
    <w:p w14:paraId="5851A379" w14:textId="3AEE135F" w:rsidR="004632FF" w:rsidRPr="00B63D2E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B63D2E">
        <w:rPr>
          <w:rFonts w:ascii="Segoe UI" w:hAnsi="Segoe UI" w:cs="Segoe UI"/>
          <w:b/>
          <w:bCs/>
          <w:caps/>
          <w:sz w:val="18"/>
          <w:szCs w:val="18"/>
        </w:rPr>
        <w:t>Dane Wykonawcy/Wykonawców:</w:t>
      </w:r>
    </w:p>
    <w:p w14:paraId="4EF9386A" w14:textId="3BFC8C1B" w:rsidR="004632FF" w:rsidRPr="00F05A55" w:rsidRDefault="002A7C90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Wykonawca reprezentowany przez</w:t>
      </w:r>
      <w:r w:rsidRPr="00F05A55">
        <w:rPr>
          <w:rFonts w:ascii="Segoe UI" w:hAnsi="Segoe UI" w:cs="Segoe UI"/>
          <w:iCs/>
          <w:sz w:val="18"/>
          <w:szCs w:val="18"/>
        </w:rPr>
        <w:t xml:space="preserve"> (</w:t>
      </w:r>
      <w:r w:rsidRPr="00F05A55">
        <w:rPr>
          <w:rFonts w:ascii="Segoe UI" w:hAnsi="Segoe UI" w:cs="Segoe UI"/>
          <w:i/>
          <w:sz w:val="18"/>
          <w:szCs w:val="18"/>
        </w:rPr>
        <w:t>imię i nazwisko osoby upoważnionej do reprezentacji Wykonawcy/-ów</w:t>
      </w:r>
      <w:r w:rsidRPr="00F05A55">
        <w:rPr>
          <w:rFonts w:ascii="Segoe UI" w:hAnsi="Segoe UI" w:cs="Segoe UI"/>
          <w:iCs/>
          <w:sz w:val="18"/>
          <w:szCs w:val="18"/>
        </w:rPr>
        <w:t>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49F62415" w14:textId="2B0672F7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AB3F44" w:rsidRPr="00F05A55">
        <w:rPr>
          <w:rFonts w:ascii="Segoe UI" w:hAnsi="Segoe UI" w:cs="Segoe UI"/>
          <w:iCs/>
          <w:sz w:val="18"/>
          <w:szCs w:val="18"/>
        </w:rPr>
        <w:t>…………………</w:t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</w:t>
      </w:r>
    </w:p>
    <w:p w14:paraId="406312CE" w14:textId="375A3B1E" w:rsidR="00AB3F44" w:rsidRPr="00F05A55" w:rsidRDefault="004A3792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Pełna nazwa Wykonawcy</w:t>
      </w:r>
      <w:r w:rsidR="004632FF" w:rsidRPr="00F05A55">
        <w:rPr>
          <w:rFonts w:ascii="Segoe UI" w:hAnsi="Segoe UI" w:cs="Segoe UI"/>
          <w:iCs/>
          <w:sz w:val="18"/>
          <w:szCs w:val="18"/>
          <w:vertAlign w:val="superscript"/>
        </w:rPr>
        <w:footnoteReference w:id="1"/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51CDF49E" w14:textId="6AA0D35C" w:rsidR="00157715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157715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D5F3EC" w14:textId="658A8538" w:rsidR="004632FF" w:rsidRPr="00F05A55" w:rsidRDefault="00B4674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sz w:val="18"/>
          <w:szCs w:val="18"/>
        </w:rPr>
        <w:t>Adres siedziby</w:t>
      </w:r>
      <w:r w:rsidR="004632FF" w:rsidRPr="00F05A55">
        <w:rPr>
          <w:rFonts w:ascii="Segoe UI" w:hAnsi="Segoe UI" w:cs="Segoe UI"/>
          <w:sz w:val="18"/>
          <w:szCs w:val="18"/>
        </w:rPr>
        <w:t>:</w:t>
      </w:r>
    </w:p>
    <w:p w14:paraId="46E3E6E7" w14:textId="62ED5957" w:rsidR="003B7757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ab/>
      </w:r>
      <w:r w:rsidR="003B7757" w:rsidRPr="00F05A55">
        <w:rPr>
          <w:rFonts w:ascii="Segoe UI" w:hAnsi="Segoe UI" w:cs="Segoe UI"/>
          <w:caps/>
          <w:sz w:val="18"/>
          <w:szCs w:val="18"/>
        </w:rPr>
        <w:t>...</w:t>
      </w:r>
      <w:r w:rsidR="004632FF"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…………………………………………………………………………………………………………………………………………………………………….…………</w:t>
      </w:r>
    </w:p>
    <w:p w14:paraId="51569579" w14:textId="2BD8D42B" w:rsidR="00B4674F" w:rsidRPr="00F05A55" w:rsidRDefault="00B4674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NIP: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…………………………………………………,</w:t>
      </w:r>
      <w:r w:rsidR="00B70164" w:rsidRPr="00F05A55">
        <w:rPr>
          <w:rFonts w:ascii="Segoe UI" w:hAnsi="Segoe UI" w:cs="Segoe UI"/>
          <w:caps/>
          <w:sz w:val="18"/>
          <w:szCs w:val="18"/>
        </w:rPr>
        <w:tab/>
      </w:r>
      <w:r w:rsidRPr="00F05A55">
        <w:rPr>
          <w:rFonts w:ascii="Segoe UI" w:hAnsi="Segoe UI" w:cs="Segoe UI"/>
          <w:b/>
          <w:bCs/>
          <w:caps/>
          <w:sz w:val="18"/>
          <w:szCs w:val="18"/>
        </w:rPr>
        <w:t>REGON: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</w:t>
      </w:r>
    </w:p>
    <w:p w14:paraId="61F461EB" w14:textId="2F1FFF75" w:rsidR="004632FF" w:rsidRPr="00F05A55" w:rsidRDefault="004632F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Dane</w:t>
      </w:r>
      <w:r w:rsidR="00663D52" w:rsidRPr="00F05A55">
        <w:rPr>
          <w:rFonts w:ascii="Segoe UI" w:hAnsi="Segoe UI" w:cs="Segoe UI"/>
          <w:iCs/>
          <w:sz w:val="18"/>
          <w:szCs w:val="18"/>
        </w:rPr>
        <w:t xml:space="preserve"> do kontaktu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775D5BB2" w14:textId="5C9A8227" w:rsidR="004632FF" w:rsidRPr="00F05A55" w:rsidRDefault="00182E9E" w:rsidP="00F63531">
      <w:pPr>
        <w:spacing w:before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tel. </w:t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>........................................................</w:t>
      </w:r>
    </w:p>
    <w:p w14:paraId="5393A802" w14:textId="2E8005EF" w:rsidR="004632FF" w:rsidRPr="00F05A55" w:rsidRDefault="00182E9E" w:rsidP="00F63531">
      <w:pPr>
        <w:spacing w:before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e-mail: </w:t>
      </w:r>
      <w:r w:rsidR="004F695D" w:rsidRPr="00F05A55">
        <w:rPr>
          <w:rFonts w:ascii="Segoe UI" w:hAnsi="Segoe UI" w:cs="Segoe UI"/>
          <w:sz w:val="18"/>
          <w:szCs w:val="18"/>
        </w:rPr>
        <w:tab/>
        <w:t>........................................................</w:t>
      </w:r>
    </w:p>
    <w:p w14:paraId="62A147BD" w14:textId="445667B9" w:rsidR="004632FF" w:rsidRPr="00F05A55" w:rsidRDefault="004632F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 xml:space="preserve">Osoba uprawniona do kontaktów z Zamawiającym </w:t>
      </w:r>
      <w:r w:rsidRPr="00F05A55">
        <w:rPr>
          <w:rFonts w:ascii="Segoe UI" w:hAnsi="Segoe UI" w:cs="Segoe UI"/>
          <w:i/>
          <w:iCs/>
          <w:sz w:val="18"/>
          <w:szCs w:val="18"/>
        </w:rPr>
        <w:t>(imię i nazwisko)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604A16E4" w14:textId="25BBED90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</w:t>
      </w:r>
    </w:p>
    <w:p w14:paraId="155D24FD" w14:textId="628C1B28" w:rsidR="004632FF" w:rsidRPr="00F05A55" w:rsidRDefault="00660E40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Adres do doręczeń</w:t>
      </w:r>
      <w:r w:rsidRPr="00F05A55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4632FF" w:rsidRPr="00F05A55">
        <w:rPr>
          <w:rFonts w:ascii="Segoe UI" w:hAnsi="Segoe UI" w:cs="Segoe UI"/>
          <w:i/>
          <w:iCs/>
          <w:sz w:val="18"/>
          <w:szCs w:val="18"/>
        </w:rPr>
        <w:t>(jeżeli inny niż w pkt 3)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3160B090" w14:textId="5BB68E70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</w:t>
      </w:r>
    </w:p>
    <w:p w14:paraId="6562560F" w14:textId="6C2EE6BA" w:rsidR="004632FF" w:rsidRPr="00F05A55" w:rsidRDefault="001822DC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1822DC">
        <w:rPr>
          <w:rFonts w:ascii="Segoe UI" w:hAnsi="Segoe UI" w:cs="Segoe UI"/>
          <w:b/>
          <w:bCs/>
          <w:caps/>
          <w:sz w:val="18"/>
          <w:szCs w:val="18"/>
        </w:rPr>
        <w:t>OFEROWANY PRZEDMIOT ZAMÓWIENIA / CENA</w:t>
      </w:r>
      <w:r w:rsidR="004632FF" w:rsidRPr="00F05A55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088C5DD0" w14:textId="5884156D" w:rsidR="004632FF" w:rsidRPr="00F05A55" w:rsidRDefault="00024115" w:rsidP="00F63531">
      <w:pPr>
        <w:numPr>
          <w:ilvl w:val="0"/>
          <w:numId w:val="15"/>
        </w:numPr>
        <w:spacing w:before="120" w:after="60" w:line="276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024115">
        <w:rPr>
          <w:rFonts w:ascii="Segoe UI" w:hAnsi="Segoe UI" w:cs="Segoe UI"/>
          <w:sz w:val="18"/>
          <w:szCs w:val="18"/>
        </w:rPr>
        <w:t>Oferuję/Oferujemy realizację przedmiotu zamówienia, spełniającego wszystkie wymagane parametry techniczne oraz pozostałe warunki określone w opisie przedmiotu zamówienia zawartym w zapytaniu ofertowym, za łączną cenę</w:t>
      </w:r>
      <w:r w:rsidR="004632FF" w:rsidRPr="00F05A55">
        <w:rPr>
          <w:rFonts w:ascii="Segoe UI" w:eastAsia="Arial" w:hAnsi="Segoe UI" w:cs="Segoe UI"/>
          <w:sz w:val="18"/>
          <w:szCs w:val="18"/>
        </w:rPr>
        <w:t xml:space="preserve">: </w:t>
      </w:r>
    </w:p>
    <w:tbl>
      <w:tblPr>
        <w:tblW w:w="9282" w:type="dxa"/>
        <w:tblInd w:w="357" w:type="dxa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2195"/>
        <w:gridCol w:w="1852"/>
        <w:gridCol w:w="5235"/>
      </w:tblGrid>
      <w:tr w:rsidR="002E2212" w:rsidRPr="00F05A55" w14:paraId="50EF8937" w14:textId="77777777" w:rsidTr="000B4C0E">
        <w:tc>
          <w:tcPr>
            <w:tcW w:w="2195" w:type="dxa"/>
          </w:tcPr>
          <w:p w14:paraId="0BF7984F" w14:textId="77777777" w:rsidR="002E2212" w:rsidRPr="00F05A55" w:rsidRDefault="002E2212" w:rsidP="00F63531">
            <w:pPr>
              <w:spacing w:line="276" w:lineRule="auto"/>
              <w:ind w:left="714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Netto w wysokości</w:t>
            </w:r>
          </w:p>
        </w:tc>
        <w:tc>
          <w:tcPr>
            <w:tcW w:w="1852" w:type="dxa"/>
            <w:vAlign w:val="center"/>
          </w:tcPr>
          <w:p w14:paraId="349AB477" w14:textId="3ACF8A4C" w:rsidR="002E2212" w:rsidRPr="00F05A55" w:rsidRDefault="002E2212" w:rsidP="00AC6708">
            <w:pPr>
              <w:spacing w:line="276" w:lineRule="auto"/>
              <w:ind w:left="357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2E0A01B0" w14:textId="77777777" w:rsidR="002E2212" w:rsidRPr="00F05A55" w:rsidRDefault="002E2212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E403260" w14:textId="77777777" w:rsidTr="00FB33C6">
        <w:tc>
          <w:tcPr>
            <w:tcW w:w="2195" w:type="dxa"/>
          </w:tcPr>
          <w:p w14:paraId="106FD960" w14:textId="6E4F62E6" w:rsidR="004632FF" w:rsidRPr="00F05A55" w:rsidRDefault="004632FF" w:rsidP="00F63531">
            <w:pPr>
              <w:spacing w:line="276" w:lineRule="auto"/>
              <w:ind w:left="714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Podatek VA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>T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 w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wysokości</w:t>
            </w:r>
          </w:p>
        </w:tc>
        <w:tc>
          <w:tcPr>
            <w:tcW w:w="1852" w:type="dxa"/>
            <w:vAlign w:val="center"/>
          </w:tcPr>
          <w:p w14:paraId="2DF2FBE9" w14:textId="06630DDB" w:rsidR="004632FF" w:rsidRPr="00F05A55" w:rsidRDefault="007B2010" w:rsidP="00AC6708">
            <w:pPr>
              <w:spacing w:line="276" w:lineRule="auto"/>
              <w:ind w:left="357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………………………. </w:t>
            </w:r>
            <w:r w:rsidR="004632FF" w:rsidRPr="00F05A55">
              <w:rPr>
                <w:rFonts w:ascii="Segoe UI" w:hAnsi="Segoe UI" w:cs="Segoe UI"/>
                <w:bCs/>
                <w:sz w:val="18"/>
                <w:szCs w:val="18"/>
              </w:rPr>
              <w:t>zł</w:t>
            </w:r>
          </w:p>
        </w:tc>
        <w:tc>
          <w:tcPr>
            <w:tcW w:w="5235" w:type="dxa"/>
          </w:tcPr>
          <w:p w14:paraId="5DB6F0C9" w14:textId="77777777" w:rsidR="004632FF" w:rsidRPr="00F05A55" w:rsidRDefault="004632FF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671062B" w14:textId="77777777" w:rsidTr="00FB33C6">
        <w:tc>
          <w:tcPr>
            <w:tcW w:w="2195" w:type="dxa"/>
          </w:tcPr>
          <w:p w14:paraId="0FD9612C" w14:textId="77777777" w:rsidR="004632FF" w:rsidRPr="00F05A55" w:rsidRDefault="004632FF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Brutto w wysokości</w:t>
            </w:r>
          </w:p>
        </w:tc>
        <w:tc>
          <w:tcPr>
            <w:tcW w:w="1852" w:type="dxa"/>
          </w:tcPr>
          <w:p w14:paraId="217195BA" w14:textId="77777777" w:rsidR="004632FF" w:rsidRPr="00F05A55" w:rsidRDefault="004632FF" w:rsidP="00AC6708">
            <w:pPr>
              <w:spacing w:line="276" w:lineRule="auto"/>
              <w:ind w:left="357" w:hanging="357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1D89B1A7" w14:textId="03278BEB" w:rsidR="004632FF" w:rsidRPr="00F05A55" w:rsidRDefault="004632FF" w:rsidP="00AC6708">
            <w:pPr>
              <w:spacing w:line="276" w:lineRule="auto"/>
              <w:ind w:left="357" w:hanging="357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(słownie: .......................................</w:t>
            </w:r>
            <w:r w:rsidR="00B34B1D"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............</w:t>
            </w: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 złotych 00/100)</w:t>
            </w:r>
          </w:p>
        </w:tc>
      </w:tr>
    </w:tbl>
    <w:p w14:paraId="60F5217F" w14:textId="0FB658E8" w:rsidR="00715019" w:rsidRPr="00AC7B1F" w:rsidRDefault="00715019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6"/>
          <w:szCs w:val="16"/>
        </w:rPr>
      </w:pPr>
      <w:r w:rsidRPr="00443B03">
        <w:rPr>
          <w:rFonts w:ascii="Segoe UI" w:hAnsi="Segoe UI" w:cs="Segoe UI"/>
          <w:sz w:val="18"/>
          <w:szCs w:val="18"/>
        </w:rPr>
        <w:t>Oświadczam</w:t>
      </w:r>
      <w:r>
        <w:rPr>
          <w:rFonts w:ascii="Segoe UI" w:hAnsi="Segoe UI" w:cs="Segoe UI"/>
          <w:sz w:val="18"/>
          <w:szCs w:val="18"/>
        </w:rPr>
        <w:t>(-y)</w:t>
      </w:r>
      <w:r w:rsidRPr="00443B03">
        <w:rPr>
          <w:rFonts w:ascii="Segoe UI" w:hAnsi="Segoe UI" w:cs="Segoe UI"/>
          <w:sz w:val="18"/>
          <w:szCs w:val="18"/>
        </w:rPr>
        <w:t>, że oferowany sprzęt/urządzenia będą objęte gwarancją, lic</w:t>
      </w:r>
      <w:r>
        <w:rPr>
          <w:rFonts w:ascii="Segoe UI" w:hAnsi="Segoe UI" w:cs="Segoe UI"/>
          <w:sz w:val="18"/>
          <w:szCs w:val="18"/>
        </w:rPr>
        <w:t xml:space="preserve">ząc </w:t>
      </w:r>
      <w:r w:rsidRPr="00443B03">
        <w:rPr>
          <w:rFonts w:ascii="Segoe UI" w:hAnsi="Segoe UI" w:cs="Segoe UI"/>
          <w:sz w:val="18"/>
          <w:szCs w:val="18"/>
        </w:rPr>
        <w:t>od dnia podpisania protokołu odbioru</w:t>
      </w:r>
      <w:r>
        <w:rPr>
          <w:rFonts w:ascii="Segoe UI" w:hAnsi="Segoe UI" w:cs="Segoe UI"/>
          <w:sz w:val="18"/>
          <w:szCs w:val="18"/>
        </w:rPr>
        <w:t xml:space="preserve"> przez okres ……………………</w:t>
      </w:r>
      <w:proofErr w:type="gramStart"/>
      <w:r>
        <w:rPr>
          <w:rFonts w:ascii="Segoe UI" w:hAnsi="Segoe UI" w:cs="Segoe UI"/>
          <w:sz w:val="18"/>
          <w:szCs w:val="18"/>
        </w:rPr>
        <w:t>…….</w:t>
      </w:r>
      <w:proofErr w:type="gramEnd"/>
      <w:r>
        <w:rPr>
          <w:rFonts w:ascii="Segoe UI" w:hAnsi="Segoe UI" w:cs="Segoe UI"/>
          <w:sz w:val="18"/>
          <w:szCs w:val="18"/>
        </w:rPr>
        <w:t xml:space="preserve">. </w:t>
      </w:r>
      <w:r w:rsidRPr="00443B03">
        <w:rPr>
          <w:rFonts w:ascii="Segoe UI" w:hAnsi="Segoe UI" w:cs="Segoe UI"/>
          <w:b/>
          <w:sz w:val="18"/>
          <w:szCs w:val="18"/>
        </w:rPr>
        <w:t>miesięcy</w:t>
      </w:r>
      <w:r>
        <w:rPr>
          <w:rFonts w:ascii="Segoe UI" w:hAnsi="Segoe UI" w:cs="Segoe UI"/>
          <w:b/>
          <w:sz w:val="18"/>
          <w:szCs w:val="18"/>
        </w:rPr>
        <w:t>.</w:t>
      </w:r>
    </w:p>
    <w:p w14:paraId="7E2E2B24" w14:textId="051C2055" w:rsidR="00161DA9" w:rsidRPr="00F05A55" w:rsidRDefault="00161DA9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>Zobowiązuję(-</w:t>
      </w:r>
      <w:proofErr w:type="spellStart"/>
      <w:r w:rsidRPr="00F05A55">
        <w:rPr>
          <w:rFonts w:ascii="Segoe UI" w:hAnsi="Segoe UI" w:cs="Segoe UI"/>
          <w:sz w:val="18"/>
          <w:szCs w:val="18"/>
        </w:rPr>
        <w:t>emy</w:t>
      </w:r>
      <w:proofErr w:type="spellEnd"/>
      <w:r w:rsidRPr="00F05A55">
        <w:rPr>
          <w:rFonts w:ascii="Segoe UI" w:hAnsi="Segoe UI" w:cs="Segoe UI"/>
          <w:sz w:val="18"/>
          <w:szCs w:val="18"/>
        </w:rPr>
        <w:t xml:space="preserve">) się do realizacji przedmiotu zamówienia </w:t>
      </w:r>
      <w:r w:rsidRPr="00F05A55">
        <w:rPr>
          <w:rFonts w:ascii="Segoe UI" w:hAnsi="Segoe UI" w:cs="Segoe UI"/>
          <w:b/>
          <w:sz w:val="18"/>
          <w:szCs w:val="18"/>
        </w:rPr>
        <w:t xml:space="preserve">w terminie oraz na warunkach określonych </w:t>
      </w:r>
      <w:r w:rsidR="00065E7D">
        <w:rPr>
          <w:rFonts w:ascii="Segoe UI" w:hAnsi="Segoe UI" w:cs="Segoe UI"/>
          <w:b/>
          <w:sz w:val="18"/>
          <w:szCs w:val="18"/>
        </w:rPr>
        <w:br/>
      </w:r>
      <w:r w:rsidRPr="00F05A55">
        <w:rPr>
          <w:rFonts w:ascii="Segoe UI" w:hAnsi="Segoe UI" w:cs="Segoe UI"/>
          <w:b/>
          <w:sz w:val="18"/>
          <w:szCs w:val="18"/>
        </w:rPr>
        <w:t xml:space="preserve">w </w:t>
      </w:r>
      <w:r w:rsidR="00065E7D">
        <w:rPr>
          <w:rFonts w:ascii="Segoe UI" w:hAnsi="Segoe UI" w:cs="Segoe UI"/>
          <w:b/>
          <w:sz w:val="18"/>
          <w:szCs w:val="18"/>
        </w:rPr>
        <w:t>Zapytaniu Ofertowym</w:t>
      </w:r>
      <w:r w:rsidRPr="00F05A55">
        <w:rPr>
          <w:rFonts w:ascii="Segoe UI" w:hAnsi="Segoe UI" w:cs="Segoe UI"/>
          <w:b/>
          <w:sz w:val="18"/>
          <w:szCs w:val="18"/>
        </w:rPr>
        <w:t>.</w:t>
      </w:r>
    </w:p>
    <w:p w14:paraId="5A720340" w14:textId="0BBB7A2A" w:rsidR="00F25201" w:rsidRPr="00065E7D" w:rsidRDefault="00161DA9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>Akceptuję(-</w:t>
      </w:r>
      <w:proofErr w:type="spellStart"/>
      <w:r w:rsidRPr="00F05A55">
        <w:rPr>
          <w:rFonts w:ascii="Segoe UI" w:hAnsi="Segoe UI" w:cs="Segoe UI"/>
          <w:sz w:val="18"/>
          <w:szCs w:val="18"/>
        </w:rPr>
        <w:t>emy</w:t>
      </w:r>
      <w:proofErr w:type="spellEnd"/>
      <w:r w:rsidRPr="00F05A55">
        <w:rPr>
          <w:rFonts w:ascii="Segoe UI" w:hAnsi="Segoe UI" w:cs="Segoe UI"/>
          <w:sz w:val="18"/>
          <w:szCs w:val="18"/>
        </w:rPr>
        <w:t xml:space="preserve">), iż </w:t>
      </w:r>
      <w:r w:rsidRPr="00F05A55">
        <w:rPr>
          <w:rFonts w:ascii="Segoe UI" w:hAnsi="Segoe UI" w:cs="Segoe UI"/>
          <w:b/>
          <w:sz w:val="18"/>
          <w:szCs w:val="18"/>
        </w:rPr>
        <w:t>rozliczenie i zapłata</w:t>
      </w:r>
      <w:r w:rsidRPr="00F05A55">
        <w:rPr>
          <w:rFonts w:ascii="Segoe UI" w:hAnsi="Segoe UI" w:cs="Segoe UI"/>
          <w:sz w:val="18"/>
          <w:szCs w:val="18"/>
        </w:rPr>
        <w:t xml:space="preserve"> będą następować zgodnie z zasadami określonymi we wzorze umowy.</w:t>
      </w:r>
    </w:p>
    <w:p w14:paraId="060F95A0" w14:textId="2156179B" w:rsidR="00BF07BB" w:rsidRPr="00BF07BB" w:rsidRDefault="00BF07BB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Szczegółowe informacje o ofercie (specyfikacja techniczna):</w:t>
      </w:r>
    </w:p>
    <w:p w14:paraId="5633A47B" w14:textId="55436323" w:rsidR="002E039E" w:rsidRPr="00DC22D2" w:rsidRDefault="005A25D2" w:rsidP="00F63531">
      <w:pPr>
        <w:widowControl w:val="0"/>
        <w:spacing w:before="60" w:after="60"/>
        <w:ind w:left="714" w:hanging="357"/>
        <w:jc w:val="both"/>
        <w:rPr>
          <w:rFonts w:ascii="Segoe UI" w:eastAsia="Arial" w:hAnsi="Segoe UI" w:cs="Segoe UI"/>
          <w:bCs/>
          <w:sz w:val="18"/>
          <w:szCs w:val="18"/>
        </w:rPr>
      </w:pPr>
      <w:r>
        <w:rPr>
          <w:rFonts w:ascii="Segoe UI" w:eastAsia="Arial" w:hAnsi="Segoe UI" w:cs="Segoe UI"/>
          <w:bCs/>
          <w:sz w:val="18"/>
          <w:szCs w:val="18"/>
        </w:rPr>
        <w:lastRenderedPageBreak/>
        <w:tab/>
      </w:r>
      <w:r w:rsidR="008875AA" w:rsidRPr="008875AA">
        <w:rPr>
          <w:rFonts w:ascii="Segoe UI" w:eastAsia="Arial" w:hAnsi="Segoe UI" w:cs="Segoe UI"/>
          <w:bCs/>
          <w:sz w:val="18"/>
          <w:szCs w:val="18"/>
        </w:rPr>
        <w:t xml:space="preserve">Prawą </w:t>
      </w:r>
      <w:r w:rsidR="00DD2024" w:rsidRPr="00DC22D2">
        <w:rPr>
          <w:rFonts w:ascii="Segoe UI" w:eastAsia="Arial" w:hAnsi="Segoe UI" w:cs="Segoe UI"/>
          <w:bCs/>
          <w:sz w:val="18"/>
          <w:szCs w:val="18"/>
        </w:rPr>
        <w:t xml:space="preserve">kolumnę </w:t>
      </w:r>
      <w:r w:rsidR="008875AA" w:rsidRPr="008875AA">
        <w:rPr>
          <w:rFonts w:ascii="Segoe UI" w:eastAsia="Arial" w:hAnsi="Segoe UI" w:cs="Segoe UI"/>
          <w:bCs/>
          <w:sz w:val="18"/>
          <w:szCs w:val="18"/>
        </w:rPr>
        <w:t>tabeli należy wypełnić</w:t>
      </w:r>
      <w:r w:rsidR="00D5798E" w:rsidRPr="00DC22D2">
        <w:rPr>
          <w:rFonts w:ascii="Segoe UI" w:eastAsia="Arial" w:hAnsi="Segoe UI" w:cs="Segoe UI"/>
          <w:bCs/>
          <w:sz w:val="18"/>
          <w:szCs w:val="18"/>
        </w:rPr>
        <w:t xml:space="preserve"> poprzez wpisanie słów </w:t>
      </w:r>
      <w:r w:rsidR="008875AA" w:rsidRPr="008875AA">
        <w:rPr>
          <w:rFonts w:ascii="Segoe UI" w:eastAsia="Arial" w:hAnsi="Segoe UI" w:cs="Segoe UI"/>
          <w:b/>
          <w:sz w:val="18"/>
          <w:szCs w:val="18"/>
        </w:rPr>
        <w:t>„spełnia”</w:t>
      </w:r>
      <w:r w:rsidR="008875AA" w:rsidRPr="008875AA">
        <w:rPr>
          <w:rFonts w:ascii="Segoe UI" w:eastAsia="Arial" w:hAnsi="Segoe UI" w:cs="Segoe UI"/>
          <w:bCs/>
          <w:sz w:val="18"/>
          <w:szCs w:val="18"/>
        </w:rPr>
        <w:t xml:space="preserve"> lub </w:t>
      </w:r>
      <w:r w:rsidR="008875AA" w:rsidRPr="008875AA">
        <w:rPr>
          <w:rFonts w:ascii="Segoe UI" w:eastAsia="Arial" w:hAnsi="Segoe UI" w:cs="Segoe UI"/>
          <w:b/>
          <w:sz w:val="18"/>
          <w:szCs w:val="18"/>
        </w:rPr>
        <w:t>„nie spełnia”</w:t>
      </w:r>
      <w:r w:rsidR="00D5798E" w:rsidRPr="00DC22D2">
        <w:rPr>
          <w:rFonts w:ascii="Segoe UI" w:eastAsia="Arial" w:hAnsi="Segoe UI" w:cs="Segoe UI"/>
          <w:bCs/>
          <w:sz w:val="18"/>
          <w:szCs w:val="18"/>
        </w:rPr>
        <w:t xml:space="preserve"> bądź poprzez </w:t>
      </w:r>
      <w:r w:rsidR="00D5798E" w:rsidRPr="00DC22D2">
        <w:rPr>
          <w:rFonts w:ascii="Segoe UI" w:eastAsia="Arial" w:hAnsi="Segoe UI" w:cs="Segoe UI"/>
          <w:b/>
          <w:sz w:val="18"/>
          <w:szCs w:val="18"/>
        </w:rPr>
        <w:t>podanie</w:t>
      </w:r>
      <w:r>
        <w:rPr>
          <w:rFonts w:ascii="Segoe UI" w:eastAsia="Arial" w:hAnsi="Segoe UI" w:cs="Segoe UI"/>
          <w:b/>
          <w:sz w:val="18"/>
          <w:szCs w:val="18"/>
        </w:rPr>
        <w:t xml:space="preserve"> </w:t>
      </w:r>
      <w:r w:rsidR="00D5798E" w:rsidRPr="00DC22D2">
        <w:rPr>
          <w:rFonts w:ascii="Segoe UI" w:eastAsia="Arial" w:hAnsi="Segoe UI" w:cs="Segoe UI"/>
          <w:b/>
          <w:sz w:val="18"/>
          <w:szCs w:val="18"/>
        </w:rPr>
        <w:t>oferowanych parametrów</w:t>
      </w:r>
      <w:r w:rsidR="008875AA" w:rsidRPr="008875AA">
        <w:rPr>
          <w:rFonts w:ascii="Segoe UI" w:eastAsia="Arial" w:hAnsi="Segoe UI" w:cs="Segoe UI"/>
          <w:bCs/>
          <w:sz w:val="18"/>
          <w:szCs w:val="18"/>
        </w:rPr>
        <w:t xml:space="preserve">. </w:t>
      </w:r>
    </w:p>
    <w:p w14:paraId="21016FD2" w14:textId="153F2091" w:rsidR="00134CA7" w:rsidRDefault="005A25D2" w:rsidP="00F63531">
      <w:pPr>
        <w:widowControl w:val="0"/>
        <w:spacing w:before="60"/>
        <w:ind w:left="714" w:hanging="357"/>
        <w:jc w:val="both"/>
        <w:rPr>
          <w:rFonts w:ascii="Segoe UI" w:eastAsia="Arial" w:hAnsi="Segoe UI" w:cs="Segoe UI"/>
          <w:bCs/>
          <w:sz w:val="18"/>
          <w:szCs w:val="18"/>
        </w:rPr>
      </w:pPr>
      <w:r>
        <w:rPr>
          <w:rFonts w:ascii="Segoe UI" w:eastAsia="Arial" w:hAnsi="Segoe UI" w:cs="Segoe UI"/>
          <w:b/>
          <w:sz w:val="18"/>
          <w:szCs w:val="18"/>
        </w:rPr>
        <w:tab/>
      </w:r>
      <w:r w:rsidR="00A349A4" w:rsidRPr="00A349A4">
        <w:rPr>
          <w:rFonts w:ascii="Segoe UI" w:eastAsia="Arial" w:hAnsi="Segoe UI" w:cs="Segoe UI"/>
          <w:b/>
          <w:sz w:val="18"/>
          <w:szCs w:val="18"/>
        </w:rPr>
        <w:t xml:space="preserve">Wykonawca zobowiązany jest dołączyć do oferty </w:t>
      </w:r>
      <w:r w:rsidR="00A349A4" w:rsidRPr="00A349A4">
        <w:rPr>
          <w:rFonts w:ascii="Segoe UI" w:eastAsia="Arial" w:hAnsi="Segoe UI" w:cs="Segoe UI"/>
          <w:b/>
          <w:bCs/>
          <w:sz w:val="18"/>
          <w:szCs w:val="18"/>
        </w:rPr>
        <w:t>dokumenty potwierdzające</w:t>
      </w:r>
      <w:r w:rsidR="00A349A4">
        <w:rPr>
          <w:rFonts w:ascii="Segoe UI" w:eastAsia="Arial" w:hAnsi="Segoe UI" w:cs="Segoe UI"/>
          <w:b/>
          <w:bCs/>
          <w:sz w:val="18"/>
          <w:szCs w:val="18"/>
        </w:rPr>
        <w:t xml:space="preserve"> </w:t>
      </w:r>
      <w:r w:rsidR="00DC22D2" w:rsidRPr="002E039E">
        <w:rPr>
          <w:rFonts w:ascii="Segoe UI" w:eastAsia="Arial" w:hAnsi="Segoe UI" w:cs="Segoe UI"/>
          <w:b/>
          <w:sz w:val="18"/>
          <w:szCs w:val="18"/>
        </w:rPr>
        <w:t>spełnianie minimalnych wymagań określonych przez Zamawiającego.</w:t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 xml:space="preserve"> </w:t>
      </w:r>
    </w:p>
    <w:p w14:paraId="06B55284" w14:textId="31D10EE7" w:rsidR="002E039E" w:rsidRPr="00BF07BB" w:rsidRDefault="005A25D2" w:rsidP="00F63531">
      <w:pPr>
        <w:widowControl w:val="0"/>
        <w:spacing w:after="60"/>
        <w:ind w:left="714" w:hanging="357"/>
        <w:jc w:val="both"/>
        <w:rPr>
          <w:rFonts w:ascii="Segoe UI" w:eastAsia="Arial" w:hAnsi="Segoe UI" w:cs="Segoe UI"/>
          <w:bCs/>
          <w:sz w:val="18"/>
          <w:szCs w:val="18"/>
        </w:rPr>
      </w:pPr>
      <w:r>
        <w:rPr>
          <w:rFonts w:ascii="Segoe UI" w:eastAsia="Arial" w:hAnsi="Segoe UI" w:cs="Segoe UI"/>
          <w:bCs/>
          <w:sz w:val="18"/>
          <w:szCs w:val="18"/>
        </w:rPr>
        <w:tab/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>Dowodami tymi mogą być w szczególności: karty katalogowe</w:t>
      </w:r>
      <w:r w:rsidR="007C0507">
        <w:rPr>
          <w:rFonts w:ascii="Segoe UI" w:eastAsia="Arial" w:hAnsi="Segoe UI" w:cs="Segoe UI"/>
          <w:bCs/>
          <w:sz w:val="18"/>
          <w:szCs w:val="18"/>
        </w:rPr>
        <w:t xml:space="preserve"> urządzeń</w:t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>, opisy techniczne, certyfikaty, deklaracje zgodności, oświadczenia producenta lub inne materiały umożliwiające jednoznaczną weryfikację zgodności oferowanego przedmiotu zamówienia z wymaganiami.</w:t>
      </w:r>
    </w:p>
    <w:p w14:paraId="15CE3827" w14:textId="2566C476" w:rsidR="007B2EBB" w:rsidRPr="00E4477D" w:rsidRDefault="006F26FD" w:rsidP="00C03DCC">
      <w:pPr>
        <w:pStyle w:val="Akapitzlist"/>
        <w:numPr>
          <w:ilvl w:val="0"/>
          <w:numId w:val="19"/>
        </w:numPr>
        <w:spacing w:before="120" w:after="60" w:line="276" w:lineRule="auto"/>
        <w:ind w:left="1071" w:hanging="357"/>
        <w:jc w:val="both"/>
        <w:rPr>
          <w:rFonts w:ascii="Segoe UI" w:hAnsi="Segoe UI" w:cs="Segoe UI"/>
          <w:caps/>
          <w:sz w:val="20"/>
          <w:szCs w:val="20"/>
        </w:rPr>
      </w:pPr>
      <w:r w:rsidRPr="006F26FD">
        <w:rPr>
          <w:rFonts w:ascii="Segoe UI" w:hAnsi="Segoe UI" w:cs="Segoe UI"/>
          <w:b/>
          <w:bCs/>
          <w:sz w:val="18"/>
          <w:szCs w:val="18"/>
        </w:rPr>
        <w:t>Agregat prądotwórczy o mocy 60 kVA / 48 kW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7B2EBB" w:rsidRPr="009755C4" w14:paraId="21B74CC5" w14:textId="77777777" w:rsidTr="00FB193D">
        <w:trPr>
          <w:cantSplit/>
          <w:trHeight w:val="770"/>
        </w:trPr>
        <w:tc>
          <w:tcPr>
            <w:tcW w:w="3169" w:type="dxa"/>
            <w:vAlign w:val="center"/>
          </w:tcPr>
          <w:p w14:paraId="234CE093" w14:textId="219B7D1D" w:rsidR="007B2EBB" w:rsidRPr="0085622C" w:rsidRDefault="00265022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575027EA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391824E8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6E4CBD82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110F0D47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097D29BF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7B2EBB" w:rsidRPr="006E0DFC" w14:paraId="198977EC" w14:textId="77777777" w:rsidTr="00FB193D">
        <w:trPr>
          <w:cantSplit/>
          <w:trHeight w:val="284"/>
        </w:trPr>
        <w:tc>
          <w:tcPr>
            <w:tcW w:w="3169" w:type="dxa"/>
            <w:vAlign w:val="center"/>
          </w:tcPr>
          <w:p w14:paraId="1008E6E1" w14:textId="77777777" w:rsidR="007B2EBB" w:rsidRPr="0085622C" w:rsidRDefault="007B2EBB" w:rsidP="00FB193D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08DF9E3" w14:textId="77777777" w:rsidR="007B2EBB" w:rsidRPr="0085622C" w:rsidRDefault="007B2EBB" w:rsidP="00FB193D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21B8637E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39CD8D13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1DA9E380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49CA6B15" w14:textId="77777777" w:rsidR="007B2EBB" w:rsidRPr="00F05A55" w:rsidRDefault="007B2EBB" w:rsidP="007B2EBB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8"/>
        <w:gridCol w:w="3544"/>
        <w:gridCol w:w="3671"/>
      </w:tblGrid>
      <w:tr w:rsidR="007229B3" w:rsidRPr="00F05A55" w14:paraId="79FDFC44" w14:textId="77777777" w:rsidTr="00287DCC">
        <w:trPr>
          <w:cantSplit/>
          <w:tblHeader/>
        </w:trPr>
        <w:tc>
          <w:tcPr>
            <w:tcW w:w="5582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7AD001" w14:textId="77777777" w:rsidR="007229B3" w:rsidRPr="00F05A55" w:rsidRDefault="007229B3" w:rsidP="00FB193D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671" w:type="dxa"/>
            <w:vMerge w:val="restart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8AAC3B" w14:textId="77777777" w:rsidR="007229B3" w:rsidRPr="00F05A55" w:rsidRDefault="007229B3" w:rsidP="00FB193D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7229B3" w:rsidRPr="00F05A55" w14:paraId="69E83B85" w14:textId="77777777" w:rsidTr="00287DCC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3274C0" w14:textId="1CE469E3" w:rsidR="007229B3" w:rsidRPr="00F05A55" w:rsidRDefault="007229B3" w:rsidP="00551EE5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Kategoria / Parametr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2A4258" w14:textId="01BEE4E3" w:rsidR="007229B3" w:rsidRPr="00F05A55" w:rsidRDefault="007229B3" w:rsidP="00551EE5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Wymaganie minimalne</w:t>
            </w:r>
          </w:p>
        </w:tc>
        <w:tc>
          <w:tcPr>
            <w:tcW w:w="3671" w:type="dxa"/>
            <w:vMerge/>
            <w:tcBorders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FE95B" w14:textId="77777777" w:rsidR="007229B3" w:rsidRPr="00F05A55" w:rsidRDefault="007229B3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6961AED3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DA60F3" w14:textId="135F8D84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1. 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Moc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1C60A7E" w14:textId="53C4CB82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Moc znamionowa (PRP)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60 kVA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</w:t>
            </w:r>
            <w:proofErr w:type="gram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cos</w:t>
            </w:r>
            <w:proofErr w:type="gram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φ = 0,8);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 xml:space="preserve">Moc czynna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48 kW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8D50CE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0F42FC21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480A2" w14:textId="7B4B374E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Parametry </w:t>
            </w:r>
            <w:r w:rsidR="00A03E33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wyjściowe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079E70" w14:textId="1C70C56B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Napięcie 400/230V, częstotliwość 50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Hz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</w:t>
            </w:r>
            <w:r w:rsidR="00A03E33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3-fazowy, stabilność napięcia 1% (wyposażony </w:t>
            </w:r>
            <w:r w:rsidR="00265022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układ AVR).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563BDB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63D9ECD6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A804E6" w14:textId="3AE62CA3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Silnik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D0B73B" w14:textId="2B4B2A67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Wysokoprężny (Diesel), 1500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obr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./min, rozruch elektryczny, zasilany olejem napędowym.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123DCE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03169904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BF81EA" w14:textId="7DA68C4D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Obudowa i hałas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3E7DF39" w14:textId="246A489F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Dźwiękochłonna (wyciszona), odporna na</w:t>
            </w:r>
            <w:r w:rsidR="00A03E33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warunki atmosferyczne (do pracy na zewnątrz), poziom hałasu nie większy niż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 xml:space="preserve">75 </w:t>
            </w:r>
            <w:proofErr w:type="spellStart"/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dB</w:t>
            </w:r>
            <w:proofErr w:type="spellEnd"/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(A)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265022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odległości 7 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6B793B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7E272209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B5C7D5" w14:textId="2A7F682A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5. 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Konstrukcja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C005CD" w14:textId="7F240895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Rama stalowa, antywibracyjna, zintegrowany </w:t>
            </w:r>
            <w:r w:rsidR="00265022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ramie zbiornik paliwa.</w:t>
            </w:r>
            <w:r w:rsidRPr="006F26FD">
              <w:rPr>
                <w:rFonts w:ascii="Segoe UI" w:hAnsi="Segoe UI" w:cs="Segoe UI"/>
                <w:i/>
                <w:iCs/>
                <w:color w:val="1F1F1F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AB77FD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3DFDBCD8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C3223" w14:textId="4CF55859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6.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Automatyka </w:t>
            </w:r>
            <w:r w:rsidR="00A03E33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SZR/ATS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7C35E4" w14:textId="14C9BD17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Układ SZR z trybami pracy: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AUTO/MAN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/TEST/OFF, praca bezobsługowa, automatyczny start agregatu i przejęcie obciążenia po zaniku napięcia z sieci.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C491E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02CDA5E9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B7918" w14:textId="71FAD3CB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Sterowanie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9153DA" w14:textId="3E9C17E5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Sterownik mikroprocesorowy z menu w języku polskim, wyświetlacz LCD, port komunikacyjny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LAN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ze wsparciem protokołu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Modbus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TCP/IP.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AACA3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3D1302D3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9664E2" w14:textId="054D7D7E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Zabezpieczenia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A922CB" w14:textId="0E45590B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Nadprądowe, zwarciowe, ciśnienie oleju, temperatura, wyłącznik awaryjny (E-STOP).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8A6C8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3DC98B46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97C943" w14:textId="4843899F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Gwarancja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10CFA1" w14:textId="620362A4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2 lata (24 miesiące)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gwarancji producenta na cały agregat.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FA277B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55869942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6F8E3" w14:textId="36EC0B2A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Serwis - Reakcja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751F14" w14:textId="77777777" w:rsidR="00551EE5" w:rsidRPr="006F26FD" w:rsidRDefault="00551EE5" w:rsidP="00A03E33">
            <w:pPr>
              <w:pStyle w:val="TableContents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Wymóg bezwzględny:</w:t>
            </w:r>
          </w:p>
          <w:p w14:paraId="0FF6DD0F" w14:textId="60360D6B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Czas reakcji serwisu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do 1 godziny na miejscu</w:t>
            </w:r>
            <w:r w:rsidRPr="006F26FD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 u Zamawiającego.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8B4299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34F199C1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7BE17" w14:textId="14ADA2D5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lastRenderedPageBreak/>
              <w:t>11.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Wsparcie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744B9A" w14:textId="7A46EED5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Wsparcie techniczne (telefoniczne/mailowe) dostępne 24 godziny na dobę, 7 dni w tygodniu.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852537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51EE5" w:rsidRPr="00F05A55" w14:paraId="09CFDD55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FA18A" w14:textId="65047862" w:rsidR="00551EE5" w:rsidRPr="00F05A55" w:rsidRDefault="00551EE5" w:rsidP="00551EE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12.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Odbiór i montaż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74E845" w14:textId="778B396A" w:rsidR="00551EE5" w:rsidRPr="00F05A55" w:rsidRDefault="00551EE5" w:rsidP="00A03E33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Dostawa na miejsce posadowienia, montaż, pierwsze uruchomienie, testy przełączania SZR oraz konfiguracja/testy komunikacji LAN wykonane przez Wykonawcę.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FFA7AA" w14:textId="77777777" w:rsidR="00551EE5" w:rsidRPr="00F05A55" w:rsidRDefault="00551EE5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02A08BAB" w14:textId="045C654C" w:rsidR="00A47352" w:rsidRPr="00E4477D" w:rsidRDefault="006F26FD" w:rsidP="00C03DCC">
      <w:pPr>
        <w:pStyle w:val="Akapitzlist"/>
        <w:numPr>
          <w:ilvl w:val="0"/>
          <w:numId w:val="19"/>
        </w:numPr>
        <w:spacing w:before="120" w:after="60" w:line="276" w:lineRule="auto"/>
        <w:ind w:left="1071" w:hanging="357"/>
        <w:jc w:val="both"/>
        <w:rPr>
          <w:rFonts w:ascii="Segoe UI" w:hAnsi="Segoe UI" w:cs="Segoe UI"/>
          <w:caps/>
          <w:sz w:val="20"/>
          <w:szCs w:val="20"/>
        </w:rPr>
      </w:pPr>
      <w:r w:rsidRPr="006F26FD">
        <w:rPr>
          <w:rFonts w:ascii="Segoe UI" w:hAnsi="Segoe UI" w:cs="Segoe UI"/>
          <w:b/>
          <w:bCs/>
          <w:sz w:val="18"/>
          <w:szCs w:val="18"/>
        </w:rPr>
        <w:t>Agregat prądotwórczy o mocy 40 kVA / 32 kW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A752AE" w:rsidRPr="009755C4" w14:paraId="2763E255" w14:textId="77777777" w:rsidTr="00871B82">
        <w:trPr>
          <w:cantSplit/>
          <w:trHeight w:val="770"/>
        </w:trPr>
        <w:tc>
          <w:tcPr>
            <w:tcW w:w="3169" w:type="dxa"/>
            <w:vAlign w:val="center"/>
          </w:tcPr>
          <w:p w14:paraId="624CC814" w14:textId="424338A3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6027B869" w14:textId="09DA7C25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731C965A" w14:textId="247244FF" w:rsidR="00A752AE" w:rsidRPr="0085622C" w:rsidRDefault="00A752AE" w:rsidP="00A752AE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2AC0E864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45A01B2C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54E67002" w14:textId="585C845B" w:rsidR="00A752AE" w:rsidRPr="0085622C" w:rsidRDefault="004D0A93" w:rsidP="00953F0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="00A752AE"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9F3245" w:rsidRPr="006E0DFC" w14:paraId="6D6AD1B0" w14:textId="77777777" w:rsidTr="00871B82">
        <w:trPr>
          <w:cantSplit/>
          <w:trHeight w:val="284"/>
        </w:trPr>
        <w:tc>
          <w:tcPr>
            <w:tcW w:w="3169" w:type="dxa"/>
            <w:vAlign w:val="center"/>
          </w:tcPr>
          <w:p w14:paraId="52A1C844" w14:textId="11C52D83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6B8FC34A" w14:textId="7C5B4119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61D20439" w14:textId="77777777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50F8DD6A" w14:textId="56C72870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76531C1F" w14:textId="0E4091BD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6B6BFC89" w14:textId="7D0FC34A" w:rsidR="00E914E3" w:rsidRPr="00265022" w:rsidRDefault="00E914E3" w:rsidP="0026502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6" w:lineRule="auto"/>
        <w:ind w:left="0"/>
        <w:jc w:val="both"/>
        <w:rPr>
          <w:rFonts w:ascii="Segoe UI" w:hAnsi="Segoe UI" w:cs="Segoe UI"/>
          <w:b/>
          <w:bCs/>
          <w:sz w:val="16"/>
          <w:szCs w:val="16"/>
          <w:lang w:val="pl-PL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8"/>
        <w:gridCol w:w="3544"/>
        <w:gridCol w:w="3671"/>
      </w:tblGrid>
      <w:tr w:rsidR="007229B3" w:rsidRPr="00F05A55" w14:paraId="61B3A80C" w14:textId="77777777" w:rsidTr="00390E48">
        <w:trPr>
          <w:cantSplit/>
          <w:tblHeader/>
        </w:trPr>
        <w:tc>
          <w:tcPr>
            <w:tcW w:w="5582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4D2FB3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671" w:type="dxa"/>
            <w:vMerge w:val="restart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BDC6A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7229B3" w:rsidRPr="00F05A55" w14:paraId="21D930E2" w14:textId="77777777" w:rsidTr="00390E48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42B085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Kategoria / Parametr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D7AC831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Wymaganie minimalne</w:t>
            </w:r>
          </w:p>
        </w:tc>
        <w:tc>
          <w:tcPr>
            <w:tcW w:w="3671" w:type="dxa"/>
            <w:vMerge/>
            <w:tcBorders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5ECC86" w14:textId="77777777" w:rsidR="007229B3" w:rsidRPr="00F05A55" w:rsidRDefault="007229B3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65DC7568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51FDA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1. 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Moc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13A831" w14:textId="3B086CDD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Moc znamionowa (PRP)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40 kVA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</w:t>
            </w:r>
            <w:proofErr w:type="gram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cos</w:t>
            </w:r>
            <w:proofErr w:type="gram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φ = 0,8);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 xml:space="preserve">Moc czynna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32 kW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829E7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2082DF7C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910599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Parametry 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wyjściowe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90B139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Napięcie 400/230V, częstotliwość 50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Hz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3-fazowy, stabilność napięcia 1% (wyposażony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układ AVR).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EBAE19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78BA1DEA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C448D3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Silnik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2AAA02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Wysokoprężny (Diesel), 1500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obr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./min, rozruch elektryczny, zasilany olejem napędowym.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C8E306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396AD235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1A97D1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Obudowa i hałas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3EDF80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Dźwiękochłonna (wyciszona), odporna na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warunki atmosferyczne (do pracy na zewnątrz), poziom hałasu nie większy niż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 xml:space="preserve">75 </w:t>
            </w:r>
            <w:proofErr w:type="spellStart"/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dB</w:t>
            </w:r>
            <w:proofErr w:type="spellEnd"/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(A)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odległości 7 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1122A4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5F629F64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F12FF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5. 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Konstrukcja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588F03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Rama stalowa, antywibracyjna, zintegrowany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 ramie zbiornik paliwa.</w:t>
            </w:r>
            <w:r w:rsidRPr="006F26FD">
              <w:rPr>
                <w:rFonts w:ascii="Segoe UI" w:hAnsi="Segoe UI" w:cs="Segoe UI"/>
                <w:i/>
                <w:iCs/>
                <w:color w:val="1F1F1F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733FC8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6AF8669A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9A0F5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6.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Automatyka 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SZR/ATS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BF0CAD7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Układ SZR z trybami pracy: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AUTO/MAN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/TEST/OFF, praca bezobsługowa, automatyczny start agregatu i przejęcie obciążenia po zaniku napięcia z sieci.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A29345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21FD1A4F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85060C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Sterowanie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45EDF9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Sterownik mikroprocesorowy z menu w języku polskim, wyświetlacz LCD, port komunikacyjny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LAN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ze wsparciem protokołu </w:t>
            </w:r>
            <w:proofErr w:type="spell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Modbus</w:t>
            </w:r>
            <w:proofErr w:type="spell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TCP/IP.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74DB6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3D6F665C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6FE5A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Zabezpieczenia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B87846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Nadprądowe, zwarciowe, ciśnienie oleju, temperatura, wyłącznik awaryjny (E-STOP).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AC40A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69FE36D0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6B022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Gwarancja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900AF3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2 lata (24 miesiące)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gwarancji producenta na cały agregat.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00FD32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2ED553A8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89A69F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lastRenderedPageBreak/>
              <w:t>10.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Serwis - Reakcja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CA1288" w14:textId="77777777" w:rsidR="00265022" w:rsidRPr="006F26FD" w:rsidRDefault="00265022" w:rsidP="0005316A">
            <w:pPr>
              <w:pStyle w:val="TableContents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Wymóg bezwzględny:</w:t>
            </w:r>
          </w:p>
          <w:p w14:paraId="6A35AD0B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Czas reakcji serwisu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do 1 godziny na miejscu</w:t>
            </w:r>
            <w:r w:rsidRPr="006F26FD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 u Zamawiającego.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3C5D55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1DE30983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F71C56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11.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Wsparcie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06F3F2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Wsparcie techniczne (telefoniczne/mailowe) dostępne 24 godziny na dobę, 7 dni w tygodniu.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C9698C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65022" w:rsidRPr="00F05A55" w14:paraId="278AB1B2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09E6A" w14:textId="77777777" w:rsidR="00265022" w:rsidRPr="00F05A55" w:rsidRDefault="00265022" w:rsidP="0005316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12.</w:t>
            </w:r>
            <w:r w:rsidRPr="006F26F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Odbiór i montaż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EFA085A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Dostawa na miejsce posadowienia, montaż, pierwsze uruchomienie, testy przełączania SZR oraz konfiguracja/testy komunikacji LAN wykonane przez Wykonawcę.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1F0EE2" w14:textId="77777777" w:rsidR="00265022" w:rsidRPr="00F05A55" w:rsidRDefault="00265022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301C40B5" w14:textId="00C60EBC" w:rsidR="004632FF" w:rsidRPr="00F05A55" w:rsidRDefault="001822DC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1822DC">
        <w:rPr>
          <w:rFonts w:ascii="Segoe UI" w:hAnsi="Segoe UI" w:cs="Segoe UI"/>
          <w:b/>
          <w:bCs/>
          <w:caps/>
          <w:sz w:val="18"/>
          <w:szCs w:val="18"/>
        </w:rPr>
        <w:t>OŚWIADCZENIA WYKONAWCY</w:t>
      </w:r>
      <w:r w:rsidR="004632FF" w:rsidRPr="00F05A55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4B247866" w14:textId="0A395C2F" w:rsidR="00DD4447" w:rsidRPr="00DD4447" w:rsidRDefault="00DD4447" w:rsidP="00A56037">
      <w:pPr>
        <w:spacing w:line="276" w:lineRule="auto"/>
        <w:ind w:left="357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Oświadczam</w:t>
      </w:r>
      <w:r w:rsidR="00A56037">
        <w:rPr>
          <w:rFonts w:ascii="Segoe UI" w:hAnsi="Segoe UI" w:cs="Segoe UI"/>
          <w:sz w:val="18"/>
          <w:szCs w:val="18"/>
        </w:rPr>
        <w:t>(-y)</w:t>
      </w:r>
      <w:r w:rsidRPr="00DD4447">
        <w:rPr>
          <w:rFonts w:ascii="Segoe UI" w:hAnsi="Segoe UI" w:cs="Segoe UI"/>
          <w:sz w:val="18"/>
          <w:szCs w:val="18"/>
        </w:rPr>
        <w:t>, że:</w:t>
      </w:r>
    </w:p>
    <w:p w14:paraId="512BBB3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oferowana cena jest ceną ryczałtową i obejmuje wszystkie koszty niezbędne do prawidłowego i kompletnego wykonania przedmiotu zamówienia, w tym koszty prac niewymienionych w dokumentach zamówienia, lecz koniecznych do jego realizacji, a także wszystkie wymagane przepisami podatki i opłaty,</w:t>
      </w:r>
    </w:p>
    <w:p w14:paraId="15B93459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oferuję wykonanie zamówienia zgodnie z wymaganiami i warunkami opisanymi w zapytaniu ofertowym,</w:t>
      </w:r>
    </w:p>
    <w:p w14:paraId="7D1A033C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zapoznałem się z treścią zapytania ofertowego i wzorem umowy stanowiącym integralną część zapytania ofertowego i akceptuję bez zastrzeżeń zawarte w nich postanowienia,</w:t>
      </w:r>
    </w:p>
    <w:p w14:paraId="69FB0AE2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posiadam wymagane kwalifikacje, uprawnienia, wiedzę i doświadczenie niezbędne do należytego wykonania przedmiotu zamówienia,</w:t>
      </w:r>
    </w:p>
    <w:p w14:paraId="5EDD642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dysponuję odpowiednim potencjałem technicznym oraz personelem zdolnym do realizacji zamówienia,</w:t>
      </w:r>
    </w:p>
    <w:p w14:paraId="6E5732A2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zobowiązuję się do wykonania przedmiotu umowy zgodnie z obowiązującymi przepisami prawa, normami oraz zasadami należytej staranności,</w:t>
      </w:r>
    </w:p>
    <w:p w14:paraId="223E593B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jestem w sytuacji ekonomicznej i finansowej zapewniającej wykonanie zamówienia,</w:t>
      </w:r>
    </w:p>
    <w:p w14:paraId="4CF1E0F5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 xml:space="preserve">uważam się związany niniejszą ofertą na okres </w:t>
      </w:r>
      <w:r w:rsidRPr="00DD4447">
        <w:rPr>
          <w:rFonts w:ascii="Segoe UI" w:hAnsi="Segoe UI" w:cs="Segoe UI"/>
          <w:b/>
          <w:iCs/>
          <w:sz w:val="18"/>
          <w:szCs w:val="18"/>
        </w:rPr>
        <w:t>30 dni</w:t>
      </w:r>
      <w:r w:rsidRPr="00DD4447">
        <w:rPr>
          <w:rFonts w:ascii="Segoe UI" w:hAnsi="Segoe UI" w:cs="Segoe UI"/>
          <w:iCs/>
          <w:sz w:val="18"/>
          <w:szCs w:val="18"/>
        </w:rPr>
        <w:t xml:space="preserve"> licząc od dnia otwarcia ofert,</w:t>
      </w:r>
    </w:p>
    <w:p w14:paraId="764FFD8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zapoznałem się z klauzulą informacyjną zawartą w zapytaniu ofertowym i wyrażam zgodę na przetwarzanie moich danych osobowych w ramach realizacji zadania objętego niniejszym zamówieniem,</w:t>
      </w:r>
    </w:p>
    <w:p w14:paraId="75BD2A48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jestem/nie jestem płatnikiem podatku VAT,</w:t>
      </w:r>
    </w:p>
    <w:p w14:paraId="750C0610" w14:textId="7EC06781" w:rsidR="00DD4447" w:rsidRPr="00DD4447" w:rsidRDefault="00DD4447" w:rsidP="00DD4447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bCs/>
          <w:iCs/>
          <w:sz w:val="18"/>
          <w:szCs w:val="18"/>
        </w:rPr>
        <w:t xml:space="preserve">Przystępując do udziału w postępowaniu w odpowiedzi na </w:t>
      </w:r>
      <w:r w:rsidRPr="00DD4447">
        <w:rPr>
          <w:rFonts w:ascii="Segoe UI" w:hAnsi="Segoe UI" w:cs="Segoe UI"/>
          <w:sz w:val="18"/>
          <w:szCs w:val="18"/>
        </w:rPr>
        <w:t>zapytanie ofertowe o</w:t>
      </w:r>
      <w:r w:rsidRPr="00DD4447">
        <w:rPr>
          <w:rFonts w:ascii="Segoe UI" w:hAnsi="Segoe UI" w:cs="Segoe UI"/>
          <w:bCs/>
          <w:iCs/>
          <w:sz w:val="18"/>
          <w:szCs w:val="18"/>
        </w:rPr>
        <w:t xml:space="preserve">świadczam, że Wykonawca spełnia warunki udziału w postępowaniu określone w zapytaniu ofertowym oraz </w:t>
      </w:r>
      <w:r w:rsidRPr="00DD4447">
        <w:rPr>
          <w:rFonts w:ascii="Segoe UI" w:hAnsi="Segoe UI" w:cs="Segoe UI"/>
          <w:sz w:val="18"/>
          <w:szCs w:val="18"/>
        </w:rPr>
        <w:t xml:space="preserve">nie jest podmiotem powiązanym </w:t>
      </w:r>
      <w:r w:rsidR="00255224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 xml:space="preserve">z Zamawiającym osobowo lub kapitałowo* </w:t>
      </w:r>
    </w:p>
    <w:p w14:paraId="69518208" w14:textId="77777777" w:rsidR="00DD4447" w:rsidRPr="00DD4447" w:rsidRDefault="00DD4447" w:rsidP="00DD4447">
      <w:pPr>
        <w:pStyle w:val="Akapitzlist"/>
        <w:spacing w:line="276" w:lineRule="auto"/>
        <w:ind w:left="714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* Przez powiązania kapitałowe lub osobowe rozumie się wzajemne powiązania między Zamawiającym lub osobami upoważnionymi do zaciągania zobowiązań w imieniu Zamawiającego lub osobami wykonującymi </w:t>
      </w:r>
      <w:r w:rsidRPr="00DD4447">
        <w:rPr>
          <w:rFonts w:ascii="Segoe UI" w:hAnsi="Segoe UI" w:cs="Segoe UI"/>
          <w:sz w:val="18"/>
          <w:szCs w:val="18"/>
        </w:rPr>
        <w:br/>
        <w:t>w imieniu Zamawiającego czynności związane z przygotowaniem i przeprowadzeniem procedury wyboru Wykonawcy, a Wykonawcą polegające w szczególności na:</w:t>
      </w:r>
    </w:p>
    <w:p w14:paraId="76F64E3C" w14:textId="77777777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2245220" w14:textId="364FC83C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</w:t>
      </w:r>
      <w:r w:rsidR="00255224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>o udzielenie zamówienia,</w:t>
      </w:r>
    </w:p>
    <w:p w14:paraId="266F790F" w14:textId="77777777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lastRenderedPageBreak/>
        <w:t>pozostawaniu z wykonawcą w takim stosunku prawnym lub faktycznym, że istnieje uzasadniona wątpliwość co do ich bezstronności lub niezależności w związku z postępowaniem o udzielenie zamówienia</w:t>
      </w:r>
    </w:p>
    <w:p w14:paraId="1D83E95A" w14:textId="7103A68B" w:rsidR="00DD4447" w:rsidRPr="00DD4447" w:rsidRDefault="00DD4447" w:rsidP="00C03DCC">
      <w:pPr>
        <w:spacing w:before="60" w:line="276" w:lineRule="auto"/>
        <w:ind w:left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Oświadczam, że podmiot, w imieniu którego składane jest oświadczenie nie podlega wykluczeniu z postępowania </w:t>
      </w:r>
      <w:r w:rsidRPr="00DD4447">
        <w:rPr>
          <w:rFonts w:ascii="Segoe UI" w:hAnsi="Segoe UI" w:cs="Segoe UI"/>
          <w:sz w:val="18"/>
          <w:szCs w:val="18"/>
        </w:rPr>
        <w:br/>
        <w:t xml:space="preserve">na podstawie art. 5k rozporządzenia Rady (UE) nr 833/2014 z dnia 31 lipca 2014 r. dotyczącego środków ograniczających w związku z działaniami Rosji destabilizującymi sytuację na Ukrainie (Dz. Urz. UE nr L 229.1 z 31.7.2014, str. 1), dalej: rozporządzenie 833/2014, w brzmieniu nadanym rozporządzeniem Rady (UE) 2025/2033 z dnia </w:t>
      </w:r>
      <w:r w:rsidR="00FC3DF2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 xml:space="preserve">23 października 2025 r. w sprawie zmiany rozporządzenia (UE) nr 833/2014 dotyczącego środków ograniczających </w:t>
      </w:r>
      <w:r w:rsidR="00FC3DF2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>w związku z działaniami Rosji destabilizującymi sytuację na Ukrainie (Dz. Urz. UE nr L 2033 z 23.10.2025), dalej: rozporządzenie 2025/2023.</w:t>
      </w:r>
      <w:bookmarkStart w:id="1" w:name="_Hlk212792894"/>
      <w:r w:rsidRPr="00DD4447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Pr="00DD4447">
        <w:rPr>
          <w:rFonts w:ascii="Segoe UI" w:hAnsi="Segoe UI" w:cs="Segoe UI"/>
          <w:sz w:val="18"/>
          <w:szCs w:val="18"/>
          <w:vertAlign w:val="superscript"/>
        </w:rPr>
        <w:footnoteReference w:id="2"/>
      </w:r>
      <w:bookmarkEnd w:id="1"/>
    </w:p>
    <w:p w14:paraId="22A535EA" w14:textId="64141C06" w:rsidR="001417D7" w:rsidRPr="00F63531" w:rsidRDefault="00DD4447" w:rsidP="00C03DCC">
      <w:pPr>
        <w:spacing w:before="60" w:line="276" w:lineRule="auto"/>
        <w:ind w:left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Oświadczam, że w stosunku do wykonawcy, w imieniu którego składane jest oświadczenie, nie zachodzą przesłanki wykluczenia z postępowania na podstawie art. 7 ust. 1 w związku z art. 7 ust. 9 ustawy z dnia 13 kwietnia 2022 r.</w:t>
      </w:r>
      <w:r w:rsidRPr="00DD4447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A81C6D">
        <w:rPr>
          <w:rFonts w:ascii="Segoe UI" w:hAnsi="Segoe UI" w:cs="Segoe UI"/>
          <w:i/>
          <w:iCs/>
          <w:sz w:val="18"/>
          <w:szCs w:val="18"/>
        </w:rPr>
        <w:br/>
      </w:r>
      <w:r w:rsidRPr="00DD4447">
        <w:rPr>
          <w:rFonts w:ascii="Segoe UI" w:hAnsi="Segoe UI" w:cs="Segoe U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DD4447">
        <w:rPr>
          <w:rFonts w:ascii="Segoe UI" w:hAnsi="Segoe UI" w:cs="Segoe UI"/>
          <w:sz w:val="18"/>
          <w:szCs w:val="18"/>
        </w:rPr>
        <w:t xml:space="preserve">(Dz. U. z 2025 r. poz. 514 </w:t>
      </w:r>
      <w:proofErr w:type="spellStart"/>
      <w:r w:rsidRPr="00DD4447">
        <w:rPr>
          <w:rFonts w:ascii="Segoe UI" w:hAnsi="Segoe UI" w:cs="Segoe UI"/>
          <w:sz w:val="18"/>
          <w:szCs w:val="18"/>
        </w:rPr>
        <w:t>t.j</w:t>
      </w:r>
      <w:proofErr w:type="spellEnd"/>
      <w:r w:rsidRPr="00DD4447">
        <w:rPr>
          <w:rFonts w:ascii="Segoe UI" w:hAnsi="Segoe UI" w:cs="Segoe UI"/>
          <w:sz w:val="18"/>
          <w:szCs w:val="18"/>
        </w:rPr>
        <w:t>.).</w:t>
      </w:r>
      <w:r w:rsidRPr="00DD4447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Pr="00DD4447">
        <w:rPr>
          <w:rFonts w:ascii="Segoe UI" w:hAnsi="Segoe UI" w:cs="Segoe UI"/>
          <w:sz w:val="18"/>
          <w:szCs w:val="18"/>
          <w:vertAlign w:val="superscript"/>
        </w:rPr>
        <w:footnoteReference w:id="3"/>
      </w:r>
    </w:p>
    <w:p w14:paraId="6F320211" w14:textId="3FAB572E" w:rsidR="004632FF" w:rsidRPr="00F05A55" w:rsidRDefault="00F63531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63531">
        <w:rPr>
          <w:rFonts w:ascii="Segoe UI" w:hAnsi="Segoe UI" w:cs="Segoe UI"/>
          <w:b/>
          <w:bCs/>
          <w:caps/>
          <w:sz w:val="18"/>
          <w:szCs w:val="18"/>
        </w:rPr>
        <w:t xml:space="preserve">ZOBOWIĄZANIA W PRZYPADKU PRZYZNANIA </w:t>
      </w:r>
      <w:r w:rsidR="00011A69" w:rsidRPr="00F63531">
        <w:rPr>
          <w:rFonts w:ascii="Segoe UI" w:hAnsi="Segoe UI" w:cs="Segoe UI"/>
          <w:b/>
          <w:bCs/>
          <w:caps/>
          <w:sz w:val="18"/>
          <w:szCs w:val="18"/>
        </w:rPr>
        <w:t>ZAMÓWIENIA:</w:t>
      </w:r>
    </w:p>
    <w:p w14:paraId="7690BDF4" w14:textId="21925735" w:rsidR="00011A69" w:rsidRPr="00011A69" w:rsidRDefault="00011A69" w:rsidP="00011A69">
      <w:pPr>
        <w:pStyle w:val="Akapitzlist"/>
        <w:numPr>
          <w:ilvl w:val="0"/>
          <w:numId w:val="23"/>
        </w:numPr>
        <w:spacing w:before="60" w:line="276" w:lineRule="auto"/>
        <w:ind w:left="714" w:hanging="357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>Zobowiązuję się, w przypadku wyboru mojej oferty, do zawarcia umowy w miejscu i terminie wyznaczonym przez Zamawiającego oraz do realizacji zamówienia zgodnie z warunkami określonymi w umowie i zapytaniu ofertowym.</w:t>
      </w:r>
    </w:p>
    <w:p w14:paraId="10ED80D5" w14:textId="7CCEC28B" w:rsidR="004632FF" w:rsidRPr="00011A69" w:rsidRDefault="00011A69" w:rsidP="00011A69">
      <w:pPr>
        <w:pStyle w:val="Akapitzlist"/>
        <w:numPr>
          <w:ilvl w:val="0"/>
          <w:numId w:val="23"/>
        </w:numPr>
        <w:spacing w:before="60" w:line="276" w:lineRule="auto"/>
        <w:ind w:left="714" w:hanging="357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 xml:space="preserve">Osobą upoważnioną do kontaktów z Zamawiającym w sprawach dotyczących realizacji umowy jest: ........................................................ tel. ............................ e-mail ............................... </w:t>
      </w:r>
      <w:r w:rsidRPr="00011A69">
        <w:rPr>
          <w:rFonts w:ascii="Segoe UI" w:hAnsi="Segoe UI" w:cs="Segoe UI"/>
          <w:i/>
          <w:sz w:val="18"/>
          <w:szCs w:val="18"/>
        </w:rPr>
        <w:t>(wypełnić, jeżeli inna niż w sekcji I)</w:t>
      </w:r>
      <w:r>
        <w:rPr>
          <w:rFonts w:ascii="Segoe UI" w:hAnsi="Segoe UI" w:cs="Segoe UI"/>
          <w:i/>
          <w:sz w:val="18"/>
          <w:szCs w:val="18"/>
        </w:rPr>
        <w:t>.</w:t>
      </w:r>
    </w:p>
    <w:p w14:paraId="02742B72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Podwykonawstwo:</w:t>
      </w:r>
    </w:p>
    <w:p w14:paraId="6DA8858A" w14:textId="4A61D2C6" w:rsidR="00011A69" w:rsidRPr="00011A69" w:rsidRDefault="00011A69" w:rsidP="00011A69">
      <w:pPr>
        <w:spacing w:after="60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ab/>
        <w:t>Oświadczam(y), że zamierzam(y) powierzyć podwykonawcom następujące części zamówienia:</w:t>
      </w:r>
    </w:p>
    <w:tbl>
      <w:tblPr>
        <w:tblW w:w="9378" w:type="dxa"/>
        <w:tblInd w:w="3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632"/>
        <w:gridCol w:w="5141"/>
      </w:tblGrid>
      <w:tr w:rsidR="00011A69" w:rsidRPr="00011A69" w14:paraId="12016473" w14:textId="77777777" w:rsidTr="0005316A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17EC3A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E58E5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Część zamówienia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50B5A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Nazwa i adres podwykonawcy</w:t>
            </w:r>
          </w:p>
        </w:tc>
      </w:tr>
      <w:tr w:rsidR="00011A69" w:rsidRPr="00011A69" w14:paraId="517CACFA" w14:textId="77777777" w:rsidTr="0005316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740B4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A2AAF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7A1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  <w:tr w:rsidR="00011A69" w:rsidRPr="00011A69" w14:paraId="24E4C95B" w14:textId="77777777" w:rsidTr="0005316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4C338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115C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E457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</w:tbl>
    <w:p w14:paraId="55522DA0" w14:textId="5D2AA805" w:rsidR="004632FF" w:rsidRPr="006B0F69" w:rsidRDefault="00011A69" w:rsidP="006B0F69">
      <w:pPr>
        <w:spacing w:before="60"/>
        <w:rPr>
          <w:rFonts w:ascii="Segoe UI" w:hAnsi="Segoe UI" w:cs="Segoe UI"/>
          <w:sz w:val="22"/>
          <w:szCs w:val="22"/>
        </w:rPr>
      </w:pPr>
      <w:r w:rsidRPr="00011A69">
        <w:rPr>
          <w:rFonts w:ascii="Segoe UI" w:hAnsi="Segoe UI" w:cs="Segoe UI"/>
          <w:iCs/>
          <w:sz w:val="18"/>
          <w:szCs w:val="18"/>
        </w:rPr>
        <w:tab/>
        <w:t>W przypadku wykonania zamówienia samodzielnie, należy przekreślić treść oświadczenia lub nie wypełniać tabeli.</w:t>
      </w:r>
    </w:p>
    <w:p w14:paraId="4CAD39ED" w14:textId="10EB4C95" w:rsidR="004632FF" w:rsidRPr="00F05A55" w:rsidRDefault="009D3ACD" w:rsidP="009D3ACD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jc w:val="both"/>
        <w:rPr>
          <w:rFonts w:ascii="Segoe UI" w:hAnsi="Segoe UI" w:cs="Segoe UI"/>
          <w:b/>
          <w:caps/>
          <w:sz w:val="18"/>
          <w:szCs w:val="18"/>
        </w:rPr>
      </w:pPr>
      <w:r w:rsidRPr="009D3ACD">
        <w:rPr>
          <w:rFonts w:ascii="Segoe UI" w:hAnsi="Segoe UI" w:cs="Segoe UI"/>
          <w:b/>
          <w:bCs/>
          <w:iCs/>
          <w:caps/>
          <w:sz w:val="18"/>
          <w:szCs w:val="18"/>
        </w:rPr>
        <w:t>OŚWIADCZENIE WYKONAWCY W ZAKRSIE WYPEŁNIENIA OBOWIAZKÓW INFORMACYJNYCH PRZEWIDZIANYCH W ART. 13 LUB ART. 14 RODO</w:t>
      </w:r>
      <w:r w:rsidR="004632FF"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:</w:t>
      </w:r>
    </w:p>
    <w:p w14:paraId="62194CA3" w14:textId="77777777" w:rsidR="00690B39" w:rsidRPr="00690B39" w:rsidRDefault="00690B39" w:rsidP="00690B39">
      <w:pPr>
        <w:ind w:left="357"/>
        <w:jc w:val="both"/>
        <w:rPr>
          <w:rFonts w:ascii="Segoe UI" w:hAnsi="Segoe UI" w:cs="Segoe UI"/>
          <w:sz w:val="18"/>
          <w:szCs w:val="18"/>
        </w:rPr>
      </w:pPr>
      <w:r w:rsidRPr="00690B39">
        <w:rPr>
          <w:rFonts w:ascii="Segoe UI" w:hAnsi="Segoe UI" w:cs="Segoe UI"/>
          <w:sz w:val="18"/>
          <w:szCs w:val="18"/>
        </w:rPr>
        <w:lastRenderedPageBreak/>
        <w:t>Oświadczam, że wypełniłem obowiązki informacyjne przewidziane w art. 13 lub art. 14 RODO</w:t>
      </w:r>
      <w:r w:rsidRPr="00690B39">
        <w:rPr>
          <w:rFonts w:ascii="Segoe UI" w:hAnsi="Segoe UI" w:cs="Segoe UI"/>
          <w:sz w:val="18"/>
          <w:szCs w:val="18"/>
          <w:vertAlign w:val="superscript"/>
        </w:rPr>
        <w:t>1)</w:t>
      </w:r>
      <w:r w:rsidRPr="00690B39">
        <w:rPr>
          <w:rFonts w:ascii="Segoe UI" w:hAnsi="Segoe UI" w:cs="Segoe U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7F9DFCD4" w14:textId="03E4D38C" w:rsidR="00690B39" w:rsidRPr="00690B39" w:rsidRDefault="00690B39" w:rsidP="00690B39">
      <w:pPr>
        <w:spacing w:line="276" w:lineRule="auto"/>
        <w:ind w:left="714" w:hanging="357"/>
        <w:jc w:val="both"/>
        <w:rPr>
          <w:rFonts w:ascii="Segoe UI" w:hAnsi="Segoe UI" w:cs="Segoe UI"/>
          <w:i/>
          <w:sz w:val="18"/>
          <w:szCs w:val="18"/>
        </w:rPr>
      </w:pPr>
      <w:r w:rsidRPr="00690B39">
        <w:rPr>
          <w:rFonts w:ascii="Segoe UI" w:hAnsi="Segoe UI" w:cs="Segoe UI"/>
          <w:i/>
          <w:sz w:val="16"/>
          <w:szCs w:val="16"/>
        </w:rPr>
        <w:t>1)</w:t>
      </w:r>
      <w:r w:rsidRPr="00690B39">
        <w:rPr>
          <w:rFonts w:ascii="Segoe UI" w:hAnsi="Segoe UI" w:cs="Segoe UI"/>
          <w:i/>
          <w:sz w:val="16"/>
          <w:szCs w:val="16"/>
        </w:rPr>
        <w:tab/>
        <w:t xml:space="preserve">rozporządzenie Parlamentu Europejskiego i Rady (UE) 2016/679 z dnia 27 kwietnia 2016 r. w sprawie ochrony osób fizycznych </w:t>
      </w:r>
      <w:r w:rsidR="00ED2BEB">
        <w:rPr>
          <w:rFonts w:ascii="Segoe UI" w:hAnsi="Segoe UI" w:cs="Segoe UI"/>
          <w:i/>
          <w:sz w:val="16"/>
          <w:szCs w:val="16"/>
        </w:rPr>
        <w:br/>
      </w:r>
      <w:r w:rsidRPr="00690B39">
        <w:rPr>
          <w:rFonts w:ascii="Segoe UI" w:hAnsi="Segoe UI" w:cs="Segoe UI"/>
          <w:i/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0087501E" w14:textId="631F67E4" w:rsidR="00690B39" w:rsidRPr="00B03E5B" w:rsidRDefault="00690B39" w:rsidP="00B03E5B">
      <w:pPr>
        <w:pStyle w:val="Akapitzlist"/>
        <w:spacing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90B39">
        <w:rPr>
          <w:rFonts w:ascii="Segoe UI" w:hAnsi="Segoe UI" w:cs="Segoe UI"/>
          <w:i/>
          <w:sz w:val="16"/>
          <w:szCs w:val="16"/>
        </w:rPr>
        <w:t xml:space="preserve">* </w:t>
      </w:r>
      <w:r w:rsidRPr="00690B39">
        <w:rPr>
          <w:rFonts w:ascii="Segoe UI" w:hAnsi="Segoe UI" w:cs="Segoe UI"/>
          <w:i/>
          <w:sz w:val="18"/>
          <w:szCs w:val="18"/>
        </w:rPr>
        <w:tab/>
      </w:r>
      <w:r w:rsidRPr="00690B39">
        <w:rPr>
          <w:rFonts w:ascii="Segoe UI" w:hAnsi="Segoe UI" w:cs="Segoe UI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DEF030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Spis treści:</w:t>
      </w:r>
    </w:p>
    <w:p w14:paraId="3AB1307D" w14:textId="431411AD" w:rsidR="004632FF" w:rsidRPr="00F05A55" w:rsidRDefault="004632FF" w:rsidP="00B03E5B">
      <w:pPr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  <w:u w:val="single"/>
        </w:rPr>
        <w:t>Integralną część oferty stanowią następujące dokumenty</w:t>
      </w:r>
      <w:r w:rsidR="00B03E5B" w:rsidRPr="00B03E5B">
        <w:rPr>
          <w:rFonts w:ascii="Segoe UI" w:hAnsi="Segoe UI" w:cs="Segoe UI"/>
          <w:iCs/>
          <w:sz w:val="18"/>
          <w:szCs w:val="18"/>
        </w:rPr>
        <w:t xml:space="preserve"> (należy wymienić wszystkie dokumenty i oświadczenia dołączone do oferty):</w:t>
      </w:r>
    </w:p>
    <w:p w14:paraId="3A9DF717" w14:textId="336912C2" w:rsidR="004632FF" w:rsidRPr="00F05A55" w:rsidRDefault="004632FF" w:rsidP="00816BF6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</w:t>
      </w:r>
      <w:r w:rsidR="007A4C1D" w:rsidRPr="00F05A55">
        <w:rPr>
          <w:rFonts w:ascii="Segoe UI" w:hAnsi="Segoe UI" w:cs="Segoe UI"/>
          <w:caps/>
          <w:sz w:val="18"/>
          <w:szCs w:val="18"/>
        </w:rPr>
        <w:t>…….</w:t>
      </w:r>
      <w:r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………………………………………………………,</w:t>
      </w:r>
    </w:p>
    <w:p w14:paraId="1CF71A3A" w14:textId="77777777" w:rsidR="007A4C1D" w:rsidRPr="00C05782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C05782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4EB5DCEA" w14:textId="77777777" w:rsidR="007A4C1D" w:rsidRPr="00F05A55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6D7FA97B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1524684C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672EFCE3" w14:textId="77777777" w:rsidR="00695C96" w:rsidRPr="00F05A55" w:rsidRDefault="00695C96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905"/>
      </w:tblGrid>
      <w:tr w:rsidR="00BD6686" w:rsidRPr="00F05A55" w14:paraId="0F92A28C" w14:textId="77777777" w:rsidTr="00601CBC">
        <w:trPr>
          <w:trHeight w:val="567"/>
        </w:trPr>
        <w:tc>
          <w:tcPr>
            <w:tcW w:w="4820" w:type="dxa"/>
            <w:vAlign w:val="bottom"/>
          </w:tcPr>
          <w:p w14:paraId="686A6B94" w14:textId="77777777" w:rsidR="00601CBC" w:rsidRPr="00F05A55" w:rsidRDefault="00601CBC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3" w:name="_Hlk195169326"/>
          </w:p>
          <w:p w14:paraId="26A65D24" w14:textId="62E78F1E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74FFA6E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95" w:type="dxa"/>
            <w:vAlign w:val="bottom"/>
          </w:tcPr>
          <w:p w14:paraId="32472B53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9F596B1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6DA2E422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1D16D268" w14:textId="346105CD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="000D63DC" w:rsidRPr="00F05A55">
              <w:rPr>
                <w:rFonts w:ascii="Segoe UI" w:hAnsi="Segoe UI" w:cs="Segoe UI"/>
                <w:iCs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</w:tc>
      </w:tr>
      <w:bookmarkEnd w:id="3"/>
    </w:tbl>
    <w:p w14:paraId="3A15A8AF" w14:textId="77777777" w:rsidR="00DD412A" w:rsidRDefault="00DD412A" w:rsidP="00695C96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p w14:paraId="0EC68BE1" w14:textId="2F30C190" w:rsidR="00DD412A" w:rsidRPr="00DD412A" w:rsidRDefault="00DD412A" w:rsidP="00DD412A">
      <w:pPr>
        <w:pStyle w:val="Akapitzlist"/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Segoe UI" w:hAnsi="Segoe UI" w:cs="Segoe UI"/>
          <w:i/>
          <w:sz w:val="16"/>
          <w:szCs w:val="16"/>
        </w:rPr>
      </w:pPr>
      <w:r w:rsidRPr="00DD412A">
        <w:rPr>
          <w:rFonts w:ascii="Segoe UI" w:hAnsi="Segoe UI" w:cs="Segoe UI"/>
          <w:i/>
          <w:sz w:val="16"/>
          <w:szCs w:val="16"/>
        </w:rPr>
        <w:t xml:space="preserve">Jeżeli dotyczy w formularzu należy wypełnić (uzupełnić), wszystkie miejsca wskazane (wykropkowane) „..............” lub przeznaczone </w:t>
      </w:r>
      <w:r>
        <w:rPr>
          <w:rFonts w:ascii="Segoe UI" w:hAnsi="Segoe UI" w:cs="Segoe UI"/>
          <w:i/>
          <w:sz w:val="16"/>
          <w:szCs w:val="16"/>
        </w:rPr>
        <w:br/>
      </w:r>
      <w:r w:rsidRPr="00DD412A">
        <w:rPr>
          <w:rFonts w:ascii="Segoe UI" w:hAnsi="Segoe UI" w:cs="Segoe UI"/>
          <w:i/>
          <w:sz w:val="16"/>
          <w:szCs w:val="16"/>
        </w:rPr>
        <w:t>do wypełnienia.</w:t>
      </w:r>
    </w:p>
    <w:p w14:paraId="34ADE8BE" w14:textId="77777777" w:rsidR="00DD412A" w:rsidRPr="00F05A55" w:rsidRDefault="00DD412A" w:rsidP="00695C96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sectPr w:rsidR="00DD412A" w:rsidRPr="00F05A55" w:rsidSect="00CC211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35F0" w14:textId="77777777" w:rsidR="000F0F8C" w:rsidRDefault="000F0F8C">
      <w:r>
        <w:separator/>
      </w:r>
    </w:p>
  </w:endnote>
  <w:endnote w:type="continuationSeparator" w:id="0">
    <w:p w14:paraId="18D6C689" w14:textId="77777777" w:rsidR="000F0F8C" w:rsidRDefault="000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08AD396A" w:rsidR="00643D9A" w:rsidRPr="000708A1" w:rsidRDefault="00764141" w:rsidP="001956EB">
    <w:pPr>
      <w:pStyle w:val="Stopka"/>
      <w:tabs>
        <w:tab w:val="clear" w:pos="4536"/>
        <w:tab w:val="clear" w:pos="9072"/>
        <w:tab w:val="left" w:pos="8049"/>
      </w:tabs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56C396" wp14:editId="716CCDFB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5120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481CD4D2" wp14:editId="051467E1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780458983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854AA2" wp14:editId="7F44FA85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956EB">
      <w:rPr>
        <w:rFonts w:asciiTheme="minorHAnsi" w:hAnsiTheme="minorHAnsi" w:cstheme="minorHAnsi"/>
      </w:rPr>
      <w:tab/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7229B3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92744707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91794985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D813" w14:textId="77777777" w:rsidR="000F0F8C" w:rsidRDefault="000F0F8C">
      <w:r>
        <w:separator/>
      </w:r>
    </w:p>
  </w:footnote>
  <w:footnote w:type="continuationSeparator" w:id="0">
    <w:p w14:paraId="6A597E27" w14:textId="77777777" w:rsidR="000F0F8C" w:rsidRDefault="000F0F8C">
      <w:r>
        <w:continuationSeparator/>
      </w:r>
    </w:p>
  </w:footnote>
  <w:footnote w:id="1">
    <w:p w14:paraId="31B34F8B" w14:textId="29F18B87" w:rsidR="004632FF" w:rsidRPr="00153F08" w:rsidRDefault="004632FF" w:rsidP="004632FF">
      <w:pPr>
        <w:pStyle w:val="Tekstprzypisudolnego"/>
        <w:ind w:left="284" w:hanging="142"/>
        <w:rPr>
          <w:rFonts w:ascii="Calibri" w:hAnsi="Calibri"/>
          <w:sz w:val="18"/>
          <w:szCs w:val="18"/>
        </w:rPr>
      </w:pPr>
      <w:r w:rsidRPr="00153F08">
        <w:rPr>
          <w:rStyle w:val="Odwoanieprzypisudolnego"/>
          <w:rFonts w:ascii="Calibri" w:hAnsi="Calibri"/>
          <w:sz w:val="18"/>
          <w:szCs w:val="18"/>
        </w:rPr>
        <w:footnoteRef/>
      </w:r>
      <w:r w:rsidR="00D305F4">
        <w:rPr>
          <w:rFonts w:ascii="Calibri" w:hAnsi="Calibri"/>
          <w:sz w:val="18"/>
          <w:szCs w:val="18"/>
        </w:rPr>
        <w:t xml:space="preserve"> </w:t>
      </w:r>
      <w:r w:rsidR="008A242B" w:rsidRPr="008A242B">
        <w:rPr>
          <w:rFonts w:ascii="Calibri" w:hAnsi="Calibri"/>
          <w:sz w:val="16"/>
          <w:szCs w:val="16"/>
        </w:rPr>
        <w:t>Należy powielić odpowiednią liczbę razy, w zależności od potrzeb.</w:t>
      </w:r>
    </w:p>
  </w:footnote>
  <w:footnote w:id="2">
    <w:p w14:paraId="3EAC7AE1" w14:textId="77777777" w:rsidR="00DD4447" w:rsidRPr="00737E7D" w:rsidRDefault="00DD4447" w:rsidP="00DD444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7E7D">
        <w:rPr>
          <w:rFonts w:cs="Calibri"/>
          <w:sz w:val="16"/>
          <w:szCs w:val="16"/>
        </w:rPr>
        <w:t xml:space="preserve"> </w:t>
      </w:r>
      <w:r w:rsidRPr="00737E7D">
        <w:rPr>
          <w:rFonts w:ascii="Calibri" w:hAnsi="Calibri" w:cs="Calibri"/>
          <w:sz w:val="16"/>
          <w:szCs w:val="16"/>
        </w:rPr>
        <w:t xml:space="preserve">Zgodnie z treścią art. 5k ust. 1 rozporządzenia 833/2014 w brzmieniu nadanym rozporządzeniem </w:t>
      </w:r>
      <w:r w:rsidRPr="008406B2">
        <w:rPr>
          <w:rFonts w:ascii="Calibri" w:hAnsi="Calibri" w:cs="Calibri"/>
          <w:sz w:val="16"/>
          <w:szCs w:val="16"/>
        </w:rPr>
        <w:t>2025/2023</w:t>
      </w:r>
      <w:r>
        <w:rPr>
          <w:rFonts w:ascii="Calibri" w:hAnsi="Calibri" w:cs="Calibri"/>
          <w:sz w:val="16"/>
          <w:szCs w:val="16"/>
        </w:rPr>
        <w:t xml:space="preserve"> z</w:t>
      </w:r>
      <w:r w:rsidRPr="008406B2">
        <w:rPr>
          <w:rFonts w:ascii="Calibri" w:hAnsi="Calibri" w:cs="Calibri"/>
          <w:sz w:val="16"/>
          <w:szCs w:val="16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</w:t>
      </w:r>
      <w:r w:rsidRPr="00737E7D">
        <w:rPr>
          <w:rFonts w:ascii="Calibri" w:hAnsi="Calibri" w:cs="Calibri"/>
          <w:sz w:val="16"/>
          <w:szCs w:val="16"/>
        </w:rPr>
        <w:t>:</w:t>
      </w:r>
    </w:p>
    <w:p w14:paraId="79F2DF14" w14:textId="77777777" w:rsidR="00DD4447" w:rsidRPr="00737E7D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obywateli rosyjskich, osób fizycznych zamieszkałych w Rosji lub osób prawnych, podmiotów lub organów z siedzibą w Rosji</w:t>
      </w:r>
      <w:r w:rsidRPr="00737E7D">
        <w:rPr>
          <w:rFonts w:ascii="Calibri" w:hAnsi="Calibri" w:cs="Calibri"/>
          <w:sz w:val="16"/>
          <w:szCs w:val="16"/>
        </w:rPr>
        <w:t>;</w:t>
      </w:r>
    </w:p>
    <w:p w14:paraId="7564FE32" w14:textId="77777777" w:rsidR="00DD4447" w:rsidRPr="00737E7D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bookmarkStart w:id="2" w:name="_Hlk102557314"/>
      <w:r w:rsidRPr="008406B2">
        <w:rPr>
          <w:rFonts w:ascii="Calibri" w:hAnsi="Calibri" w:cs="Calibri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  <w:bookmarkEnd w:id="2"/>
    </w:p>
    <w:p w14:paraId="3E78AECA" w14:textId="77777777" w:rsidR="00DD4447" w:rsidRPr="005706E3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 w:rsidRPr="00737E7D"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z w:val="16"/>
          <w:szCs w:val="16"/>
        </w:rPr>
        <w:t xml:space="preserve"> </w:t>
      </w:r>
      <w:r w:rsidRPr="005706E3">
        <w:rPr>
          <w:rFonts w:ascii="Calibri" w:hAnsi="Calibri" w:cs="Calibri"/>
          <w:sz w:val="16"/>
          <w:szCs w:val="16"/>
        </w:rPr>
        <w:t>w tym podwykonawców, dostawców lub podmiotów, na których zdolności polega się w rozumieniu dyrektyw w sprawie zamówień publicznych, w przypadku, gdy przypada na nich ponad 10 % wartości zamówienia.</w:t>
      </w:r>
    </w:p>
  </w:footnote>
  <w:footnote w:id="3">
    <w:p w14:paraId="36D64124" w14:textId="77777777" w:rsidR="00DD4447" w:rsidRPr="00223C29" w:rsidRDefault="00DD4447" w:rsidP="00DD444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5298E">
        <w:rPr>
          <w:rFonts w:ascii="Calibri" w:hAnsi="Calibri" w:cs="Calibri"/>
          <w:sz w:val="18"/>
          <w:szCs w:val="18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 xml:space="preserve">Zgodnie z treścią art. 7 ust. 1 ustawy z dnia 13 kwietnia 2022 r. </w:t>
      </w:r>
      <w:r w:rsidRPr="00223C29">
        <w:rPr>
          <w:rFonts w:ascii="Calibri" w:hAnsi="Calibri" w:cs="Calibri"/>
          <w:i/>
          <w:iCs/>
          <w:sz w:val="16"/>
          <w:szCs w:val="16"/>
        </w:rPr>
        <w:t>o szczególnych rozwiązaniach w zakresie przeciwdziałania wspieraniu agresji na Ukrainę oraz służących ochronie bezpieczeństwa narodowego, z</w:t>
      </w:r>
      <w:r w:rsidRPr="00223C29">
        <w:rPr>
          <w:rFonts w:ascii="Calibri" w:hAnsi="Calibri" w:cs="Calibri"/>
          <w:sz w:val="16"/>
          <w:szCs w:val="16"/>
        </w:rPr>
        <w:t xml:space="preserve"> postępowania o udzielenie zamówienia publicznego lub konkursu prowadzonego </w:t>
      </w:r>
      <w:r>
        <w:rPr>
          <w:rFonts w:ascii="Calibri" w:hAnsi="Calibri" w:cs="Calibri"/>
          <w:sz w:val="16"/>
          <w:szCs w:val="16"/>
        </w:rPr>
        <w:br/>
      </w:r>
      <w:r w:rsidRPr="00223C29">
        <w:rPr>
          <w:rFonts w:ascii="Calibri" w:hAnsi="Calibri" w:cs="Calibri"/>
          <w:sz w:val="16"/>
          <w:szCs w:val="16"/>
        </w:rPr>
        <w:t xml:space="preserve">na podstawie ustawy </w:t>
      </w:r>
      <w:proofErr w:type="spellStart"/>
      <w:r w:rsidRPr="00223C29">
        <w:rPr>
          <w:rFonts w:ascii="Calibri" w:hAnsi="Calibri" w:cs="Calibri"/>
          <w:sz w:val="16"/>
          <w:szCs w:val="16"/>
        </w:rPr>
        <w:t>Pzp</w:t>
      </w:r>
      <w:proofErr w:type="spellEnd"/>
      <w:r w:rsidRPr="00223C29">
        <w:rPr>
          <w:rFonts w:ascii="Calibri" w:hAnsi="Calibri" w:cs="Calibri"/>
          <w:sz w:val="16"/>
          <w:szCs w:val="16"/>
        </w:rPr>
        <w:t xml:space="preserve"> wyklucza się:</w:t>
      </w:r>
    </w:p>
    <w:p w14:paraId="548DE00A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D8B0EE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>2)</w:t>
      </w:r>
      <w:r w:rsidRPr="005853B7">
        <w:rPr>
          <w:rFonts w:ascii="Calibri" w:hAnsi="Calibri" w:cs="Calibri"/>
          <w:sz w:val="16"/>
          <w:szCs w:val="16"/>
        </w:rPr>
        <w:tab/>
        <w:t xml:space="preserve">wykonawcę oraz uczestnika konkursu, którego beneficjentem rzeczywistym w rozumieniu ustawy z dnia 1 marca 2018 r. o przeciwdziałaniu praniu pieniędzy oraz finansowaniu terroryzmu (Dz.U.2023 poz. 1124 </w:t>
      </w:r>
      <w:proofErr w:type="spellStart"/>
      <w:r w:rsidRPr="005853B7">
        <w:rPr>
          <w:rFonts w:ascii="Calibri" w:hAnsi="Calibri" w:cs="Calibri"/>
          <w:sz w:val="16"/>
          <w:szCs w:val="16"/>
        </w:rPr>
        <w:t>t.j</w:t>
      </w:r>
      <w:proofErr w:type="spellEnd"/>
      <w:r w:rsidRPr="005853B7">
        <w:rPr>
          <w:rFonts w:ascii="Calibri" w:hAnsi="Calibri" w:cs="Calibri"/>
          <w:sz w:val="16"/>
          <w:szCs w:val="16"/>
        </w:rPr>
        <w:t xml:space="preserve">.)   jest osoba wymieniona w wykazach określonych w rozporządzeniu 765/2006 </w:t>
      </w:r>
      <w:r w:rsidRPr="005853B7">
        <w:rPr>
          <w:rFonts w:ascii="Calibri" w:hAnsi="Calibri" w:cs="Calibri"/>
          <w:sz w:val="16"/>
          <w:szCs w:val="16"/>
        </w:rPr>
        <w:br/>
        <w:t xml:space="preserve">i rozporządzeniu 269/2014 albo wpisana na listę lub będąca takim beneficjentem rzeczywistym od dnia 24 lutego 2022 r., o ile została wpisana </w:t>
      </w:r>
      <w:r w:rsidRPr="005853B7">
        <w:rPr>
          <w:rFonts w:ascii="Calibri" w:hAnsi="Calibri" w:cs="Calibri"/>
          <w:sz w:val="16"/>
          <w:szCs w:val="16"/>
        </w:rPr>
        <w:br/>
        <w:t>na listę na podstawie decyzji w sprawie wpisu na listę rozstrzygającej o zastosowaniu środka, o którym mowa w art. 1 pkt 3 ustawy;</w:t>
      </w:r>
    </w:p>
    <w:p w14:paraId="5108775F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Pr="005853B7">
        <w:rPr>
          <w:rFonts w:ascii="Calibri" w:hAnsi="Calibri" w:cs="Calibri"/>
          <w:sz w:val="16"/>
          <w:szCs w:val="16"/>
        </w:rPr>
        <w:br/>
        <w:t xml:space="preserve">o rachunkowości (Dz.U.2023 poz. 120 </w:t>
      </w:r>
      <w:proofErr w:type="spellStart"/>
      <w:r w:rsidRPr="005853B7">
        <w:rPr>
          <w:rFonts w:ascii="Calibri" w:hAnsi="Calibri" w:cs="Calibri"/>
          <w:sz w:val="16"/>
          <w:szCs w:val="16"/>
        </w:rPr>
        <w:t>t.j</w:t>
      </w:r>
      <w:proofErr w:type="spellEnd"/>
      <w:r w:rsidRPr="005853B7">
        <w:rPr>
          <w:rFonts w:ascii="Calibri" w:hAnsi="Calibri" w:cs="Calibri"/>
          <w:sz w:val="16"/>
          <w:szCs w:val="16"/>
        </w:rPr>
        <w:t>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14:paraId="64FF95F9" w14:textId="13590AA7" w:rsidR="000D63DC" w:rsidRPr="0054114A" w:rsidRDefault="000D63DC" w:rsidP="000D63DC">
      <w:pPr>
        <w:pStyle w:val="Tekstprzypisudolnego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407CA6"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4D068F">
        <w:rPr>
          <w:rFonts w:ascii="Calibri" w:hAnsi="Calibri" w:cs="Calibri"/>
          <w:sz w:val="16"/>
          <w:szCs w:val="16"/>
        </w:rPr>
        <w:t xml:space="preserve">Formularz oferty </w:t>
      </w:r>
      <w:r w:rsidR="0097713A">
        <w:rPr>
          <w:rFonts w:ascii="Calibri" w:hAnsi="Calibri" w:cs="Calibri"/>
          <w:sz w:val="16"/>
          <w:szCs w:val="16"/>
        </w:rPr>
        <w:t xml:space="preserve">należy </w:t>
      </w:r>
      <w:r w:rsidR="0097713A" w:rsidRPr="00117B41">
        <w:rPr>
          <w:rFonts w:ascii="Calibri" w:hAnsi="Calibri" w:cs="Calibri"/>
          <w:sz w:val="16"/>
          <w:szCs w:val="16"/>
        </w:rPr>
        <w:t>opatrzyć</w:t>
      </w:r>
      <w:r w:rsidR="0097713A" w:rsidRPr="00004727">
        <w:rPr>
          <w:rFonts w:ascii="Calibri" w:hAnsi="Calibri" w:cs="Calibri"/>
          <w:sz w:val="16"/>
          <w:szCs w:val="16"/>
        </w:rPr>
        <w:t xml:space="preserve"> </w:t>
      </w:r>
      <w:r w:rsidR="0097713A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97713A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97713A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97713A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4D068F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98E9" w14:textId="1D551910" w:rsidR="00B63D2E" w:rsidRPr="0022319D" w:rsidRDefault="00B63D2E" w:rsidP="00B63D2E">
    <w:pPr>
      <w:pStyle w:val="Nagwek"/>
      <w:pBdr>
        <w:bottom w:val="single" w:sz="4" w:space="1" w:color="auto"/>
      </w:pBdr>
      <w:tabs>
        <w:tab w:val="clear" w:pos="9072"/>
        <w:tab w:val="right" w:pos="9746"/>
      </w:tabs>
      <w:rPr>
        <w:rFonts w:asciiTheme="minorHAnsi" w:hAnsiTheme="minorHAnsi" w:cstheme="minorHAnsi"/>
        <w:b/>
        <w:i/>
        <w:sz w:val="18"/>
        <w:szCs w:val="18"/>
      </w:rPr>
    </w:pPr>
    <w:bookmarkStart w:id="4" w:name="_Hlk184127223"/>
    <w:r w:rsidRPr="0022319D">
      <w:rPr>
        <w:rFonts w:asciiTheme="minorHAnsi" w:hAnsiTheme="minorHAnsi" w:cstheme="minorHAnsi"/>
        <w:sz w:val="18"/>
        <w:szCs w:val="18"/>
      </w:rPr>
      <w:t>Nr postępowania: ZPiI.271.9.2026</w:t>
    </w:r>
    <w:r w:rsidRPr="0022319D">
      <w:rPr>
        <w:rFonts w:asciiTheme="minorHAnsi" w:hAnsiTheme="minorHAnsi" w:cstheme="minorHAnsi"/>
        <w:b/>
        <w:sz w:val="18"/>
        <w:szCs w:val="18"/>
      </w:rPr>
      <w:tab/>
    </w:r>
    <w:r w:rsidRPr="0022319D">
      <w:rPr>
        <w:rFonts w:asciiTheme="minorHAnsi" w:hAnsiTheme="minorHAnsi" w:cstheme="minorHAnsi"/>
        <w:b/>
        <w:sz w:val="18"/>
        <w:szCs w:val="18"/>
      </w:rPr>
      <w:tab/>
    </w:r>
    <w:r w:rsidRPr="0022319D">
      <w:rPr>
        <w:rFonts w:asciiTheme="minorHAnsi" w:hAnsiTheme="minorHAnsi" w:cstheme="minorHAnsi"/>
        <w:b/>
        <w:i/>
        <w:iCs/>
        <w:sz w:val="18"/>
        <w:szCs w:val="18"/>
      </w:rPr>
      <w:t xml:space="preserve">     </w:t>
    </w:r>
    <w:bookmarkEnd w:id="4"/>
    <w:r w:rsidRPr="001417E1">
      <w:rPr>
        <w:rFonts w:asciiTheme="minorHAnsi" w:hAnsiTheme="minorHAnsi" w:cstheme="minorHAnsi"/>
        <w:b/>
        <w:i/>
        <w:iCs/>
        <w:sz w:val="18"/>
        <w:szCs w:val="18"/>
      </w:rPr>
      <w:t xml:space="preserve">Załącznik nr 1 </w:t>
    </w:r>
    <w:r>
      <w:rPr>
        <w:rFonts w:asciiTheme="minorHAnsi" w:hAnsiTheme="minorHAnsi" w:cstheme="minorHAnsi"/>
        <w:b/>
        <w:i/>
        <w:iCs/>
        <w:sz w:val="18"/>
        <w:szCs w:val="18"/>
      </w:rPr>
      <w:t xml:space="preserve">– </w:t>
    </w:r>
    <w:r w:rsidRPr="001417E1">
      <w:rPr>
        <w:rFonts w:asciiTheme="minorHAnsi" w:hAnsiTheme="minorHAnsi" w:cstheme="minorHAnsi"/>
        <w:b/>
        <w:i/>
        <w:iCs/>
        <w:sz w:val="18"/>
        <w:szCs w:val="18"/>
      </w:rPr>
      <w:t>Formularz ofertowy</w:t>
    </w:r>
  </w:p>
  <w:p w14:paraId="2FE8F243" w14:textId="0C30F997" w:rsidR="00BB24F6" w:rsidRPr="00B86339" w:rsidRDefault="00B86339" w:rsidP="00B86339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22319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7F83B0B8" wp14:editId="7A1F78E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59938351" name="Obraz 125993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1073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C4E"/>
    <w:multiLevelType w:val="hybridMultilevel"/>
    <w:tmpl w:val="B22CB15A"/>
    <w:lvl w:ilvl="0" w:tplc="575A9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A18"/>
    <w:multiLevelType w:val="hybridMultilevel"/>
    <w:tmpl w:val="B33A6938"/>
    <w:lvl w:ilvl="0" w:tplc="31D643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A2F"/>
    <w:multiLevelType w:val="hybridMultilevel"/>
    <w:tmpl w:val="519EB40E"/>
    <w:lvl w:ilvl="0" w:tplc="DF5AF988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93FAF"/>
    <w:multiLevelType w:val="hybridMultilevel"/>
    <w:tmpl w:val="77A8DEF8"/>
    <w:lvl w:ilvl="0" w:tplc="8C5AF344">
      <w:start w:val="1"/>
      <w:numFmt w:val="decimal"/>
      <w:lvlText w:val="%1)"/>
      <w:lvlJc w:val="left"/>
      <w:pPr>
        <w:ind w:left="723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7445EC"/>
    <w:multiLevelType w:val="hybridMultilevel"/>
    <w:tmpl w:val="7EC25C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025A7A"/>
    <w:multiLevelType w:val="hybridMultilevel"/>
    <w:tmpl w:val="75FA9DAA"/>
    <w:lvl w:ilvl="0" w:tplc="00A05AF2">
      <w:start w:val="1"/>
      <w:numFmt w:val="upperRoman"/>
      <w:lvlText w:val="%1."/>
      <w:lvlJc w:val="left"/>
      <w:pPr>
        <w:ind w:left="11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E3D5BF2"/>
    <w:multiLevelType w:val="hybridMultilevel"/>
    <w:tmpl w:val="22D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4A32"/>
    <w:multiLevelType w:val="hybridMultilevel"/>
    <w:tmpl w:val="5CF20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643BBF"/>
    <w:multiLevelType w:val="hybridMultilevel"/>
    <w:tmpl w:val="0192AC70"/>
    <w:lvl w:ilvl="0" w:tplc="DF847012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5CF3134D"/>
    <w:multiLevelType w:val="hybridMultilevel"/>
    <w:tmpl w:val="3CDC247C"/>
    <w:lvl w:ilvl="0" w:tplc="F2462C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4030A4B"/>
    <w:multiLevelType w:val="hybridMultilevel"/>
    <w:tmpl w:val="32D0A528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8" w15:restartNumberingAfterBreak="0">
    <w:nsid w:val="6F1121B1"/>
    <w:multiLevelType w:val="hybridMultilevel"/>
    <w:tmpl w:val="B06A50F6"/>
    <w:lvl w:ilvl="0" w:tplc="779AE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5AB7120"/>
    <w:multiLevelType w:val="hybridMultilevel"/>
    <w:tmpl w:val="BE041FEC"/>
    <w:lvl w:ilvl="0" w:tplc="19483B22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87309">
    <w:abstractNumId w:val="10"/>
  </w:num>
  <w:num w:numId="2" w16cid:durableId="871844151">
    <w:abstractNumId w:val="7"/>
  </w:num>
  <w:num w:numId="3" w16cid:durableId="1955205426">
    <w:abstractNumId w:val="20"/>
  </w:num>
  <w:num w:numId="4" w16cid:durableId="1194805253">
    <w:abstractNumId w:val="9"/>
  </w:num>
  <w:num w:numId="5" w16cid:durableId="476070332">
    <w:abstractNumId w:val="11"/>
  </w:num>
  <w:num w:numId="6" w16cid:durableId="790590428">
    <w:abstractNumId w:val="5"/>
  </w:num>
  <w:num w:numId="7" w16cid:durableId="1219248287">
    <w:abstractNumId w:val="21"/>
  </w:num>
  <w:num w:numId="8" w16cid:durableId="744574110">
    <w:abstractNumId w:val="1"/>
  </w:num>
  <w:num w:numId="9" w16cid:durableId="1247155815">
    <w:abstractNumId w:val="22"/>
  </w:num>
  <w:num w:numId="10" w16cid:durableId="274410413">
    <w:abstractNumId w:val="2"/>
  </w:num>
  <w:num w:numId="11" w16cid:durableId="1375276266">
    <w:abstractNumId w:val="3"/>
  </w:num>
  <w:num w:numId="12" w16cid:durableId="829953377">
    <w:abstractNumId w:val="18"/>
  </w:num>
  <w:num w:numId="13" w16cid:durableId="1306546119">
    <w:abstractNumId w:val="13"/>
  </w:num>
  <w:num w:numId="14" w16cid:durableId="1086224161">
    <w:abstractNumId w:val="14"/>
  </w:num>
  <w:num w:numId="15" w16cid:durableId="1617561693">
    <w:abstractNumId w:val="15"/>
  </w:num>
  <w:num w:numId="16" w16cid:durableId="23098105">
    <w:abstractNumId w:val="12"/>
  </w:num>
  <w:num w:numId="17" w16cid:durableId="1184973947">
    <w:abstractNumId w:val="4"/>
  </w:num>
  <w:num w:numId="18" w16cid:durableId="397871743">
    <w:abstractNumId w:val="16"/>
  </w:num>
  <w:num w:numId="19" w16cid:durableId="621888653">
    <w:abstractNumId w:val="6"/>
  </w:num>
  <w:num w:numId="20" w16cid:durableId="962006112">
    <w:abstractNumId w:val="0"/>
  </w:num>
  <w:num w:numId="21" w16cid:durableId="267542139">
    <w:abstractNumId w:val="17"/>
  </w:num>
  <w:num w:numId="22" w16cid:durableId="229197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2860319">
    <w:abstractNumId w:val="8"/>
  </w:num>
  <w:num w:numId="24" w16cid:durableId="1789546081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740"/>
    <w:rsid w:val="000007A4"/>
    <w:rsid w:val="000061A6"/>
    <w:rsid w:val="00010FC6"/>
    <w:rsid w:val="00011A69"/>
    <w:rsid w:val="00012E64"/>
    <w:rsid w:val="00024115"/>
    <w:rsid w:val="00030D71"/>
    <w:rsid w:val="000325DB"/>
    <w:rsid w:val="00034E76"/>
    <w:rsid w:val="00041134"/>
    <w:rsid w:val="0004603C"/>
    <w:rsid w:val="000569B0"/>
    <w:rsid w:val="0005705A"/>
    <w:rsid w:val="00065C40"/>
    <w:rsid w:val="00065E7D"/>
    <w:rsid w:val="0006785A"/>
    <w:rsid w:val="00067AEC"/>
    <w:rsid w:val="00067D3C"/>
    <w:rsid w:val="00070636"/>
    <w:rsid w:val="000708A1"/>
    <w:rsid w:val="00070CA2"/>
    <w:rsid w:val="00080DF8"/>
    <w:rsid w:val="00084222"/>
    <w:rsid w:val="00084DB1"/>
    <w:rsid w:val="00093EFC"/>
    <w:rsid w:val="00094EF6"/>
    <w:rsid w:val="000A0E27"/>
    <w:rsid w:val="000B28AA"/>
    <w:rsid w:val="000B4945"/>
    <w:rsid w:val="000B58FE"/>
    <w:rsid w:val="000B6309"/>
    <w:rsid w:val="000B76C4"/>
    <w:rsid w:val="000C1AD9"/>
    <w:rsid w:val="000C62C1"/>
    <w:rsid w:val="000C655F"/>
    <w:rsid w:val="000D0516"/>
    <w:rsid w:val="000D3047"/>
    <w:rsid w:val="000D63DC"/>
    <w:rsid w:val="000E0636"/>
    <w:rsid w:val="000E21EF"/>
    <w:rsid w:val="000E5C1C"/>
    <w:rsid w:val="000F0F8C"/>
    <w:rsid w:val="000F1441"/>
    <w:rsid w:val="000F48CB"/>
    <w:rsid w:val="000F6D86"/>
    <w:rsid w:val="00101028"/>
    <w:rsid w:val="0010162A"/>
    <w:rsid w:val="00111F0B"/>
    <w:rsid w:val="0011359E"/>
    <w:rsid w:val="00114A28"/>
    <w:rsid w:val="001158CD"/>
    <w:rsid w:val="001162C9"/>
    <w:rsid w:val="001165F4"/>
    <w:rsid w:val="00116657"/>
    <w:rsid w:val="001230CD"/>
    <w:rsid w:val="00124002"/>
    <w:rsid w:val="001318C7"/>
    <w:rsid w:val="00132CEF"/>
    <w:rsid w:val="00134CA7"/>
    <w:rsid w:val="001417D7"/>
    <w:rsid w:val="0014644C"/>
    <w:rsid w:val="00146562"/>
    <w:rsid w:val="00146D7C"/>
    <w:rsid w:val="001550B2"/>
    <w:rsid w:val="001561C5"/>
    <w:rsid w:val="00157715"/>
    <w:rsid w:val="00161DA9"/>
    <w:rsid w:val="0016438A"/>
    <w:rsid w:val="00165A73"/>
    <w:rsid w:val="00174C1B"/>
    <w:rsid w:val="001822DC"/>
    <w:rsid w:val="00182E9E"/>
    <w:rsid w:val="00187A9B"/>
    <w:rsid w:val="00193D31"/>
    <w:rsid w:val="001956EB"/>
    <w:rsid w:val="001A19F0"/>
    <w:rsid w:val="001A1EAB"/>
    <w:rsid w:val="001A2478"/>
    <w:rsid w:val="001A3960"/>
    <w:rsid w:val="001A72D1"/>
    <w:rsid w:val="001B1E85"/>
    <w:rsid w:val="001B3A81"/>
    <w:rsid w:val="001B4DE7"/>
    <w:rsid w:val="001B61DD"/>
    <w:rsid w:val="001D31D8"/>
    <w:rsid w:val="001E1ADA"/>
    <w:rsid w:val="001E3FC7"/>
    <w:rsid w:val="001E75D9"/>
    <w:rsid w:val="001F1CAD"/>
    <w:rsid w:val="001F30BF"/>
    <w:rsid w:val="001F5AE6"/>
    <w:rsid w:val="0020755D"/>
    <w:rsid w:val="00214307"/>
    <w:rsid w:val="002169AA"/>
    <w:rsid w:val="002241E4"/>
    <w:rsid w:val="00225D6B"/>
    <w:rsid w:val="002260CD"/>
    <w:rsid w:val="0023284D"/>
    <w:rsid w:val="002334BF"/>
    <w:rsid w:val="00244963"/>
    <w:rsid w:val="00252DD9"/>
    <w:rsid w:val="00255224"/>
    <w:rsid w:val="002571F6"/>
    <w:rsid w:val="00257C38"/>
    <w:rsid w:val="00265022"/>
    <w:rsid w:val="00266131"/>
    <w:rsid w:val="00282AEB"/>
    <w:rsid w:val="0028425C"/>
    <w:rsid w:val="00293587"/>
    <w:rsid w:val="0029563D"/>
    <w:rsid w:val="00295C8B"/>
    <w:rsid w:val="002A2304"/>
    <w:rsid w:val="002A4F09"/>
    <w:rsid w:val="002A7C90"/>
    <w:rsid w:val="002B08FC"/>
    <w:rsid w:val="002C088B"/>
    <w:rsid w:val="002C2C46"/>
    <w:rsid w:val="002C65C3"/>
    <w:rsid w:val="002D2E3D"/>
    <w:rsid w:val="002D3F50"/>
    <w:rsid w:val="002D6412"/>
    <w:rsid w:val="002D66BB"/>
    <w:rsid w:val="002E039E"/>
    <w:rsid w:val="002E0BAA"/>
    <w:rsid w:val="002E2212"/>
    <w:rsid w:val="002E63F2"/>
    <w:rsid w:val="002E6BDD"/>
    <w:rsid w:val="002F66E8"/>
    <w:rsid w:val="00300024"/>
    <w:rsid w:val="00300564"/>
    <w:rsid w:val="003041F1"/>
    <w:rsid w:val="00304B49"/>
    <w:rsid w:val="00305695"/>
    <w:rsid w:val="00310274"/>
    <w:rsid w:val="003126FA"/>
    <w:rsid w:val="003134FE"/>
    <w:rsid w:val="00314852"/>
    <w:rsid w:val="00314ADE"/>
    <w:rsid w:val="00314F2B"/>
    <w:rsid w:val="00315C60"/>
    <w:rsid w:val="00324736"/>
    <w:rsid w:val="00325786"/>
    <w:rsid w:val="00327506"/>
    <w:rsid w:val="00327DD9"/>
    <w:rsid w:val="003314EF"/>
    <w:rsid w:val="0034051C"/>
    <w:rsid w:val="003432EB"/>
    <w:rsid w:val="003442D1"/>
    <w:rsid w:val="0034760C"/>
    <w:rsid w:val="0035119A"/>
    <w:rsid w:val="003515E9"/>
    <w:rsid w:val="00355A39"/>
    <w:rsid w:val="00363240"/>
    <w:rsid w:val="00363CAD"/>
    <w:rsid w:val="00366940"/>
    <w:rsid w:val="003677A6"/>
    <w:rsid w:val="0038002C"/>
    <w:rsid w:val="003816DA"/>
    <w:rsid w:val="00382899"/>
    <w:rsid w:val="003848DF"/>
    <w:rsid w:val="00385FFB"/>
    <w:rsid w:val="0039777B"/>
    <w:rsid w:val="003A00B6"/>
    <w:rsid w:val="003A1E41"/>
    <w:rsid w:val="003B504A"/>
    <w:rsid w:val="003B5411"/>
    <w:rsid w:val="003B7757"/>
    <w:rsid w:val="003C68CE"/>
    <w:rsid w:val="003D0E25"/>
    <w:rsid w:val="003D1D5E"/>
    <w:rsid w:val="003D2948"/>
    <w:rsid w:val="003D2BEA"/>
    <w:rsid w:val="003D48E9"/>
    <w:rsid w:val="003E41E2"/>
    <w:rsid w:val="003E46C2"/>
    <w:rsid w:val="003E5936"/>
    <w:rsid w:val="003E5B7F"/>
    <w:rsid w:val="003E6F59"/>
    <w:rsid w:val="003E7BC5"/>
    <w:rsid w:val="003F3898"/>
    <w:rsid w:val="003F5107"/>
    <w:rsid w:val="004051A4"/>
    <w:rsid w:val="00405F80"/>
    <w:rsid w:val="004077D7"/>
    <w:rsid w:val="00412555"/>
    <w:rsid w:val="00413C36"/>
    <w:rsid w:val="004172A1"/>
    <w:rsid w:val="0042603B"/>
    <w:rsid w:val="00426C7B"/>
    <w:rsid w:val="0042707B"/>
    <w:rsid w:val="00433F66"/>
    <w:rsid w:val="004412E0"/>
    <w:rsid w:val="00443B03"/>
    <w:rsid w:val="00452D04"/>
    <w:rsid w:val="00456FDA"/>
    <w:rsid w:val="004632FF"/>
    <w:rsid w:val="00464F68"/>
    <w:rsid w:val="004730D3"/>
    <w:rsid w:val="0047415E"/>
    <w:rsid w:val="004802D5"/>
    <w:rsid w:val="00482EA3"/>
    <w:rsid w:val="004844AD"/>
    <w:rsid w:val="00484F98"/>
    <w:rsid w:val="00486B32"/>
    <w:rsid w:val="004955F8"/>
    <w:rsid w:val="004A2372"/>
    <w:rsid w:val="004A3792"/>
    <w:rsid w:val="004A4548"/>
    <w:rsid w:val="004B2C0C"/>
    <w:rsid w:val="004B4369"/>
    <w:rsid w:val="004B6247"/>
    <w:rsid w:val="004B70F0"/>
    <w:rsid w:val="004C07DA"/>
    <w:rsid w:val="004C10DE"/>
    <w:rsid w:val="004C13C1"/>
    <w:rsid w:val="004C3DB6"/>
    <w:rsid w:val="004D0132"/>
    <w:rsid w:val="004D0A93"/>
    <w:rsid w:val="004E1A16"/>
    <w:rsid w:val="004E3B47"/>
    <w:rsid w:val="004E62F6"/>
    <w:rsid w:val="004F695D"/>
    <w:rsid w:val="00500EDD"/>
    <w:rsid w:val="00501EF1"/>
    <w:rsid w:val="00504009"/>
    <w:rsid w:val="005062E2"/>
    <w:rsid w:val="00510DCB"/>
    <w:rsid w:val="005115C2"/>
    <w:rsid w:val="00521DF0"/>
    <w:rsid w:val="00533F22"/>
    <w:rsid w:val="00544C5E"/>
    <w:rsid w:val="00547A89"/>
    <w:rsid w:val="00551982"/>
    <w:rsid w:val="00551EE5"/>
    <w:rsid w:val="00563F9D"/>
    <w:rsid w:val="005724B0"/>
    <w:rsid w:val="0057378E"/>
    <w:rsid w:val="0057639D"/>
    <w:rsid w:val="00587E5D"/>
    <w:rsid w:val="00591E8F"/>
    <w:rsid w:val="0059421A"/>
    <w:rsid w:val="00594693"/>
    <w:rsid w:val="005A056A"/>
    <w:rsid w:val="005A25D2"/>
    <w:rsid w:val="005A473A"/>
    <w:rsid w:val="005A74D3"/>
    <w:rsid w:val="005B1900"/>
    <w:rsid w:val="005B7917"/>
    <w:rsid w:val="005C6B30"/>
    <w:rsid w:val="005D4B95"/>
    <w:rsid w:val="005D51BE"/>
    <w:rsid w:val="005D5CCF"/>
    <w:rsid w:val="005E22E2"/>
    <w:rsid w:val="005E50F4"/>
    <w:rsid w:val="005E71CB"/>
    <w:rsid w:val="005E7711"/>
    <w:rsid w:val="005F4DDE"/>
    <w:rsid w:val="005F5250"/>
    <w:rsid w:val="005F5B13"/>
    <w:rsid w:val="00601CBC"/>
    <w:rsid w:val="00605494"/>
    <w:rsid w:val="00605CD0"/>
    <w:rsid w:val="0061107C"/>
    <w:rsid w:val="006170DA"/>
    <w:rsid w:val="006174D5"/>
    <w:rsid w:val="0062597E"/>
    <w:rsid w:val="0062735F"/>
    <w:rsid w:val="00627846"/>
    <w:rsid w:val="00633132"/>
    <w:rsid w:val="00634FA5"/>
    <w:rsid w:val="0063594E"/>
    <w:rsid w:val="00642446"/>
    <w:rsid w:val="00643D5F"/>
    <w:rsid w:val="00643D9A"/>
    <w:rsid w:val="00647CA8"/>
    <w:rsid w:val="0065197C"/>
    <w:rsid w:val="00655DED"/>
    <w:rsid w:val="00657140"/>
    <w:rsid w:val="00660E40"/>
    <w:rsid w:val="00663D52"/>
    <w:rsid w:val="00663F8E"/>
    <w:rsid w:val="00667FD9"/>
    <w:rsid w:val="006719B0"/>
    <w:rsid w:val="006760F1"/>
    <w:rsid w:val="00676140"/>
    <w:rsid w:val="00676805"/>
    <w:rsid w:val="00677A30"/>
    <w:rsid w:val="006814CD"/>
    <w:rsid w:val="0068682C"/>
    <w:rsid w:val="006906E5"/>
    <w:rsid w:val="00690B39"/>
    <w:rsid w:val="00695C96"/>
    <w:rsid w:val="00695FC7"/>
    <w:rsid w:val="006A1BA7"/>
    <w:rsid w:val="006A1DEC"/>
    <w:rsid w:val="006A539E"/>
    <w:rsid w:val="006A7AF5"/>
    <w:rsid w:val="006B0F69"/>
    <w:rsid w:val="006B2571"/>
    <w:rsid w:val="006B65A4"/>
    <w:rsid w:val="006B76E5"/>
    <w:rsid w:val="006C2DCB"/>
    <w:rsid w:val="006D1654"/>
    <w:rsid w:val="006D19B4"/>
    <w:rsid w:val="006D3BD8"/>
    <w:rsid w:val="006D434A"/>
    <w:rsid w:val="006D5EE2"/>
    <w:rsid w:val="006D76CF"/>
    <w:rsid w:val="006E040C"/>
    <w:rsid w:val="006E5685"/>
    <w:rsid w:val="006F26FD"/>
    <w:rsid w:val="007021C9"/>
    <w:rsid w:val="00704E4B"/>
    <w:rsid w:val="007077F2"/>
    <w:rsid w:val="00711740"/>
    <w:rsid w:val="00712D01"/>
    <w:rsid w:val="00714D7B"/>
    <w:rsid w:val="00715019"/>
    <w:rsid w:val="00716975"/>
    <w:rsid w:val="00717B34"/>
    <w:rsid w:val="00720131"/>
    <w:rsid w:val="007229B3"/>
    <w:rsid w:val="00732CED"/>
    <w:rsid w:val="00735813"/>
    <w:rsid w:val="0074451D"/>
    <w:rsid w:val="00750A28"/>
    <w:rsid w:val="00752611"/>
    <w:rsid w:val="00752FFC"/>
    <w:rsid w:val="007606A8"/>
    <w:rsid w:val="00760990"/>
    <w:rsid w:val="00761B48"/>
    <w:rsid w:val="00764141"/>
    <w:rsid w:val="007657D4"/>
    <w:rsid w:val="00771347"/>
    <w:rsid w:val="00780D75"/>
    <w:rsid w:val="00783534"/>
    <w:rsid w:val="0078437B"/>
    <w:rsid w:val="007847A3"/>
    <w:rsid w:val="00786122"/>
    <w:rsid w:val="00790D3D"/>
    <w:rsid w:val="00793DCD"/>
    <w:rsid w:val="00793E8F"/>
    <w:rsid w:val="00795FA3"/>
    <w:rsid w:val="007967F2"/>
    <w:rsid w:val="00796EF7"/>
    <w:rsid w:val="007A0394"/>
    <w:rsid w:val="007A4C1D"/>
    <w:rsid w:val="007B0217"/>
    <w:rsid w:val="007B19BB"/>
    <w:rsid w:val="007B2010"/>
    <w:rsid w:val="007B2A5C"/>
    <w:rsid w:val="007B2EBB"/>
    <w:rsid w:val="007C0507"/>
    <w:rsid w:val="007D0579"/>
    <w:rsid w:val="007D19B6"/>
    <w:rsid w:val="007D2B08"/>
    <w:rsid w:val="007D2F01"/>
    <w:rsid w:val="007D35EE"/>
    <w:rsid w:val="007E155A"/>
    <w:rsid w:val="007E3923"/>
    <w:rsid w:val="007F6482"/>
    <w:rsid w:val="007F6848"/>
    <w:rsid w:val="00803F0F"/>
    <w:rsid w:val="00805CCE"/>
    <w:rsid w:val="00806F46"/>
    <w:rsid w:val="00816BF6"/>
    <w:rsid w:val="00851757"/>
    <w:rsid w:val="0085622C"/>
    <w:rsid w:val="00863D3F"/>
    <w:rsid w:val="00870514"/>
    <w:rsid w:val="00871B82"/>
    <w:rsid w:val="00877E90"/>
    <w:rsid w:val="00881E44"/>
    <w:rsid w:val="008832AF"/>
    <w:rsid w:val="008858D0"/>
    <w:rsid w:val="00886103"/>
    <w:rsid w:val="008875AA"/>
    <w:rsid w:val="0088784C"/>
    <w:rsid w:val="00887E82"/>
    <w:rsid w:val="00896628"/>
    <w:rsid w:val="008A242B"/>
    <w:rsid w:val="008B1329"/>
    <w:rsid w:val="008B1FCE"/>
    <w:rsid w:val="008B3891"/>
    <w:rsid w:val="008C0783"/>
    <w:rsid w:val="008C1B52"/>
    <w:rsid w:val="008C4DE6"/>
    <w:rsid w:val="008C5855"/>
    <w:rsid w:val="008D685F"/>
    <w:rsid w:val="008E5488"/>
    <w:rsid w:val="008F4670"/>
    <w:rsid w:val="008F7C67"/>
    <w:rsid w:val="00901D34"/>
    <w:rsid w:val="00911DCF"/>
    <w:rsid w:val="0091264D"/>
    <w:rsid w:val="00912D33"/>
    <w:rsid w:val="00916005"/>
    <w:rsid w:val="00920137"/>
    <w:rsid w:val="00921047"/>
    <w:rsid w:val="0092211F"/>
    <w:rsid w:val="00923409"/>
    <w:rsid w:val="009235ED"/>
    <w:rsid w:val="00925AF3"/>
    <w:rsid w:val="00930001"/>
    <w:rsid w:val="009311EF"/>
    <w:rsid w:val="00931D95"/>
    <w:rsid w:val="009412D1"/>
    <w:rsid w:val="00950F36"/>
    <w:rsid w:val="0095138A"/>
    <w:rsid w:val="00952BB9"/>
    <w:rsid w:val="0095317D"/>
    <w:rsid w:val="00953F05"/>
    <w:rsid w:val="00954FDC"/>
    <w:rsid w:val="0095671A"/>
    <w:rsid w:val="009614D9"/>
    <w:rsid w:val="00961B36"/>
    <w:rsid w:val="00965ABA"/>
    <w:rsid w:val="009673EF"/>
    <w:rsid w:val="0097713A"/>
    <w:rsid w:val="00986C54"/>
    <w:rsid w:val="009927E9"/>
    <w:rsid w:val="00997EB1"/>
    <w:rsid w:val="009A1022"/>
    <w:rsid w:val="009A1160"/>
    <w:rsid w:val="009A5797"/>
    <w:rsid w:val="009A6073"/>
    <w:rsid w:val="009A6409"/>
    <w:rsid w:val="009A77EC"/>
    <w:rsid w:val="009B0ABD"/>
    <w:rsid w:val="009B37D4"/>
    <w:rsid w:val="009B7B29"/>
    <w:rsid w:val="009C2F6D"/>
    <w:rsid w:val="009C488C"/>
    <w:rsid w:val="009C7C39"/>
    <w:rsid w:val="009D3ACD"/>
    <w:rsid w:val="009D40B0"/>
    <w:rsid w:val="009E14F9"/>
    <w:rsid w:val="009E2598"/>
    <w:rsid w:val="009E3A65"/>
    <w:rsid w:val="009E68F7"/>
    <w:rsid w:val="009E6D9B"/>
    <w:rsid w:val="009F3245"/>
    <w:rsid w:val="009F3A74"/>
    <w:rsid w:val="009F482C"/>
    <w:rsid w:val="009F4E58"/>
    <w:rsid w:val="00A038F7"/>
    <w:rsid w:val="00A03E33"/>
    <w:rsid w:val="00A048F1"/>
    <w:rsid w:val="00A07921"/>
    <w:rsid w:val="00A13BBB"/>
    <w:rsid w:val="00A25198"/>
    <w:rsid w:val="00A25CE5"/>
    <w:rsid w:val="00A330F6"/>
    <w:rsid w:val="00A33AE5"/>
    <w:rsid w:val="00A33DB0"/>
    <w:rsid w:val="00A34049"/>
    <w:rsid w:val="00A349A4"/>
    <w:rsid w:val="00A42564"/>
    <w:rsid w:val="00A44AA5"/>
    <w:rsid w:val="00A44EB3"/>
    <w:rsid w:val="00A46AEE"/>
    <w:rsid w:val="00A47352"/>
    <w:rsid w:val="00A56037"/>
    <w:rsid w:val="00A617CC"/>
    <w:rsid w:val="00A634B6"/>
    <w:rsid w:val="00A6350C"/>
    <w:rsid w:val="00A72F75"/>
    <w:rsid w:val="00A752AE"/>
    <w:rsid w:val="00A81C6D"/>
    <w:rsid w:val="00A834F4"/>
    <w:rsid w:val="00A8394D"/>
    <w:rsid w:val="00A86D10"/>
    <w:rsid w:val="00A97B93"/>
    <w:rsid w:val="00AA086A"/>
    <w:rsid w:val="00AB3F44"/>
    <w:rsid w:val="00AC1A6C"/>
    <w:rsid w:val="00AC2C96"/>
    <w:rsid w:val="00AC6708"/>
    <w:rsid w:val="00AC7B1F"/>
    <w:rsid w:val="00AD274B"/>
    <w:rsid w:val="00AE0C54"/>
    <w:rsid w:val="00AE3FDF"/>
    <w:rsid w:val="00AE6656"/>
    <w:rsid w:val="00AE7DAE"/>
    <w:rsid w:val="00AF3CB9"/>
    <w:rsid w:val="00AF44F2"/>
    <w:rsid w:val="00AF4EB4"/>
    <w:rsid w:val="00AF599D"/>
    <w:rsid w:val="00B00285"/>
    <w:rsid w:val="00B03E5B"/>
    <w:rsid w:val="00B04130"/>
    <w:rsid w:val="00B16BEF"/>
    <w:rsid w:val="00B22658"/>
    <w:rsid w:val="00B26BB3"/>
    <w:rsid w:val="00B275AD"/>
    <w:rsid w:val="00B32C01"/>
    <w:rsid w:val="00B34B1D"/>
    <w:rsid w:val="00B371AE"/>
    <w:rsid w:val="00B411A1"/>
    <w:rsid w:val="00B41CA7"/>
    <w:rsid w:val="00B4674F"/>
    <w:rsid w:val="00B546E9"/>
    <w:rsid w:val="00B6058C"/>
    <w:rsid w:val="00B619ED"/>
    <w:rsid w:val="00B62377"/>
    <w:rsid w:val="00B63D2E"/>
    <w:rsid w:val="00B63E93"/>
    <w:rsid w:val="00B70164"/>
    <w:rsid w:val="00B731B9"/>
    <w:rsid w:val="00B82EF6"/>
    <w:rsid w:val="00B8465B"/>
    <w:rsid w:val="00B86339"/>
    <w:rsid w:val="00B87775"/>
    <w:rsid w:val="00BB24F6"/>
    <w:rsid w:val="00BB48FC"/>
    <w:rsid w:val="00BC1943"/>
    <w:rsid w:val="00BC1B09"/>
    <w:rsid w:val="00BC4A14"/>
    <w:rsid w:val="00BC79CC"/>
    <w:rsid w:val="00BD11D4"/>
    <w:rsid w:val="00BD6686"/>
    <w:rsid w:val="00BE09B9"/>
    <w:rsid w:val="00BE641E"/>
    <w:rsid w:val="00BF07BB"/>
    <w:rsid w:val="00C00141"/>
    <w:rsid w:val="00C03DCC"/>
    <w:rsid w:val="00C05782"/>
    <w:rsid w:val="00C06AC7"/>
    <w:rsid w:val="00C0733F"/>
    <w:rsid w:val="00C07CCD"/>
    <w:rsid w:val="00C11E47"/>
    <w:rsid w:val="00C14A13"/>
    <w:rsid w:val="00C24F21"/>
    <w:rsid w:val="00C25346"/>
    <w:rsid w:val="00C33F54"/>
    <w:rsid w:val="00C3461A"/>
    <w:rsid w:val="00C51674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A7BBC"/>
    <w:rsid w:val="00CB1234"/>
    <w:rsid w:val="00CB335F"/>
    <w:rsid w:val="00CB53C1"/>
    <w:rsid w:val="00CC08A5"/>
    <w:rsid w:val="00CC0C28"/>
    <w:rsid w:val="00CC2111"/>
    <w:rsid w:val="00CC431D"/>
    <w:rsid w:val="00CC6093"/>
    <w:rsid w:val="00CD14FE"/>
    <w:rsid w:val="00CE3753"/>
    <w:rsid w:val="00CE3B0C"/>
    <w:rsid w:val="00CE5A08"/>
    <w:rsid w:val="00CF1AB9"/>
    <w:rsid w:val="00CF2129"/>
    <w:rsid w:val="00CF3F13"/>
    <w:rsid w:val="00CF4A35"/>
    <w:rsid w:val="00CF65AF"/>
    <w:rsid w:val="00D12DB8"/>
    <w:rsid w:val="00D22ABB"/>
    <w:rsid w:val="00D25CC7"/>
    <w:rsid w:val="00D27F96"/>
    <w:rsid w:val="00D305F4"/>
    <w:rsid w:val="00D31128"/>
    <w:rsid w:val="00D33FB8"/>
    <w:rsid w:val="00D358C7"/>
    <w:rsid w:val="00D40C04"/>
    <w:rsid w:val="00D40E6D"/>
    <w:rsid w:val="00D4101B"/>
    <w:rsid w:val="00D439FD"/>
    <w:rsid w:val="00D43CA5"/>
    <w:rsid w:val="00D501DF"/>
    <w:rsid w:val="00D50BD4"/>
    <w:rsid w:val="00D55266"/>
    <w:rsid w:val="00D56683"/>
    <w:rsid w:val="00D5798E"/>
    <w:rsid w:val="00D60152"/>
    <w:rsid w:val="00D61C34"/>
    <w:rsid w:val="00D63515"/>
    <w:rsid w:val="00D643FC"/>
    <w:rsid w:val="00D65057"/>
    <w:rsid w:val="00D66253"/>
    <w:rsid w:val="00D709F7"/>
    <w:rsid w:val="00D71933"/>
    <w:rsid w:val="00D72C1F"/>
    <w:rsid w:val="00D749B6"/>
    <w:rsid w:val="00D8051E"/>
    <w:rsid w:val="00D856CB"/>
    <w:rsid w:val="00D85AE3"/>
    <w:rsid w:val="00DA0732"/>
    <w:rsid w:val="00DA30F3"/>
    <w:rsid w:val="00DA43E8"/>
    <w:rsid w:val="00DA4AB9"/>
    <w:rsid w:val="00DB1024"/>
    <w:rsid w:val="00DB1E2C"/>
    <w:rsid w:val="00DC0264"/>
    <w:rsid w:val="00DC08F8"/>
    <w:rsid w:val="00DC0C56"/>
    <w:rsid w:val="00DC22D2"/>
    <w:rsid w:val="00DC3228"/>
    <w:rsid w:val="00DC6DAF"/>
    <w:rsid w:val="00DD2024"/>
    <w:rsid w:val="00DD2F6A"/>
    <w:rsid w:val="00DD412A"/>
    <w:rsid w:val="00DD4447"/>
    <w:rsid w:val="00DD51B0"/>
    <w:rsid w:val="00DD5C39"/>
    <w:rsid w:val="00DD779C"/>
    <w:rsid w:val="00DE7A57"/>
    <w:rsid w:val="00E02796"/>
    <w:rsid w:val="00E1663C"/>
    <w:rsid w:val="00E22E33"/>
    <w:rsid w:val="00E25193"/>
    <w:rsid w:val="00E26651"/>
    <w:rsid w:val="00E26744"/>
    <w:rsid w:val="00E27516"/>
    <w:rsid w:val="00E3085F"/>
    <w:rsid w:val="00E343A0"/>
    <w:rsid w:val="00E40613"/>
    <w:rsid w:val="00E4477D"/>
    <w:rsid w:val="00E44885"/>
    <w:rsid w:val="00E538FC"/>
    <w:rsid w:val="00E64617"/>
    <w:rsid w:val="00E72B06"/>
    <w:rsid w:val="00E72D9F"/>
    <w:rsid w:val="00E75F5A"/>
    <w:rsid w:val="00E76CB6"/>
    <w:rsid w:val="00E810BD"/>
    <w:rsid w:val="00E840B1"/>
    <w:rsid w:val="00E842CB"/>
    <w:rsid w:val="00E914E3"/>
    <w:rsid w:val="00EA04C0"/>
    <w:rsid w:val="00EA5546"/>
    <w:rsid w:val="00EA6C47"/>
    <w:rsid w:val="00EB4015"/>
    <w:rsid w:val="00EB7791"/>
    <w:rsid w:val="00EC2851"/>
    <w:rsid w:val="00ED00AB"/>
    <w:rsid w:val="00ED2BEB"/>
    <w:rsid w:val="00ED45B3"/>
    <w:rsid w:val="00EE312E"/>
    <w:rsid w:val="00EE4139"/>
    <w:rsid w:val="00EF328D"/>
    <w:rsid w:val="00EF7653"/>
    <w:rsid w:val="00F01252"/>
    <w:rsid w:val="00F0221D"/>
    <w:rsid w:val="00F04EED"/>
    <w:rsid w:val="00F0594A"/>
    <w:rsid w:val="00F05A55"/>
    <w:rsid w:val="00F10233"/>
    <w:rsid w:val="00F202AD"/>
    <w:rsid w:val="00F20575"/>
    <w:rsid w:val="00F218F1"/>
    <w:rsid w:val="00F25201"/>
    <w:rsid w:val="00F27E08"/>
    <w:rsid w:val="00F31D1B"/>
    <w:rsid w:val="00F50549"/>
    <w:rsid w:val="00F50F68"/>
    <w:rsid w:val="00F6134F"/>
    <w:rsid w:val="00F63311"/>
    <w:rsid w:val="00F63531"/>
    <w:rsid w:val="00F65124"/>
    <w:rsid w:val="00F727E1"/>
    <w:rsid w:val="00F750EB"/>
    <w:rsid w:val="00F753C2"/>
    <w:rsid w:val="00F75A53"/>
    <w:rsid w:val="00F8620F"/>
    <w:rsid w:val="00F94496"/>
    <w:rsid w:val="00F94804"/>
    <w:rsid w:val="00F962C2"/>
    <w:rsid w:val="00F97C46"/>
    <w:rsid w:val="00F97E0F"/>
    <w:rsid w:val="00FA0117"/>
    <w:rsid w:val="00FA1773"/>
    <w:rsid w:val="00FA2A0A"/>
    <w:rsid w:val="00FA3C2E"/>
    <w:rsid w:val="00FB33C6"/>
    <w:rsid w:val="00FB6A8C"/>
    <w:rsid w:val="00FC37C2"/>
    <w:rsid w:val="00FC3842"/>
    <w:rsid w:val="00FC3DF2"/>
    <w:rsid w:val="00FC68AF"/>
    <w:rsid w:val="00FC7008"/>
    <w:rsid w:val="00FD64F4"/>
    <w:rsid w:val="00FD7AA1"/>
    <w:rsid w:val="00FE1204"/>
    <w:rsid w:val="00FE1283"/>
    <w:rsid w:val="00FE3AD8"/>
    <w:rsid w:val="00FE68EB"/>
    <w:rsid w:val="00FF0C0A"/>
    <w:rsid w:val="00FF37C1"/>
    <w:rsid w:val="00FF4CFC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99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1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"/>
      </w:numPr>
    </w:pPr>
  </w:style>
  <w:style w:type="numbering" w:customStyle="1" w:styleId="Zaimportowanystyl3">
    <w:name w:val="Zaimportowany styl 3"/>
    <w:rsid w:val="00695FC7"/>
    <w:pPr>
      <w:numPr>
        <w:numId w:val="3"/>
      </w:numPr>
    </w:pPr>
  </w:style>
  <w:style w:type="numbering" w:customStyle="1" w:styleId="Zaimportowanystyl4">
    <w:name w:val="Zaimportowany styl 4"/>
    <w:rsid w:val="00695FC7"/>
    <w:pPr>
      <w:numPr>
        <w:numId w:val="4"/>
      </w:numPr>
    </w:pPr>
  </w:style>
  <w:style w:type="numbering" w:customStyle="1" w:styleId="Zaimportowanystyl5">
    <w:name w:val="Zaimportowany styl 5"/>
    <w:rsid w:val="00695FC7"/>
    <w:pPr>
      <w:numPr>
        <w:numId w:val="5"/>
      </w:numPr>
    </w:pPr>
  </w:style>
  <w:style w:type="numbering" w:customStyle="1" w:styleId="Zaimportowanystyl6">
    <w:name w:val="Zaimportowany styl 6"/>
    <w:rsid w:val="00695FC7"/>
    <w:pPr>
      <w:numPr>
        <w:numId w:val="6"/>
      </w:numPr>
    </w:pPr>
  </w:style>
  <w:style w:type="numbering" w:customStyle="1" w:styleId="Zaimportowanystyl7">
    <w:name w:val="Zaimportowany styl 7"/>
    <w:rsid w:val="00695FC7"/>
    <w:pPr>
      <w:numPr>
        <w:numId w:val="7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632F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4632FF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4632FF"/>
    <w:rPr>
      <w:rFonts w:cs="Times New Roman"/>
      <w:sz w:val="20"/>
      <w:vertAlign w:val="superscript"/>
    </w:rPr>
  </w:style>
  <w:style w:type="paragraph" w:customStyle="1" w:styleId="Standard">
    <w:name w:val="Standard"/>
    <w:rsid w:val="004B6247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paragraph" w:customStyle="1" w:styleId="TableContents">
    <w:name w:val="Table Contents"/>
    <w:basedOn w:val="Standard"/>
    <w:rsid w:val="004B6247"/>
    <w:pPr>
      <w:suppressLineNumbers/>
    </w:pPr>
  </w:style>
  <w:style w:type="character" w:customStyle="1" w:styleId="StrongEmphasis">
    <w:name w:val="Strong Emphasis"/>
    <w:rsid w:val="004B6247"/>
    <w:rPr>
      <w:b/>
      <w:bCs/>
    </w:rPr>
  </w:style>
  <w:style w:type="paragraph" w:styleId="Listapunktowana">
    <w:name w:val="List Bullet"/>
    <w:basedOn w:val="Normalny"/>
    <w:unhideWhenUsed/>
    <w:rsid w:val="00257C38"/>
    <w:pPr>
      <w:numPr>
        <w:numId w:val="20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26BB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3D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3D2E"/>
    <w:rPr>
      <w:rFonts w:ascii="Times New Roman" w:hAnsi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3D2E"/>
    <w:pPr>
      <w:spacing w:before="120" w:after="0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3D2E"/>
    <w:rPr>
      <w:rFonts w:asciiTheme="minorHAnsi" w:eastAsiaTheme="minorHAnsi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6</Pages>
  <Words>1569</Words>
  <Characters>10928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146</cp:revision>
  <cp:lastPrinted>2018-03-26T09:55:00Z</cp:lastPrinted>
  <dcterms:created xsi:type="dcterms:W3CDTF">2025-05-21T08:16:00Z</dcterms:created>
  <dcterms:modified xsi:type="dcterms:W3CDTF">2026-03-13T09:54:00Z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