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C15C1" w14:textId="77777777" w:rsidR="004632FF" w:rsidRPr="00F05A55" w:rsidRDefault="004632FF" w:rsidP="00A634B6">
      <w:pPr>
        <w:shd w:val="clear" w:color="auto" w:fill="C2E2F6"/>
        <w:ind w:firstLine="357"/>
        <w:jc w:val="center"/>
        <w:rPr>
          <w:rFonts w:ascii="Segoe UI" w:hAnsi="Segoe UI" w:cs="Segoe UI"/>
          <w:b/>
          <w:caps/>
          <w:sz w:val="28"/>
          <w:szCs w:val="28"/>
        </w:rPr>
      </w:pPr>
      <w:r w:rsidRPr="00F05A55">
        <w:rPr>
          <w:rFonts w:ascii="Segoe UI" w:hAnsi="Segoe UI" w:cs="Segoe UI"/>
          <w:b/>
          <w:caps/>
          <w:sz w:val="28"/>
          <w:szCs w:val="28"/>
        </w:rPr>
        <w:t>OFERTA</w:t>
      </w:r>
    </w:p>
    <w:p w14:paraId="618D24B3" w14:textId="0A507BCB" w:rsidR="004632FF" w:rsidRPr="00F05A55" w:rsidRDefault="004632FF" w:rsidP="00FB6A8C">
      <w:pPr>
        <w:spacing w:before="40" w:line="276" w:lineRule="auto"/>
        <w:jc w:val="center"/>
        <w:rPr>
          <w:rFonts w:ascii="Segoe UI" w:eastAsia="Calibri" w:hAnsi="Segoe UI" w:cs="Segoe UI"/>
          <w:b/>
          <w:sz w:val="16"/>
          <w:szCs w:val="16"/>
          <w:lang w:eastAsia="en-US"/>
        </w:rPr>
      </w:pPr>
      <w:r w:rsidRPr="00F05A55">
        <w:rPr>
          <w:rFonts w:ascii="Segoe UI" w:eastAsia="Calibri" w:hAnsi="Segoe UI" w:cs="Segoe UI"/>
          <w:bCs/>
          <w:sz w:val="16"/>
          <w:szCs w:val="16"/>
          <w:lang w:eastAsia="en-US"/>
        </w:rPr>
        <w:t>W postępowaniu o udzielenie zamówienia publicznego prowadzonego przez</w:t>
      </w:r>
      <w:r w:rsidR="00FB6A8C" w:rsidRPr="00F05A55">
        <w:rPr>
          <w:rFonts w:ascii="Segoe UI" w:eastAsia="Calibri" w:hAnsi="Segoe UI" w:cs="Segoe UI"/>
          <w:bCs/>
          <w:sz w:val="16"/>
          <w:szCs w:val="16"/>
          <w:lang w:eastAsia="en-US"/>
        </w:rPr>
        <w:br/>
      </w:r>
      <w:r w:rsidRPr="00F05A55">
        <w:rPr>
          <w:rFonts w:ascii="Segoe UI" w:eastAsia="Calibri" w:hAnsi="Segoe UI" w:cs="Segoe UI"/>
          <w:b/>
          <w:sz w:val="18"/>
          <w:szCs w:val="18"/>
          <w:lang w:eastAsia="en-US"/>
        </w:rPr>
        <w:t>Gminę Sarnaki, ul.</w:t>
      </w:r>
      <w:r w:rsidR="00D305F4">
        <w:rPr>
          <w:rFonts w:ascii="Segoe UI" w:eastAsia="Calibri" w:hAnsi="Segoe UI" w:cs="Segoe UI"/>
          <w:b/>
          <w:sz w:val="18"/>
          <w:szCs w:val="18"/>
          <w:lang w:eastAsia="en-US"/>
        </w:rPr>
        <w:t xml:space="preserve"> </w:t>
      </w:r>
      <w:r w:rsidRPr="00F05A55">
        <w:rPr>
          <w:rFonts w:ascii="Segoe UI" w:eastAsia="Calibri" w:hAnsi="Segoe UI" w:cs="Segoe UI"/>
          <w:b/>
          <w:sz w:val="18"/>
          <w:szCs w:val="18"/>
          <w:lang w:eastAsia="en-US"/>
        </w:rPr>
        <w:t>Berka Joselewicza 3, 08-220 Sarnaki</w:t>
      </w:r>
      <w:r w:rsidR="00FB6A8C" w:rsidRPr="00F05A55">
        <w:rPr>
          <w:rFonts w:ascii="Segoe UI" w:eastAsia="Calibri" w:hAnsi="Segoe UI" w:cs="Segoe UI"/>
          <w:bCs/>
          <w:sz w:val="18"/>
          <w:szCs w:val="18"/>
          <w:lang w:eastAsia="en-US"/>
        </w:rPr>
        <w:br/>
      </w:r>
      <w:r w:rsidRPr="00F05A55">
        <w:rPr>
          <w:rFonts w:ascii="Segoe UI" w:eastAsia="Calibri" w:hAnsi="Segoe UI" w:cs="Segoe UI"/>
          <w:bCs/>
          <w:sz w:val="16"/>
          <w:szCs w:val="16"/>
          <w:lang w:eastAsia="en-US"/>
        </w:rPr>
        <w:t xml:space="preserve">w trybie podstawowym </w:t>
      </w:r>
      <w:r w:rsidR="00E26651" w:rsidRPr="00F05A55">
        <w:rPr>
          <w:rFonts w:ascii="Segoe UI" w:eastAsia="Calibri" w:hAnsi="Segoe UI" w:cs="Segoe UI"/>
          <w:bCs/>
          <w:sz w:val="16"/>
          <w:szCs w:val="16"/>
          <w:lang w:eastAsia="en-US"/>
        </w:rPr>
        <w:t xml:space="preserve">bez przeprowadzania negocjacji </w:t>
      </w:r>
      <w:r w:rsidRPr="00F05A55">
        <w:rPr>
          <w:rFonts w:ascii="Segoe UI" w:eastAsia="Calibri" w:hAnsi="Segoe UI" w:cs="Segoe UI"/>
          <w:bCs/>
          <w:sz w:val="16"/>
          <w:szCs w:val="16"/>
          <w:lang w:eastAsia="en-US"/>
        </w:rPr>
        <w:t>zgodnie z ustawą z 11 września 2019 r. –</w:t>
      </w:r>
      <w:r w:rsidR="00FB6A8C" w:rsidRPr="00F05A55">
        <w:rPr>
          <w:rFonts w:ascii="Segoe UI" w:eastAsia="Calibri" w:hAnsi="Segoe UI" w:cs="Segoe UI"/>
          <w:b/>
          <w:sz w:val="16"/>
          <w:szCs w:val="16"/>
          <w:lang w:eastAsia="en-US"/>
        </w:rPr>
        <w:t xml:space="preserve"> </w:t>
      </w:r>
      <w:r w:rsidRPr="00F05A55">
        <w:rPr>
          <w:rFonts w:ascii="Segoe UI" w:eastAsia="Calibri" w:hAnsi="Segoe UI" w:cs="Segoe UI"/>
          <w:bCs/>
          <w:sz w:val="16"/>
          <w:szCs w:val="16"/>
          <w:lang w:eastAsia="en-US"/>
        </w:rPr>
        <w:t xml:space="preserve">Prawo zamówień publicznych </w:t>
      </w:r>
      <w:r w:rsidR="0034051C" w:rsidRPr="00F05A55">
        <w:rPr>
          <w:rFonts w:ascii="Segoe UI" w:eastAsia="Calibri" w:hAnsi="Segoe UI" w:cs="Segoe UI"/>
          <w:bCs/>
          <w:sz w:val="16"/>
          <w:szCs w:val="16"/>
          <w:lang w:eastAsia="en-US"/>
        </w:rPr>
        <w:br/>
      </w:r>
      <w:r w:rsidRPr="00F05A55">
        <w:rPr>
          <w:rFonts w:ascii="Segoe UI" w:eastAsia="Calibri" w:hAnsi="Segoe UI" w:cs="Segoe UI"/>
          <w:bCs/>
          <w:sz w:val="16"/>
          <w:szCs w:val="16"/>
          <w:lang w:eastAsia="en-US"/>
        </w:rPr>
        <w:t>(Dz. U. z 2024 r.</w:t>
      </w:r>
      <w:r w:rsidR="009235ED" w:rsidRPr="00F05A55">
        <w:rPr>
          <w:rFonts w:ascii="Segoe UI" w:eastAsia="Calibri" w:hAnsi="Segoe UI" w:cs="Segoe UI"/>
          <w:bCs/>
          <w:sz w:val="16"/>
          <w:szCs w:val="16"/>
          <w:lang w:eastAsia="en-US"/>
        </w:rPr>
        <w:t>,</w:t>
      </w:r>
      <w:r w:rsidRPr="00F05A55">
        <w:rPr>
          <w:rFonts w:ascii="Segoe UI" w:eastAsia="Calibri" w:hAnsi="Segoe UI" w:cs="Segoe UI"/>
          <w:bCs/>
          <w:sz w:val="16"/>
          <w:szCs w:val="16"/>
          <w:lang w:eastAsia="en-US"/>
        </w:rPr>
        <w:t xml:space="preserve"> poz. 1320 ze zm.)</w:t>
      </w:r>
      <w:r w:rsidR="006D5EE2" w:rsidRPr="00F05A55">
        <w:rPr>
          <w:rFonts w:ascii="Segoe UI" w:eastAsia="Calibri" w:hAnsi="Segoe UI" w:cs="Segoe UI"/>
          <w:bCs/>
          <w:sz w:val="16"/>
          <w:szCs w:val="16"/>
          <w:lang w:eastAsia="en-US"/>
        </w:rPr>
        <w:t xml:space="preserve"> </w:t>
      </w:r>
      <w:r w:rsidRPr="00F05A55">
        <w:rPr>
          <w:rFonts w:ascii="Segoe UI" w:hAnsi="Segoe UI" w:cs="Segoe UI"/>
          <w:sz w:val="18"/>
          <w:szCs w:val="18"/>
        </w:rPr>
        <w:t>pn</w:t>
      </w:r>
      <w:r w:rsidR="006D5EE2" w:rsidRPr="00F05A55">
        <w:rPr>
          <w:rFonts w:ascii="Segoe UI" w:hAnsi="Segoe UI" w:cs="Segoe UI"/>
          <w:sz w:val="18"/>
          <w:szCs w:val="18"/>
        </w:rPr>
        <w:t>.</w:t>
      </w:r>
      <w:r w:rsidRPr="00F05A55">
        <w:rPr>
          <w:rFonts w:ascii="Segoe UI" w:hAnsi="Segoe UI" w:cs="Segoe UI"/>
          <w:sz w:val="18"/>
          <w:szCs w:val="18"/>
        </w:rPr>
        <w:t>:</w:t>
      </w:r>
    </w:p>
    <w:p w14:paraId="7EC5E19B" w14:textId="41E54780" w:rsidR="004632FF" w:rsidRPr="00F05A55" w:rsidRDefault="000B58FE" w:rsidP="00676805">
      <w:pPr>
        <w:spacing w:line="276" w:lineRule="auto"/>
        <w:jc w:val="center"/>
        <w:rPr>
          <w:rFonts w:ascii="Segoe UI" w:hAnsi="Segoe UI" w:cs="Segoe UI"/>
          <w:b/>
          <w:bCs/>
          <w:sz w:val="20"/>
          <w:szCs w:val="20"/>
        </w:rPr>
      </w:pPr>
      <w:bookmarkStart w:id="0" w:name="_Hlk93089448"/>
      <w:r w:rsidRPr="00F05A55">
        <w:rPr>
          <w:rFonts w:ascii="Segoe UI" w:hAnsi="Segoe UI" w:cs="Segoe UI"/>
          <w:b/>
          <w:bCs/>
          <w:sz w:val="20"/>
          <w:szCs w:val="20"/>
        </w:rPr>
        <w:t>„</w:t>
      </w:r>
      <w:r w:rsidR="00676805" w:rsidRPr="00F05A55">
        <w:rPr>
          <w:rFonts w:ascii="Segoe UI" w:hAnsi="Segoe UI" w:cs="Segoe UI"/>
          <w:b/>
          <w:bCs/>
          <w:sz w:val="20"/>
          <w:szCs w:val="20"/>
        </w:rPr>
        <w:t>Kompleksowe p</w:t>
      </w:r>
      <w:r w:rsidRPr="00F05A55">
        <w:rPr>
          <w:rFonts w:ascii="Segoe UI" w:hAnsi="Segoe UI" w:cs="Segoe UI"/>
          <w:b/>
          <w:bCs/>
          <w:sz w:val="20"/>
          <w:szCs w:val="20"/>
        </w:rPr>
        <w:t xml:space="preserve">odniesienie poziomu </w:t>
      </w:r>
      <w:proofErr w:type="spellStart"/>
      <w:r w:rsidRPr="00F05A55">
        <w:rPr>
          <w:rFonts w:ascii="Segoe UI" w:hAnsi="Segoe UI" w:cs="Segoe UI"/>
          <w:b/>
          <w:bCs/>
          <w:sz w:val="20"/>
          <w:szCs w:val="20"/>
        </w:rPr>
        <w:t>cyberbezpieczeństwa</w:t>
      </w:r>
      <w:proofErr w:type="spellEnd"/>
      <w:r w:rsidR="00327506" w:rsidRPr="00F05A55">
        <w:rPr>
          <w:rFonts w:ascii="Segoe UI" w:hAnsi="Segoe UI" w:cs="Segoe UI"/>
          <w:b/>
          <w:bCs/>
          <w:sz w:val="20"/>
          <w:szCs w:val="20"/>
        </w:rPr>
        <w:t>,</w:t>
      </w:r>
      <w:r w:rsidRPr="00F05A55">
        <w:rPr>
          <w:rFonts w:ascii="Segoe UI" w:hAnsi="Segoe UI" w:cs="Segoe UI"/>
          <w:b/>
          <w:bCs/>
          <w:sz w:val="20"/>
          <w:szCs w:val="20"/>
        </w:rPr>
        <w:t xml:space="preserve"> realizowane w ramach projektu </w:t>
      </w:r>
      <w:r w:rsidR="00627846" w:rsidRPr="00F05A55">
        <w:rPr>
          <w:rFonts w:ascii="Segoe UI" w:hAnsi="Segoe UI" w:cs="Segoe UI"/>
          <w:b/>
          <w:bCs/>
          <w:sz w:val="20"/>
          <w:szCs w:val="20"/>
        </w:rPr>
        <w:t>„</w:t>
      </w:r>
      <w:proofErr w:type="spellStart"/>
      <w:r w:rsidRPr="00F05A55">
        <w:rPr>
          <w:rFonts w:ascii="Segoe UI" w:hAnsi="Segoe UI" w:cs="Segoe UI"/>
          <w:b/>
          <w:bCs/>
          <w:sz w:val="20"/>
          <w:szCs w:val="20"/>
        </w:rPr>
        <w:t>Cyberbezpieczny</w:t>
      </w:r>
      <w:proofErr w:type="spellEnd"/>
      <w:r w:rsidRPr="00F05A55">
        <w:rPr>
          <w:rFonts w:ascii="Segoe UI" w:hAnsi="Segoe UI" w:cs="Segoe UI"/>
          <w:b/>
          <w:bCs/>
          <w:sz w:val="20"/>
          <w:szCs w:val="20"/>
        </w:rPr>
        <w:t xml:space="preserve"> Samorząd</w:t>
      </w:r>
      <w:r w:rsidR="00627846" w:rsidRPr="00F05A55">
        <w:rPr>
          <w:rFonts w:ascii="Segoe UI" w:hAnsi="Segoe UI" w:cs="Segoe UI"/>
          <w:b/>
          <w:bCs/>
          <w:sz w:val="20"/>
          <w:szCs w:val="20"/>
        </w:rPr>
        <w:t>”</w:t>
      </w:r>
      <w:r w:rsidRPr="00F05A55">
        <w:rPr>
          <w:rFonts w:ascii="Segoe UI" w:hAnsi="Segoe UI" w:cs="Segoe UI"/>
          <w:b/>
          <w:bCs/>
          <w:sz w:val="20"/>
          <w:szCs w:val="20"/>
        </w:rPr>
        <w:t>, finansowanego z Programu Fundusze Europejskie na Rozwój Cyfrowy (FERC) 2021–2027</w:t>
      </w:r>
      <w:bookmarkEnd w:id="0"/>
      <w:r w:rsidR="0065197C" w:rsidRPr="00F05A55">
        <w:rPr>
          <w:rFonts w:ascii="Segoe UI" w:hAnsi="Segoe UI" w:cs="Segoe UI"/>
          <w:b/>
          <w:bCs/>
          <w:sz w:val="20"/>
          <w:szCs w:val="20"/>
        </w:rPr>
        <w:t xml:space="preserve">, Priorytet II – Zaawansowane usługi cyfrowe, Działanie 2.2 – Wzmocnienie krajowego systemu </w:t>
      </w:r>
      <w:proofErr w:type="spellStart"/>
      <w:r w:rsidR="0065197C" w:rsidRPr="00F05A55">
        <w:rPr>
          <w:rFonts w:ascii="Segoe UI" w:hAnsi="Segoe UI" w:cs="Segoe UI"/>
          <w:b/>
          <w:bCs/>
          <w:sz w:val="20"/>
          <w:szCs w:val="20"/>
        </w:rPr>
        <w:t>cyberbezpieczeństwa</w:t>
      </w:r>
      <w:proofErr w:type="spellEnd"/>
      <w:r w:rsidR="00676805" w:rsidRPr="00F05A55">
        <w:rPr>
          <w:rFonts w:ascii="Segoe UI" w:hAnsi="Segoe UI" w:cs="Segoe UI"/>
          <w:b/>
          <w:bCs/>
          <w:sz w:val="20"/>
          <w:szCs w:val="20"/>
        </w:rPr>
        <w:t>”</w:t>
      </w:r>
    </w:p>
    <w:p w14:paraId="086CFDCF" w14:textId="7CE96FAC" w:rsidR="004632FF" w:rsidRPr="00F05A55" w:rsidRDefault="004632FF" w:rsidP="004632FF">
      <w:pPr>
        <w:tabs>
          <w:tab w:val="center" w:pos="4536"/>
          <w:tab w:val="left" w:pos="7335"/>
        </w:tabs>
        <w:spacing w:before="120" w:line="360" w:lineRule="auto"/>
        <w:rPr>
          <w:rFonts w:ascii="Segoe UI" w:hAnsi="Segoe UI" w:cs="Segoe UI"/>
          <w:b/>
          <w:sz w:val="22"/>
          <w:szCs w:val="22"/>
        </w:rPr>
      </w:pPr>
      <w:r w:rsidRPr="00F05A55">
        <w:rPr>
          <w:rFonts w:ascii="Segoe UI" w:hAnsi="Segoe UI" w:cs="Segoe UI"/>
          <w:b/>
          <w:sz w:val="20"/>
          <w:szCs w:val="20"/>
        </w:rPr>
        <w:tab/>
        <w:t xml:space="preserve">Nr </w:t>
      </w:r>
      <w:bookmarkStart w:id="1" w:name="_Hlk222491019"/>
      <w:r w:rsidRPr="00F05A55">
        <w:rPr>
          <w:rFonts w:ascii="Segoe UI" w:hAnsi="Segoe UI" w:cs="Segoe UI"/>
          <w:b/>
          <w:sz w:val="20"/>
          <w:szCs w:val="20"/>
        </w:rPr>
        <w:t>postępowania</w:t>
      </w:r>
      <w:bookmarkEnd w:id="1"/>
      <w:r w:rsidRPr="00F05A55">
        <w:rPr>
          <w:rFonts w:ascii="Segoe UI" w:hAnsi="Segoe UI" w:cs="Segoe UI"/>
          <w:b/>
          <w:sz w:val="20"/>
          <w:szCs w:val="20"/>
        </w:rPr>
        <w:t>: ZPiI.271.</w:t>
      </w:r>
      <w:r w:rsidR="009235ED" w:rsidRPr="00F05A55">
        <w:rPr>
          <w:rFonts w:ascii="Segoe UI" w:hAnsi="Segoe UI" w:cs="Segoe UI"/>
          <w:b/>
          <w:sz w:val="20"/>
          <w:szCs w:val="20"/>
        </w:rPr>
        <w:t>6</w:t>
      </w:r>
      <w:r w:rsidRPr="00F05A55">
        <w:rPr>
          <w:rFonts w:ascii="Segoe UI" w:hAnsi="Segoe UI" w:cs="Segoe UI"/>
          <w:b/>
          <w:sz w:val="20"/>
          <w:szCs w:val="20"/>
        </w:rPr>
        <w:t>.202</w:t>
      </w:r>
      <w:r w:rsidR="0035119A" w:rsidRPr="00F05A55">
        <w:rPr>
          <w:rFonts w:ascii="Segoe UI" w:hAnsi="Segoe UI" w:cs="Segoe UI"/>
          <w:b/>
          <w:sz w:val="20"/>
          <w:szCs w:val="20"/>
        </w:rPr>
        <w:t>6</w:t>
      </w:r>
      <w:r w:rsidRPr="00F05A55">
        <w:rPr>
          <w:rFonts w:ascii="Segoe UI" w:hAnsi="Segoe UI" w:cs="Segoe UI"/>
          <w:b/>
          <w:sz w:val="20"/>
          <w:szCs w:val="20"/>
        </w:rPr>
        <w:tab/>
      </w:r>
    </w:p>
    <w:p w14:paraId="5851A379" w14:textId="3AEE135F" w:rsidR="004632FF" w:rsidRPr="00F05A55" w:rsidRDefault="004632FF" w:rsidP="00633132">
      <w:pPr>
        <w:numPr>
          <w:ilvl w:val="0"/>
          <w:numId w:val="16"/>
        </w:numPr>
        <w:shd w:val="clear" w:color="auto" w:fill="DAEEFA"/>
        <w:spacing w:before="240" w:after="120" w:line="276" w:lineRule="auto"/>
        <w:ind w:left="357" w:hanging="357"/>
        <w:rPr>
          <w:rFonts w:ascii="Segoe UI" w:hAnsi="Segoe UI" w:cs="Segoe UI"/>
          <w:b/>
          <w:caps/>
          <w:sz w:val="18"/>
          <w:szCs w:val="18"/>
        </w:rPr>
      </w:pPr>
      <w:r w:rsidRPr="00F05A55">
        <w:rPr>
          <w:rFonts w:ascii="Segoe UI" w:hAnsi="Segoe UI" w:cs="Segoe UI"/>
          <w:b/>
          <w:bCs/>
          <w:caps/>
          <w:sz w:val="18"/>
          <w:szCs w:val="18"/>
        </w:rPr>
        <w:t>Dane Wykonawcy/Wykonawców:</w:t>
      </w:r>
    </w:p>
    <w:p w14:paraId="4EF9386A" w14:textId="3BFC8C1B" w:rsidR="004632FF" w:rsidRPr="00F05A55" w:rsidRDefault="002A7C90" w:rsidP="00633132">
      <w:pPr>
        <w:numPr>
          <w:ilvl w:val="0"/>
          <w:numId w:val="8"/>
        </w:numPr>
        <w:spacing w:before="120" w:after="60" w:line="276" w:lineRule="auto"/>
        <w:ind w:left="357" w:hanging="357"/>
        <w:rPr>
          <w:rFonts w:ascii="Segoe UI" w:hAnsi="Segoe UI" w:cs="Segoe UI"/>
          <w:caps/>
          <w:sz w:val="18"/>
          <w:szCs w:val="18"/>
        </w:rPr>
      </w:pPr>
      <w:r w:rsidRPr="00F05A55">
        <w:rPr>
          <w:rFonts w:ascii="Segoe UI" w:hAnsi="Segoe UI" w:cs="Segoe UI"/>
          <w:b/>
          <w:bCs/>
          <w:iCs/>
          <w:sz w:val="18"/>
          <w:szCs w:val="18"/>
        </w:rPr>
        <w:t>Wykonawca reprezentowany przez</w:t>
      </w:r>
      <w:r w:rsidRPr="00F05A55">
        <w:rPr>
          <w:rFonts w:ascii="Segoe UI" w:hAnsi="Segoe UI" w:cs="Segoe UI"/>
          <w:iCs/>
          <w:sz w:val="18"/>
          <w:szCs w:val="18"/>
        </w:rPr>
        <w:t xml:space="preserve"> (</w:t>
      </w:r>
      <w:r w:rsidRPr="00F05A55">
        <w:rPr>
          <w:rFonts w:ascii="Segoe UI" w:hAnsi="Segoe UI" w:cs="Segoe UI"/>
          <w:i/>
          <w:sz w:val="18"/>
          <w:szCs w:val="18"/>
        </w:rPr>
        <w:t>imię i nazwisko osoby upoważnionej do reprezentacji Wykonawcy/-ów</w:t>
      </w:r>
      <w:r w:rsidRPr="00F05A55">
        <w:rPr>
          <w:rFonts w:ascii="Segoe UI" w:hAnsi="Segoe UI" w:cs="Segoe UI"/>
          <w:iCs/>
          <w:sz w:val="18"/>
          <w:szCs w:val="18"/>
        </w:rPr>
        <w:t>)</w:t>
      </w:r>
      <w:r w:rsidR="004632FF" w:rsidRPr="00F05A55">
        <w:rPr>
          <w:rFonts w:ascii="Segoe UI" w:hAnsi="Segoe UI" w:cs="Segoe UI"/>
          <w:iCs/>
          <w:sz w:val="18"/>
          <w:szCs w:val="18"/>
        </w:rPr>
        <w:t>:</w:t>
      </w:r>
    </w:p>
    <w:p w14:paraId="49F62415" w14:textId="625F94AD" w:rsidR="004632FF" w:rsidRPr="00F05A55" w:rsidRDefault="00182E9E" w:rsidP="00182E9E">
      <w:pPr>
        <w:spacing w:line="276" w:lineRule="auto"/>
        <w:ind w:left="357" w:hanging="357"/>
        <w:rPr>
          <w:rFonts w:ascii="Segoe UI" w:hAnsi="Segoe UI" w:cs="Segoe UI"/>
          <w:caps/>
          <w:sz w:val="18"/>
          <w:szCs w:val="18"/>
        </w:rPr>
      </w:pPr>
      <w:r w:rsidRPr="00F05A55">
        <w:rPr>
          <w:rFonts w:ascii="Segoe UI" w:hAnsi="Segoe UI" w:cs="Segoe UI"/>
          <w:iCs/>
          <w:sz w:val="18"/>
          <w:szCs w:val="18"/>
        </w:rPr>
        <w:tab/>
      </w:r>
      <w:r w:rsidR="004632FF" w:rsidRPr="00F05A55">
        <w:rPr>
          <w:rFonts w:ascii="Segoe UI" w:hAnsi="Segoe UI" w:cs="Segoe UI"/>
          <w:iCs/>
          <w:sz w:val="18"/>
          <w:szCs w:val="18"/>
        </w:rPr>
        <w:t>……………………………………………………………………………………………………………………………………………</w:t>
      </w:r>
      <w:r w:rsidR="00AB3F44" w:rsidRPr="00F05A55">
        <w:rPr>
          <w:rFonts w:ascii="Segoe UI" w:hAnsi="Segoe UI" w:cs="Segoe UI"/>
          <w:iCs/>
          <w:sz w:val="18"/>
          <w:szCs w:val="18"/>
        </w:rPr>
        <w:t>…………………</w:t>
      </w:r>
      <w:r w:rsidR="004632FF" w:rsidRPr="00F05A55">
        <w:rPr>
          <w:rFonts w:ascii="Segoe UI" w:hAnsi="Segoe UI" w:cs="Segoe UI"/>
          <w:iCs/>
          <w:sz w:val="18"/>
          <w:szCs w:val="18"/>
        </w:rPr>
        <w:t>……………………..…..</w:t>
      </w:r>
    </w:p>
    <w:p w14:paraId="406312CE" w14:textId="375A3B1E" w:rsidR="00AB3F44" w:rsidRPr="00F05A55" w:rsidRDefault="004A3792" w:rsidP="00633132">
      <w:pPr>
        <w:numPr>
          <w:ilvl w:val="0"/>
          <w:numId w:val="8"/>
        </w:numPr>
        <w:spacing w:before="120" w:after="60" w:line="276" w:lineRule="auto"/>
        <w:ind w:left="357" w:hanging="357"/>
        <w:rPr>
          <w:rFonts w:ascii="Segoe UI" w:hAnsi="Segoe UI" w:cs="Segoe UI"/>
          <w:caps/>
          <w:sz w:val="18"/>
          <w:szCs w:val="18"/>
        </w:rPr>
      </w:pPr>
      <w:r w:rsidRPr="00F05A55">
        <w:rPr>
          <w:rFonts w:ascii="Segoe UI" w:hAnsi="Segoe UI" w:cs="Segoe UI"/>
          <w:b/>
          <w:bCs/>
          <w:iCs/>
          <w:sz w:val="18"/>
          <w:szCs w:val="18"/>
        </w:rPr>
        <w:t>Pełna nazwa Wykonawcy</w:t>
      </w:r>
      <w:r w:rsidR="004632FF" w:rsidRPr="00F05A55">
        <w:rPr>
          <w:rFonts w:ascii="Segoe UI" w:hAnsi="Segoe UI" w:cs="Segoe UI"/>
          <w:iCs/>
          <w:sz w:val="18"/>
          <w:szCs w:val="18"/>
          <w:vertAlign w:val="superscript"/>
        </w:rPr>
        <w:footnoteReference w:id="1"/>
      </w:r>
      <w:r w:rsidR="004632FF" w:rsidRPr="00F05A55">
        <w:rPr>
          <w:rFonts w:ascii="Segoe UI" w:hAnsi="Segoe UI" w:cs="Segoe UI"/>
          <w:iCs/>
          <w:sz w:val="18"/>
          <w:szCs w:val="18"/>
        </w:rPr>
        <w:t>:</w:t>
      </w:r>
    </w:p>
    <w:p w14:paraId="51CDF49E" w14:textId="43BB60EA" w:rsidR="00157715" w:rsidRPr="00F05A55" w:rsidRDefault="00182E9E" w:rsidP="00750A28">
      <w:pPr>
        <w:spacing w:line="276" w:lineRule="auto"/>
        <w:ind w:left="357" w:hanging="357"/>
        <w:rPr>
          <w:rFonts w:ascii="Segoe UI" w:hAnsi="Segoe UI" w:cs="Segoe UI"/>
          <w:caps/>
          <w:sz w:val="18"/>
          <w:szCs w:val="18"/>
        </w:rPr>
      </w:pPr>
      <w:r w:rsidRPr="00F05A55">
        <w:rPr>
          <w:rFonts w:ascii="Segoe UI" w:hAnsi="Segoe UI" w:cs="Segoe UI"/>
          <w:iCs/>
          <w:sz w:val="18"/>
          <w:szCs w:val="18"/>
        </w:rPr>
        <w:tab/>
      </w:r>
      <w:r w:rsidR="00157715" w:rsidRPr="00F05A55">
        <w:rPr>
          <w:rFonts w:ascii="Segoe UI" w:hAnsi="Segoe UI" w:cs="Segoe UI"/>
          <w:i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……………………………………………………………………………………………………………………………………………………………………………………..…..</w:t>
      </w:r>
    </w:p>
    <w:p w14:paraId="2DD5F3EC" w14:textId="658A8538" w:rsidR="004632FF" w:rsidRPr="00F05A55" w:rsidRDefault="00B4674F" w:rsidP="00633132">
      <w:pPr>
        <w:numPr>
          <w:ilvl w:val="0"/>
          <w:numId w:val="8"/>
        </w:numPr>
        <w:spacing w:before="120" w:after="60" w:line="276" w:lineRule="auto"/>
        <w:ind w:left="357" w:hanging="357"/>
        <w:rPr>
          <w:rFonts w:ascii="Segoe UI" w:hAnsi="Segoe UI" w:cs="Segoe UI"/>
          <w:caps/>
          <w:sz w:val="18"/>
          <w:szCs w:val="18"/>
        </w:rPr>
      </w:pPr>
      <w:r w:rsidRPr="00F05A55">
        <w:rPr>
          <w:rFonts w:ascii="Segoe UI" w:hAnsi="Segoe UI" w:cs="Segoe UI"/>
          <w:b/>
          <w:bCs/>
          <w:sz w:val="18"/>
          <w:szCs w:val="18"/>
        </w:rPr>
        <w:t>Adres siedziby</w:t>
      </w:r>
      <w:r w:rsidR="004632FF" w:rsidRPr="00F05A55">
        <w:rPr>
          <w:rFonts w:ascii="Segoe UI" w:hAnsi="Segoe UI" w:cs="Segoe UI"/>
          <w:sz w:val="18"/>
          <w:szCs w:val="18"/>
        </w:rPr>
        <w:t>:</w:t>
      </w:r>
    </w:p>
    <w:p w14:paraId="46E3E6E7" w14:textId="06B83AF4" w:rsidR="003B7757" w:rsidRPr="00F05A55" w:rsidRDefault="00182E9E" w:rsidP="00182E9E">
      <w:pPr>
        <w:spacing w:line="276" w:lineRule="auto"/>
        <w:ind w:left="357" w:hanging="357"/>
        <w:rPr>
          <w:rFonts w:ascii="Segoe UI" w:hAnsi="Segoe UI" w:cs="Segoe UI"/>
          <w:caps/>
          <w:sz w:val="18"/>
          <w:szCs w:val="18"/>
        </w:rPr>
      </w:pPr>
      <w:r w:rsidRPr="00F05A55">
        <w:rPr>
          <w:rFonts w:ascii="Segoe UI" w:hAnsi="Segoe UI" w:cs="Segoe UI"/>
          <w:caps/>
          <w:sz w:val="18"/>
          <w:szCs w:val="18"/>
        </w:rPr>
        <w:tab/>
      </w:r>
      <w:r w:rsidR="003B7757" w:rsidRPr="00F05A55">
        <w:rPr>
          <w:rFonts w:ascii="Segoe UI" w:hAnsi="Segoe UI" w:cs="Segoe UI"/>
          <w:caps/>
          <w:sz w:val="18"/>
          <w:szCs w:val="18"/>
        </w:rPr>
        <w:t>...</w:t>
      </w:r>
      <w:r w:rsidR="004632FF" w:rsidRPr="00F05A55">
        <w:rPr>
          <w:rFonts w:ascii="Segoe UI" w:hAnsi="Segoe UI" w:cs="Segoe UI"/>
          <w:cap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…………………………………………………………………………………………………………………………………………………………………….…………………</w:t>
      </w:r>
    </w:p>
    <w:p w14:paraId="51569579" w14:textId="2BD8D42B" w:rsidR="00B4674F" w:rsidRPr="00F05A55" w:rsidRDefault="00B4674F" w:rsidP="00633132">
      <w:pPr>
        <w:numPr>
          <w:ilvl w:val="0"/>
          <w:numId w:val="8"/>
        </w:numPr>
        <w:spacing w:before="120" w:after="60" w:line="276" w:lineRule="auto"/>
        <w:ind w:left="357" w:hanging="357"/>
        <w:rPr>
          <w:rFonts w:ascii="Segoe UI" w:hAnsi="Segoe UI" w:cs="Segoe UI"/>
          <w:caps/>
          <w:sz w:val="18"/>
          <w:szCs w:val="18"/>
        </w:rPr>
      </w:pPr>
      <w:r w:rsidRPr="00F05A55">
        <w:rPr>
          <w:rFonts w:ascii="Segoe UI" w:hAnsi="Segoe UI" w:cs="Segoe UI"/>
          <w:b/>
          <w:bCs/>
          <w:caps/>
          <w:sz w:val="18"/>
          <w:szCs w:val="18"/>
        </w:rPr>
        <w:t>NIP:</w:t>
      </w:r>
      <w:r w:rsidRPr="00F05A55">
        <w:rPr>
          <w:rFonts w:ascii="Segoe UI" w:hAnsi="Segoe UI" w:cs="Segoe UI"/>
          <w:caps/>
          <w:sz w:val="18"/>
          <w:szCs w:val="18"/>
        </w:rPr>
        <w:t xml:space="preserve"> …………………………………………………,</w:t>
      </w:r>
      <w:r w:rsidR="00B70164" w:rsidRPr="00F05A55">
        <w:rPr>
          <w:rFonts w:ascii="Segoe UI" w:hAnsi="Segoe UI" w:cs="Segoe UI"/>
          <w:caps/>
          <w:sz w:val="18"/>
          <w:szCs w:val="18"/>
        </w:rPr>
        <w:tab/>
      </w:r>
      <w:r w:rsidRPr="00F05A55">
        <w:rPr>
          <w:rFonts w:ascii="Segoe UI" w:hAnsi="Segoe UI" w:cs="Segoe UI"/>
          <w:b/>
          <w:bCs/>
          <w:caps/>
          <w:sz w:val="18"/>
          <w:szCs w:val="18"/>
        </w:rPr>
        <w:t>REGON:</w:t>
      </w:r>
      <w:r w:rsidRPr="00F05A55">
        <w:rPr>
          <w:rFonts w:ascii="Segoe UI" w:hAnsi="Segoe UI" w:cs="Segoe UI"/>
          <w:caps/>
          <w:sz w:val="18"/>
          <w:szCs w:val="18"/>
        </w:rPr>
        <w:t xml:space="preserve"> …………………………………………………</w:t>
      </w:r>
    </w:p>
    <w:p w14:paraId="61F461EB" w14:textId="2F1FFF75" w:rsidR="004632FF" w:rsidRPr="00F05A55" w:rsidRDefault="004632FF" w:rsidP="00633132">
      <w:pPr>
        <w:numPr>
          <w:ilvl w:val="0"/>
          <w:numId w:val="8"/>
        </w:numPr>
        <w:spacing w:before="120" w:after="60" w:line="276" w:lineRule="auto"/>
        <w:ind w:left="357" w:hanging="357"/>
        <w:rPr>
          <w:rFonts w:ascii="Segoe UI" w:hAnsi="Segoe UI" w:cs="Segoe UI"/>
          <w:caps/>
          <w:sz w:val="18"/>
          <w:szCs w:val="18"/>
        </w:rPr>
      </w:pPr>
      <w:r w:rsidRPr="00F05A55">
        <w:rPr>
          <w:rFonts w:ascii="Segoe UI" w:hAnsi="Segoe UI" w:cs="Segoe UI"/>
          <w:iCs/>
          <w:sz w:val="18"/>
          <w:szCs w:val="18"/>
        </w:rPr>
        <w:t>Dane</w:t>
      </w:r>
      <w:r w:rsidR="00663D52" w:rsidRPr="00F05A55">
        <w:rPr>
          <w:rFonts w:ascii="Segoe UI" w:hAnsi="Segoe UI" w:cs="Segoe UI"/>
          <w:iCs/>
          <w:sz w:val="18"/>
          <w:szCs w:val="18"/>
        </w:rPr>
        <w:t xml:space="preserve"> do kontaktu</w:t>
      </w:r>
      <w:r w:rsidRPr="00F05A55">
        <w:rPr>
          <w:rFonts w:ascii="Segoe UI" w:hAnsi="Segoe UI" w:cs="Segoe UI"/>
          <w:iCs/>
          <w:sz w:val="18"/>
          <w:szCs w:val="18"/>
        </w:rPr>
        <w:t>:</w:t>
      </w:r>
    </w:p>
    <w:p w14:paraId="775D5BB2" w14:textId="5C9A8227" w:rsidR="004632FF" w:rsidRPr="00F05A55" w:rsidRDefault="00182E9E" w:rsidP="00AA086A">
      <w:pPr>
        <w:spacing w:before="60" w:line="276" w:lineRule="auto"/>
        <w:ind w:left="357" w:hanging="357"/>
        <w:rPr>
          <w:rFonts w:ascii="Segoe UI" w:hAnsi="Segoe UI" w:cs="Segoe UI"/>
          <w:caps/>
          <w:sz w:val="18"/>
          <w:szCs w:val="18"/>
        </w:rPr>
      </w:pPr>
      <w:r w:rsidRPr="00F05A55">
        <w:rPr>
          <w:rFonts w:ascii="Segoe UI" w:hAnsi="Segoe UI" w:cs="Segoe UI"/>
          <w:sz w:val="18"/>
          <w:szCs w:val="18"/>
        </w:rPr>
        <w:tab/>
      </w:r>
      <w:r w:rsidR="004632FF" w:rsidRPr="00F05A55">
        <w:rPr>
          <w:rFonts w:ascii="Segoe UI" w:hAnsi="Segoe UI" w:cs="Segoe UI"/>
          <w:sz w:val="18"/>
          <w:szCs w:val="18"/>
        </w:rPr>
        <w:t xml:space="preserve">tel. </w:t>
      </w:r>
      <w:r w:rsidR="004F695D" w:rsidRPr="00F05A55">
        <w:rPr>
          <w:rFonts w:ascii="Segoe UI" w:hAnsi="Segoe UI" w:cs="Segoe UI"/>
          <w:sz w:val="18"/>
          <w:szCs w:val="18"/>
        </w:rPr>
        <w:tab/>
      </w:r>
      <w:r w:rsidR="004F695D" w:rsidRPr="00F05A55">
        <w:rPr>
          <w:rFonts w:ascii="Segoe UI" w:hAnsi="Segoe UI" w:cs="Segoe UI"/>
          <w:sz w:val="18"/>
          <w:szCs w:val="18"/>
        </w:rPr>
        <w:tab/>
      </w:r>
      <w:r w:rsidR="004632FF" w:rsidRPr="00F05A55">
        <w:rPr>
          <w:rFonts w:ascii="Segoe UI" w:hAnsi="Segoe UI" w:cs="Segoe UI"/>
          <w:sz w:val="18"/>
          <w:szCs w:val="18"/>
        </w:rPr>
        <w:t>........................................................</w:t>
      </w:r>
    </w:p>
    <w:p w14:paraId="5393A802" w14:textId="2E8005EF" w:rsidR="004632FF" w:rsidRPr="00F05A55" w:rsidRDefault="00182E9E" w:rsidP="00AA086A">
      <w:pPr>
        <w:spacing w:before="60" w:line="276" w:lineRule="auto"/>
        <w:ind w:left="357" w:hanging="357"/>
        <w:rPr>
          <w:rFonts w:ascii="Segoe UI" w:hAnsi="Segoe UI" w:cs="Segoe UI"/>
          <w:caps/>
          <w:sz w:val="18"/>
          <w:szCs w:val="18"/>
        </w:rPr>
      </w:pPr>
      <w:r w:rsidRPr="00F05A55">
        <w:rPr>
          <w:rFonts w:ascii="Segoe UI" w:hAnsi="Segoe UI" w:cs="Segoe UI"/>
          <w:sz w:val="18"/>
          <w:szCs w:val="18"/>
        </w:rPr>
        <w:tab/>
      </w:r>
      <w:r w:rsidR="004632FF" w:rsidRPr="00F05A55">
        <w:rPr>
          <w:rFonts w:ascii="Segoe UI" w:hAnsi="Segoe UI" w:cs="Segoe UI"/>
          <w:sz w:val="18"/>
          <w:szCs w:val="18"/>
        </w:rPr>
        <w:t xml:space="preserve">e-mail: </w:t>
      </w:r>
      <w:r w:rsidR="004F695D" w:rsidRPr="00F05A55">
        <w:rPr>
          <w:rFonts w:ascii="Segoe UI" w:hAnsi="Segoe UI" w:cs="Segoe UI"/>
          <w:sz w:val="18"/>
          <w:szCs w:val="18"/>
        </w:rPr>
        <w:tab/>
        <w:t>........................................................</w:t>
      </w:r>
    </w:p>
    <w:p w14:paraId="62A147BD" w14:textId="445667B9" w:rsidR="004632FF" w:rsidRPr="00F05A55" w:rsidRDefault="004632FF" w:rsidP="00633132">
      <w:pPr>
        <w:numPr>
          <w:ilvl w:val="0"/>
          <w:numId w:val="8"/>
        </w:numPr>
        <w:spacing w:before="120" w:after="60" w:line="276" w:lineRule="auto"/>
        <w:ind w:left="357" w:hanging="357"/>
        <w:rPr>
          <w:rFonts w:ascii="Segoe UI" w:hAnsi="Segoe UI" w:cs="Segoe UI"/>
          <w:caps/>
          <w:sz w:val="18"/>
          <w:szCs w:val="18"/>
        </w:rPr>
      </w:pPr>
      <w:r w:rsidRPr="00F05A55">
        <w:rPr>
          <w:rFonts w:ascii="Segoe UI" w:hAnsi="Segoe UI" w:cs="Segoe UI"/>
          <w:iCs/>
          <w:sz w:val="18"/>
          <w:szCs w:val="18"/>
        </w:rPr>
        <w:t xml:space="preserve">Osoba uprawniona do kontaktów z Zamawiającym </w:t>
      </w:r>
      <w:r w:rsidRPr="00F05A55">
        <w:rPr>
          <w:rFonts w:ascii="Segoe UI" w:hAnsi="Segoe UI" w:cs="Segoe UI"/>
          <w:i/>
          <w:iCs/>
          <w:sz w:val="18"/>
          <w:szCs w:val="18"/>
        </w:rPr>
        <w:t>(imię i nazwisko)</w:t>
      </w:r>
      <w:r w:rsidRPr="00F05A55">
        <w:rPr>
          <w:rFonts w:ascii="Segoe UI" w:hAnsi="Segoe UI" w:cs="Segoe UI"/>
          <w:iCs/>
          <w:sz w:val="18"/>
          <w:szCs w:val="18"/>
        </w:rPr>
        <w:t>:</w:t>
      </w:r>
    </w:p>
    <w:p w14:paraId="604A16E4" w14:textId="00706DA8" w:rsidR="004632FF" w:rsidRPr="00F05A55" w:rsidRDefault="00182E9E" w:rsidP="00182E9E">
      <w:pPr>
        <w:spacing w:line="276" w:lineRule="auto"/>
        <w:ind w:left="357" w:hanging="357"/>
        <w:rPr>
          <w:rFonts w:ascii="Segoe UI" w:hAnsi="Segoe UI" w:cs="Segoe UI"/>
          <w:iCs/>
          <w:sz w:val="18"/>
          <w:szCs w:val="18"/>
        </w:rPr>
      </w:pPr>
      <w:r w:rsidRPr="00F05A55">
        <w:rPr>
          <w:rFonts w:ascii="Segoe UI" w:hAnsi="Segoe UI" w:cs="Segoe UI"/>
          <w:iCs/>
          <w:sz w:val="18"/>
          <w:szCs w:val="18"/>
        </w:rPr>
        <w:tab/>
      </w:r>
      <w:r w:rsidR="004632FF" w:rsidRPr="00F05A55">
        <w:rPr>
          <w:rFonts w:ascii="Segoe UI" w:hAnsi="Segoe UI" w:cs="Segoe UI"/>
          <w:iCs/>
          <w:sz w:val="18"/>
          <w:szCs w:val="18"/>
        </w:rPr>
        <w:t>…………………………………………………………………………………………………………………………………………………………………..…..</w:t>
      </w:r>
      <w:r w:rsidR="00DA0732" w:rsidRPr="00F05A55">
        <w:rPr>
          <w:rFonts w:ascii="Segoe UI" w:hAnsi="Segoe UI" w:cs="Segoe UI"/>
          <w:iCs/>
          <w:sz w:val="18"/>
          <w:szCs w:val="18"/>
        </w:rPr>
        <w:t>…………………</w:t>
      </w:r>
    </w:p>
    <w:p w14:paraId="155D24FD" w14:textId="628C1B28" w:rsidR="004632FF" w:rsidRPr="00F05A55" w:rsidRDefault="00660E40" w:rsidP="00633132">
      <w:pPr>
        <w:numPr>
          <w:ilvl w:val="0"/>
          <w:numId w:val="8"/>
        </w:numPr>
        <w:spacing w:before="120" w:after="60" w:line="276" w:lineRule="auto"/>
        <w:ind w:left="357" w:hanging="357"/>
        <w:rPr>
          <w:rFonts w:ascii="Segoe UI" w:hAnsi="Segoe UI" w:cs="Segoe UI"/>
          <w:caps/>
          <w:sz w:val="18"/>
          <w:szCs w:val="18"/>
        </w:rPr>
      </w:pPr>
      <w:r w:rsidRPr="00F05A55">
        <w:rPr>
          <w:rFonts w:ascii="Segoe UI" w:hAnsi="Segoe UI" w:cs="Segoe UI"/>
          <w:iCs/>
          <w:sz w:val="18"/>
          <w:szCs w:val="18"/>
        </w:rPr>
        <w:t>Adres do doręczeń</w:t>
      </w:r>
      <w:r w:rsidRPr="00F05A55">
        <w:rPr>
          <w:rFonts w:ascii="Segoe UI" w:hAnsi="Segoe UI" w:cs="Segoe UI"/>
          <w:i/>
          <w:iCs/>
          <w:sz w:val="18"/>
          <w:szCs w:val="18"/>
        </w:rPr>
        <w:t xml:space="preserve"> </w:t>
      </w:r>
      <w:r w:rsidR="004632FF" w:rsidRPr="00F05A55">
        <w:rPr>
          <w:rFonts w:ascii="Segoe UI" w:hAnsi="Segoe UI" w:cs="Segoe UI"/>
          <w:i/>
          <w:iCs/>
          <w:sz w:val="18"/>
          <w:szCs w:val="18"/>
        </w:rPr>
        <w:t>(jeżeli inny niż w pkt 3)</w:t>
      </w:r>
      <w:r w:rsidR="004632FF" w:rsidRPr="00F05A55">
        <w:rPr>
          <w:rFonts w:ascii="Segoe UI" w:hAnsi="Segoe UI" w:cs="Segoe UI"/>
          <w:iCs/>
          <w:sz w:val="18"/>
          <w:szCs w:val="18"/>
        </w:rPr>
        <w:t>:</w:t>
      </w:r>
    </w:p>
    <w:p w14:paraId="3160B090" w14:textId="742B729C" w:rsidR="004632FF" w:rsidRPr="00F05A55" w:rsidRDefault="00182E9E" w:rsidP="00182E9E">
      <w:pPr>
        <w:spacing w:line="276" w:lineRule="auto"/>
        <w:ind w:left="357" w:hanging="357"/>
        <w:rPr>
          <w:rFonts w:ascii="Segoe UI" w:hAnsi="Segoe UI" w:cs="Segoe UI"/>
          <w:iCs/>
          <w:sz w:val="18"/>
          <w:szCs w:val="18"/>
        </w:rPr>
      </w:pPr>
      <w:r w:rsidRPr="00F05A55">
        <w:rPr>
          <w:rFonts w:ascii="Segoe UI" w:hAnsi="Segoe UI" w:cs="Segoe UI"/>
          <w:iCs/>
          <w:sz w:val="18"/>
          <w:szCs w:val="18"/>
        </w:rPr>
        <w:tab/>
      </w:r>
      <w:r w:rsidR="004632FF" w:rsidRPr="00F05A55">
        <w:rPr>
          <w:rFonts w:ascii="Segoe UI" w:hAnsi="Segoe UI" w:cs="Segoe UI"/>
          <w:iCs/>
          <w:sz w:val="18"/>
          <w:szCs w:val="18"/>
        </w:rPr>
        <w:t>………………………………………………………………………………………………………………………………………………………………….…..</w:t>
      </w:r>
      <w:r w:rsidR="00DA0732" w:rsidRPr="00F05A55">
        <w:rPr>
          <w:rFonts w:ascii="Segoe UI" w:hAnsi="Segoe UI" w:cs="Segoe UI"/>
          <w:iCs/>
          <w:sz w:val="18"/>
          <w:szCs w:val="18"/>
        </w:rPr>
        <w:t>………………….</w:t>
      </w:r>
    </w:p>
    <w:p w14:paraId="6562560F" w14:textId="5A6A0032" w:rsidR="004632FF" w:rsidRPr="00F05A55" w:rsidRDefault="004632FF" w:rsidP="00633132">
      <w:pPr>
        <w:numPr>
          <w:ilvl w:val="0"/>
          <w:numId w:val="16"/>
        </w:numPr>
        <w:shd w:val="clear" w:color="auto" w:fill="DAEEFA"/>
        <w:spacing w:before="240" w:after="120" w:line="276" w:lineRule="auto"/>
        <w:ind w:left="357" w:hanging="357"/>
        <w:rPr>
          <w:rFonts w:ascii="Segoe UI" w:hAnsi="Segoe UI" w:cs="Segoe UI"/>
          <w:b/>
          <w:caps/>
          <w:sz w:val="18"/>
          <w:szCs w:val="18"/>
        </w:rPr>
      </w:pPr>
      <w:r w:rsidRPr="00F05A55">
        <w:rPr>
          <w:rFonts w:ascii="Segoe UI" w:hAnsi="Segoe UI" w:cs="Segoe UI"/>
          <w:b/>
          <w:bCs/>
          <w:caps/>
          <w:sz w:val="18"/>
          <w:szCs w:val="18"/>
        </w:rPr>
        <w:t>Oferowany przedmiot zamówienia:</w:t>
      </w:r>
    </w:p>
    <w:p w14:paraId="088C5DD0" w14:textId="57B4EA62" w:rsidR="004632FF" w:rsidRPr="00F05A55" w:rsidRDefault="004632FF" w:rsidP="008A242B">
      <w:pPr>
        <w:numPr>
          <w:ilvl w:val="0"/>
          <w:numId w:val="15"/>
        </w:numPr>
        <w:spacing w:before="120" w:after="60" w:line="276" w:lineRule="auto"/>
        <w:ind w:left="357" w:hanging="357"/>
        <w:jc w:val="both"/>
        <w:rPr>
          <w:rFonts w:ascii="Segoe UI" w:hAnsi="Segoe UI" w:cs="Segoe UI"/>
          <w:sz w:val="18"/>
          <w:szCs w:val="18"/>
        </w:rPr>
      </w:pPr>
      <w:r w:rsidRPr="00F05A55">
        <w:rPr>
          <w:rFonts w:ascii="Segoe UI" w:hAnsi="Segoe UI" w:cs="Segoe UI"/>
          <w:sz w:val="18"/>
          <w:szCs w:val="18"/>
        </w:rPr>
        <w:t xml:space="preserve">Przystępując do udziału w niniejszym postępowaniu, zgodnie z </w:t>
      </w:r>
      <w:r w:rsidR="00D31128" w:rsidRPr="00D31128">
        <w:rPr>
          <w:rFonts w:ascii="Segoe UI" w:hAnsi="Segoe UI" w:cs="Segoe UI"/>
          <w:sz w:val="18"/>
          <w:szCs w:val="18"/>
        </w:rPr>
        <w:t xml:space="preserve">warunkami oraz wymaganiami </w:t>
      </w:r>
      <w:r w:rsidRPr="00F05A55">
        <w:rPr>
          <w:rFonts w:ascii="Segoe UI" w:hAnsi="Segoe UI" w:cs="Segoe UI"/>
          <w:sz w:val="18"/>
          <w:szCs w:val="18"/>
        </w:rPr>
        <w:t>określonymi w SWZ</w:t>
      </w:r>
      <w:r w:rsidR="00D72C1F">
        <w:rPr>
          <w:rFonts w:ascii="Segoe UI" w:hAnsi="Segoe UI" w:cs="Segoe UI"/>
          <w:sz w:val="18"/>
          <w:szCs w:val="18"/>
        </w:rPr>
        <w:t>,</w:t>
      </w:r>
      <w:r w:rsidRPr="00F05A55">
        <w:rPr>
          <w:rFonts w:ascii="Segoe UI" w:hAnsi="Segoe UI" w:cs="Segoe UI"/>
          <w:sz w:val="18"/>
          <w:szCs w:val="18"/>
        </w:rPr>
        <w:t xml:space="preserve"> </w:t>
      </w:r>
      <w:r w:rsidRPr="00F05A55">
        <w:rPr>
          <w:rFonts w:ascii="Segoe UI" w:eastAsia="Arial" w:hAnsi="Segoe UI" w:cs="Segoe UI"/>
          <w:sz w:val="18"/>
          <w:szCs w:val="18"/>
        </w:rPr>
        <w:t>składam</w:t>
      </w:r>
      <w:r w:rsidR="00413C36">
        <w:rPr>
          <w:rFonts w:ascii="Segoe UI" w:eastAsia="Arial" w:hAnsi="Segoe UI" w:cs="Segoe UI"/>
          <w:sz w:val="18"/>
          <w:szCs w:val="18"/>
        </w:rPr>
        <w:t>(-</w:t>
      </w:r>
      <w:r w:rsidRPr="00F05A55">
        <w:rPr>
          <w:rFonts w:ascii="Segoe UI" w:eastAsia="Arial" w:hAnsi="Segoe UI" w:cs="Segoe UI"/>
          <w:sz w:val="18"/>
          <w:szCs w:val="18"/>
        </w:rPr>
        <w:t>y</w:t>
      </w:r>
      <w:r w:rsidR="00413C36">
        <w:rPr>
          <w:rFonts w:ascii="Segoe UI" w:eastAsia="Arial" w:hAnsi="Segoe UI" w:cs="Segoe UI"/>
          <w:sz w:val="18"/>
          <w:szCs w:val="18"/>
        </w:rPr>
        <w:t xml:space="preserve">) </w:t>
      </w:r>
      <w:r w:rsidRPr="00F05A55">
        <w:rPr>
          <w:rFonts w:ascii="Segoe UI" w:eastAsia="Arial" w:hAnsi="Segoe UI" w:cs="Segoe UI"/>
          <w:sz w:val="18"/>
          <w:szCs w:val="18"/>
        </w:rPr>
        <w:t xml:space="preserve">niniejszą ofertę na realizację przedmiotu zamówienia, za łączną cenę: </w:t>
      </w:r>
    </w:p>
    <w:tbl>
      <w:tblPr>
        <w:tblW w:w="9282" w:type="dxa"/>
        <w:tblInd w:w="357" w:type="dxa"/>
        <w:tblCellMar>
          <w:top w:w="113" w:type="dxa"/>
          <w:left w:w="0" w:type="dxa"/>
          <w:bottom w:w="113" w:type="dxa"/>
        </w:tblCellMar>
        <w:tblLook w:val="04A0" w:firstRow="1" w:lastRow="0" w:firstColumn="1" w:lastColumn="0" w:noHBand="0" w:noVBand="1"/>
      </w:tblPr>
      <w:tblGrid>
        <w:gridCol w:w="2195"/>
        <w:gridCol w:w="1852"/>
        <w:gridCol w:w="5235"/>
      </w:tblGrid>
      <w:tr w:rsidR="002E2212" w:rsidRPr="00F05A55" w14:paraId="50EF8937" w14:textId="77777777" w:rsidTr="000B4C0E">
        <w:tc>
          <w:tcPr>
            <w:tcW w:w="2195" w:type="dxa"/>
          </w:tcPr>
          <w:p w14:paraId="0BF7984F" w14:textId="77777777" w:rsidR="002E2212" w:rsidRPr="00F05A55" w:rsidRDefault="002E2212" w:rsidP="002E2212">
            <w:pPr>
              <w:spacing w:line="276" w:lineRule="auto"/>
              <w:rPr>
                <w:rFonts w:ascii="Segoe UI" w:hAnsi="Segoe UI" w:cs="Segoe UI"/>
                <w:bCs/>
                <w:sz w:val="18"/>
                <w:szCs w:val="18"/>
              </w:rPr>
            </w:pPr>
            <w:r w:rsidRPr="00F05A55">
              <w:rPr>
                <w:rFonts w:ascii="Segoe UI" w:hAnsi="Segoe UI" w:cs="Segoe UI"/>
                <w:bCs/>
                <w:sz w:val="18"/>
                <w:szCs w:val="18"/>
              </w:rPr>
              <w:t>Netto w wysokości</w:t>
            </w:r>
          </w:p>
        </w:tc>
        <w:tc>
          <w:tcPr>
            <w:tcW w:w="1852" w:type="dxa"/>
            <w:vAlign w:val="center"/>
          </w:tcPr>
          <w:p w14:paraId="349AB477" w14:textId="3ACF8A4C" w:rsidR="002E2212" w:rsidRPr="00F05A55" w:rsidRDefault="002E2212" w:rsidP="002E2212">
            <w:pPr>
              <w:spacing w:line="276" w:lineRule="auto"/>
              <w:rPr>
                <w:rFonts w:ascii="Segoe UI" w:hAnsi="Segoe UI" w:cs="Segoe UI"/>
                <w:bCs/>
                <w:sz w:val="18"/>
                <w:szCs w:val="18"/>
              </w:rPr>
            </w:pPr>
            <w:r w:rsidRPr="00F05A55">
              <w:rPr>
                <w:rFonts w:ascii="Segoe UI" w:hAnsi="Segoe UI" w:cs="Segoe UI"/>
                <w:bCs/>
                <w:sz w:val="18"/>
                <w:szCs w:val="18"/>
              </w:rPr>
              <w:t>………………………. zł</w:t>
            </w:r>
          </w:p>
        </w:tc>
        <w:tc>
          <w:tcPr>
            <w:tcW w:w="5235" w:type="dxa"/>
          </w:tcPr>
          <w:p w14:paraId="2E0A01B0" w14:textId="77777777" w:rsidR="002E2212" w:rsidRPr="00F05A55" w:rsidRDefault="002E2212" w:rsidP="002E2212">
            <w:pPr>
              <w:spacing w:line="276" w:lineRule="auto"/>
              <w:rPr>
                <w:rFonts w:ascii="Segoe UI" w:eastAsia="Calibri" w:hAnsi="Segoe UI" w:cs="Segoe UI"/>
                <w:bCs/>
                <w:sz w:val="18"/>
                <w:szCs w:val="18"/>
              </w:rPr>
            </w:pPr>
          </w:p>
        </w:tc>
      </w:tr>
      <w:tr w:rsidR="004632FF" w:rsidRPr="00F05A55" w14:paraId="4E403260" w14:textId="77777777" w:rsidTr="00FB33C6">
        <w:tc>
          <w:tcPr>
            <w:tcW w:w="2195" w:type="dxa"/>
          </w:tcPr>
          <w:p w14:paraId="106FD960" w14:textId="6E4F62E6" w:rsidR="004632FF" w:rsidRPr="00F05A55" w:rsidRDefault="004632FF" w:rsidP="007D4CAC">
            <w:pPr>
              <w:spacing w:line="276" w:lineRule="auto"/>
              <w:rPr>
                <w:rFonts w:ascii="Segoe UI" w:hAnsi="Segoe UI" w:cs="Segoe UI"/>
                <w:bCs/>
                <w:sz w:val="18"/>
                <w:szCs w:val="18"/>
              </w:rPr>
            </w:pPr>
            <w:r w:rsidRPr="00F05A55">
              <w:rPr>
                <w:rFonts w:ascii="Segoe UI" w:hAnsi="Segoe UI" w:cs="Segoe UI"/>
                <w:bCs/>
                <w:sz w:val="18"/>
                <w:szCs w:val="18"/>
              </w:rPr>
              <w:t>Podatek VA</w:t>
            </w:r>
            <w:r w:rsidR="00A752AE">
              <w:rPr>
                <w:rFonts w:ascii="Segoe UI" w:hAnsi="Segoe UI" w:cs="Segoe UI"/>
                <w:bCs/>
                <w:sz w:val="18"/>
                <w:szCs w:val="18"/>
              </w:rPr>
              <w:t>T</w:t>
            </w:r>
            <w:r w:rsidRPr="00F05A55">
              <w:rPr>
                <w:rFonts w:ascii="Segoe UI" w:hAnsi="Segoe UI" w:cs="Segoe UI"/>
                <w:bCs/>
                <w:sz w:val="18"/>
                <w:szCs w:val="18"/>
              </w:rPr>
              <w:t xml:space="preserve"> w</w:t>
            </w:r>
            <w:r w:rsidR="00A752AE">
              <w:rPr>
                <w:rFonts w:ascii="Segoe UI" w:hAnsi="Segoe UI" w:cs="Segoe UI"/>
                <w:bCs/>
                <w:sz w:val="18"/>
                <w:szCs w:val="18"/>
              </w:rPr>
              <w:t xml:space="preserve"> </w:t>
            </w:r>
            <w:r w:rsidRPr="00F05A55">
              <w:rPr>
                <w:rFonts w:ascii="Segoe UI" w:hAnsi="Segoe UI" w:cs="Segoe UI"/>
                <w:bCs/>
                <w:sz w:val="18"/>
                <w:szCs w:val="18"/>
              </w:rPr>
              <w:t>wysokości</w:t>
            </w:r>
          </w:p>
        </w:tc>
        <w:tc>
          <w:tcPr>
            <w:tcW w:w="1852" w:type="dxa"/>
            <w:vAlign w:val="center"/>
          </w:tcPr>
          <w:p w14:paraId="2DF2FBE9" w14:textId="06630DDB" w:rsidR="004632FF" w:rsidRPr="00F05A55" w:rsidRDefault="007B2010" w:rsidP="007D4CAC">
            <w:pPr>
              <w:spacing w:line="276" w:lineRule="auto"/>
              <w:rPr>
                <w:rFonts w:ascii="Segoe UI" w:eastAsia="Calibri" w:hAnsi="Segoe UI" w:cs="Segoe UI"/>
                <w:bCs/>
                <w:sz w:val="18"/>
                <w:szCs w:val="18"/>
              </w:rPr>
            </w:pPr>
            <w:r w:rsidRPr="00F05A55">
              <w:rPr>
                <w:rFonts w:ascii="Segoe UI" w:hAnsi="Segoe UI" w:cs="Segoe UI"/>
                <w:bCs/>
                <w:sz w:val="18"/>
                <w:szCs w:val="18"/>
              </w:rPr>
              <w:t xml:space="preserve">………………………. </w:t>
            </w:r>
            <w:r w:rsidR="004632FF" w:rsidRPr="00F05A55">
              <w:rPr>
                <w:rFonts w:ascii="Segoe UI" w:hAnsi="Segoe UI" w:cs="Segoe UI"/>
                <w:bCs/>
                <w:sz w:val="18"/>
                <w:szCs w:val="18"/>
              </w:rPr>
              <w:t>zł</w:t>
            </w:r>
          </w:p>
        </w:tc>
        <w:tc>
          <w:tcPr>
            <w:tcW w:w="5235" w:type="dxa"/>
          </w:tcPr>
          <w:p w14:paraId="5DB6F0C9" w14:textId="77777777" w:rsidR="004632FF" w:rsidRPr="00F05A55" w:rsidRDefault="004632FF" w:rsidP="007D4CAC">
            <w:pPr>
              <w:spacing w:line="276" w:lineRule="auto"/>
              <w:rPr>
                <w:rFonts w:ascii="Segoe UI" w:eastAsia="Calibri" w:hAnsi="Segoe UI" w:cs="Segoe UI"/>
                <w:bCs/>
                <w:sz w:val="18"/>
                <w:szCs w:val="18"/>
              </w:rPr>
            </w:pPr>
          </w:p>
        </w:tc>
      </w:tr>
      <w:tr w:rsidR="004632FF" w:rsidRPr="00F05A55" w14:paraId="4671062B" w14:textId="77777777" w:rsidTr="00FB33C6">
        <w:tc>
          <w:tcPr>
            <w:tcW w:w="2195" w:type="dxa"/>
          </w:tcPr>
          <w:p w14:paraId="0FD9612C" w14:textId="77777777" w:rsidR="004632FF" w:rsidRPr="00F05A55" w:rsidRDefault="004632FF" w:rsidP="007D4CAC">
            <w:pPr>
              <w:spacing w:line="276" w:lineRule="auto"/>
              <w:rPr>
                <w:rFonts w:ascii="Segoe UI" w:eastAsia="Calibri" w:hAnsi="Segoe UI" w:cs="Segoe UI"/>
                <w:sz w:val="18"/>
                <w:szCs w:val="18"/>
              </w:rPr>
            </w:pPr>
            <w:r w:rsidRPr="00F05A55">
              <w:rPr>
                <w:rFonts w:ascii="Segoe UI" w:hAnsi="Segoe UI" w:cs="Segoe UI"/>
                <w:b/>
                <w:sz w:val="18"/>
                <w:szCs w:val="18"/>
              </w:rPr>
              <w:t>Brutto w wysokości</w:t>
            </w:r>
          </w:p>
        </w:tc>
        <w:tc>
          <w:tcPr>
            <w:tcW w:w="1852" w:type="dxa"/>
          </w:tcPr>
          <w:p w14:paraId="217195BA" w14:textId="77777777" w:rsidR="004632FF" w:rsidRPr="00F05A55" w:rsidRDefault="004632FF" w:rsidP="007D4CAC">
            <w:pPr>
              <w:spacing w:line="276" w:lineRule="auto"/>
              <w:rPr>
                <w:rFonts w:ascii="Segoe UI" w:eastAsia="Calibri" w:hAnsi="Segoe UI" w:cs="Segoe UI"/>
                <w:b/>
                <w:sz w:val="18"/>
                <w:szCs w:val="18"/>
              </w:rPr>
            </w:pPr>
            <w:r w:rsidRPr="00F05A55">
              <w:rPr>
                <w:rFonts w:ascii="Segoe UI" w:hAnsi="Segoe UI" w:cs="Segoe UI"/>
                <w:b/>
                <w:sz w:val="18"/>
                <w:szCs w:val="18"/>
              </w:rPr>
              <w:t>………………………. zł</w:t>
            </w:r>
          </w:p>
        </w:tc>
        <w:tc>
          <w:tcPr>
            <w:tcW w:w="5235" w:type="dxa"/>
          </w:tcPr>
          <w:p w14:paraId="1D89B1A7" w14:textId="03278BEB" w:rsidR="004632FF" w:rsidRPr="00F05A55" w:rsidRDefault="004632FF" w:rsidP="007D4CAC">
            <w:pPr>
              <w:spacing w:line="276" w:lineRule="auto"/>
              <w:rPr>
                <w:rFonts w:ascii="Segoe UI" w:hAnsi="Segoe UI" w:cs="Segoe UI"/>
                <w:b/>
                <w:i/>
                <w:iCs/>
                <w:sz w:val="18"/>
                <w:szCs w:val="18"/>
              </w:rPr>
            </w:pPr>
            <w:r w:rsidRPr="00F05A55">
              <w:rPr>
                <w:rFonts w:ascii="Segoe UI" w:hAnsi="Segoe UI" w:cs="Segoe UI"/>
                <w:b/>
                <w:i/>
                <w:iCs/>
                <w:sz w:val="18"/>
                <w:szCs w:val="18"/>
              </w:rPr>
              <w:t>(słownie: .......................................</w:t>
            </w:r>
            <w:r w:rsidR="00B34B1D" w:rsidRPr="00F05A55">
              <w:rPr>
                <w:rFonts w:ascii="Segoe UI" w:hAnsi="Segoe UI" w:cs="Segoe UI"/>
                <w:b/>
                <w:i/>
                <w:iCs/>
                <w:sz w:val="18"/>
                <w:szCs w:val="18"/>
              </w:rPr>
              <w:t>............</w:t>
            </w:r>
            <w:r w:rsidRPr="00F05A55">
              <w:rPr>
                <w:rFonts w:ascii="Segoe UI" w:hAnsi="Segoe UI" w:cs="Segoe UI"/>
                <w:b/>
                <w:i/>
                <w:iCs/>
                <w:sz w:val="18"/>
                <w:szCs w:val="18"/>
              </w:rPr>
              <w:t>......... złotych 00/100)</w:t>
            </w:r>
          </w:p>
        </w:tc>
      </w:tr>
    </w:tbl>
    <w:p w14:paraId="7E2E2B24" w14:textId="77777777" w:rsidR="00161DA9" w:rsidRPr="00F05A55" w:rsidRDefault="00161DA9" w:rsidP="00AC7B1F">
      <w:pPr>
        <w:numPr>
          <w:ilvl w:val="0"/>
          <w:numId w:val="15"/>
        </w:numPr>
        <w:spacing w:before="60" w:line="276" w:lineRule="auto"/>
        <w:ind w:left="357" w:hanging="357"/>
        <w:jc w:val="both"/>
        <w:rPr>
          <w:rFonts w:ascii="Segoe UI" w:hAnsi="Segoe UI" w:cs="Segoe UI"/>
          <w:caps/>
          <w:sz w:val="18"/>
          <w:szCs w:val="18"/>
        </w:rPr>
      </w:pPr>
      <w:r w:rsidRPr="00F05A55">
        <w:rPr>
          <w:rFonts w:ascii="Segoe UI" w:hAnsi="Segoe UI" w:cs="Segoe UI"/>
          <w:sz w:val="18"/>
          <w:szCs w:val="18"/>
        </w:rPr>
        <w:t>Zobowiązuję(-</w:t>
      </w:r>
      <w:proofErr w:type="spellStart"/>
      <w:r w:rsidRPr="00F05A55">
        <w:rPr>
          <w:rFonts w:ascii="Segoe UI" w:hAnsi="Segoe UI" w:cs="Segoe UI"/>
          <w:sz w:val="18"/>
          <w:szCs w:val="18"/>
        </w:rPr>
        <w:t>emy</w:t>
      </w:r>
      <w:proofErr w:type="spellEnd"/>
      <w:r w:rsidRPr="00F05A55">
        <w:rPr>
          <w:rFonts w:ascii="Segoe UI" w:hAnsi="Segoe UI" w:cs="Segoe UI"/>
          <w:sz w:val="18"/>
          <w:szCs w:val="18"/>
        </w:rPr>
        <w:t xml:space="preserve">) się do realizacji przedmiotu zamówienia </w:t>
      </w:r>
      <w:r w:rsidRPr="00F05A55">
        <w:rPr>
          <w:rFonts w:ascii="Segoe UI" w:hAnsi="Segoe UI" w:cs="Segoe UI"/>
          <w:b/>
          <w:sz w:val="18"/>
          <w:szCs w:val="18"/>
        </w:rPr>
        <w:t>w terminie oraz na warunkach określonych w SWZ.</w:t>
      </w:r>
    </w:p>
    <w:p w14:paraId="1DCE527F" w14:textId="5ABE4698" w:rsidR="00146562" w:rsidRPr="00F25201" w:rsidRDefault="00161DA9" w:rsidP="00AC7B1F">
      <w:pPr>
        <w:numPr>
          <w:ilvl w:val="0"/>
          <w:numId w:val="15"/>
        </w:numPr>
        <w:spacing w:before="60" w:line="276" w:lineRule="auto"/>
        <w:ind w:left="357" w:hanging="357"/>
        <w:jc w:val="both"/>
        <w:rPr>
          <w:rFonts w:ascii="Segoe UI" w:hAnsi="Segoe UI" w:cs="Segoe UI"/>
          <w:caps/>
          <w:sz w:val="18"/>
          <w:szCs w:val="18"/>
        </w:rPr>
      </w:pPr>
      <w:r w:rsidRPr="00F05A55">
        <w:rPr>
          <w:rFonts w:ascii="Segoe UI" w:hAnsi="Segoe UI" w:cs="Segoe UI"/>
          <w:sz w:val="18"/>
          <w:szCs w:val="18"/>
        </w:rPr>
        <w:t>Akceptuję(-</w:t>
      </w:r>
      <w:proofErr w:type="spellStart"/>
      <w:r w:rsidRPr="00F05A55">
        <w:rPr>
          <w:rFonts w:ascii="Segoe UI" w:hAnsi="Segoe UI" w:cs="Segoe UI"/>
          <w:sz w:val="18"/>
          <w:szCs w:val="18"/>
        </w:rPr>
        <w:t>emy</w:t>
      </w:r>
      <w:proofErr w:type="spellEnd"/>
      <w:r w:rsidRPr="00F05A55">
        <w:rPr>
          <w:rFonts w:ascii="Segoe UI" w:hAnsi="Segoe UI" w:cs="Segoe UI"/>
          <w:sz w:val="18"/>
          <w:szCs w:val="18"/>
        </w:rPr>
        <w:t xml:space="preserve">), iż </w:t>
      </w:r>
      <w:r w:rsidRPr="00F05A55">
        <w:rPr>
          <w:rFonts w:ascii="Segoe UI" w:hAnsi="Segoe UI" w:cs="Segoe UI"/>
          <w:b/>
          <w:sz w:val="18"/>
          <w:szCs w:val="18"/>
        </w:rPr>
        <w:t>rozliczenie i zapłata</w:t>
      </w:r>
      <w:r w:rsidRPr="00F05A55">
        <w:rPr>
          <w:rFonts w:ascii="Segoe UI" w:hAnsi="Segoe UI" w:cs="Segoe UI"/>
          <w:sz w:val="18"/>
          <w:szCs w:val="18"/>
        </w:rPr>
        <w:t xml:space="preserve"> będą następować zgodnie z zasadami określonymi we wzorze umowy.</w:t>
      </w:r>
    </w:p>
    <w:p w14:paraId="5A720340" w14:textId="77777777" w:rsidR="00F25201" w:rsidRPr="004B2C0C" w:rsidRDefault="00F25201" w:rsidP="00F25201">
      <w:pPr>
        <w:spacing w:line="276" w:lineRule="auto"/>
        <w:jc w:val="both"/>
        <w:rPr>
          <w:rFonts w:ascii="Segoe UI" w:hAnsi="Segoe UI" w:cs="Segoe UI"/>
          <w:caps/>
          <w:sz w:val="18"/>
          <w:szCs w:val="18"/>
        </w:rPr>
      </w:pPr>
    </w:p>
    <w:p w14:paraId="65114A76" w14:textId="27A443DD" w:rsidR="00FA3C2E" w:rsidRPr="00D643FC" w:rsidRDefault="00146562" w:rsidP="00AC7B1F">
      <w:pPr>
        <w:numPr>
          <w:ilvl w:val="0"/>
          <w:numId w:val="15"/>
        </w:numPr>
        <w:spacing w:before="60" w:line="276" w:lineRule="auto"/>
        <w:ind w:left="357" w:hanging="357"/>
        <w:jc w:val="both"/>
        <w:rPr>
          <w:rFonts w:ascii="Segoe UI" w:hAnsi="Segoe UI" w:cs="Segoe UI"/>
          <w:caps/>
          <w:sz w:val="16"/>
          <w:szCs w:val="16"/>
        </w:rPr>
      </w:pPr>
      <w:r w:rsidRPr="00443B03">
        <w:rPr>
          <w:rFonts w:ascii="Segoe UI" w:hAnsi="Segoe UI" w:cs="Segoe UI"/>
          <w:sz w:val="18"/>
          <w:szCs w:val="18"/>
        </w:rPr>
        <w:lastRenderedPageBreak/>
        <w:t>Zobowiązuję(</w:t>
      </w:r>
      <w:r w:rsidR="004B2C0C" w:rsidRPr="00443B03">
        <w:rPr>
          <w:rFonts w:ascii="Segoe UI" w:hAnsi="Segoe UI" w:cs="Segoe UI"/>
          <w:sz w:val="18"/>
          <w:szCs w:val="18"/>
        </w:rPr>
        <w:t>-</w:t>
      </w:r>
      <w:proofErr w:type="spellStart"/>
      <w:r w:rsidRPr="00443B03">
        <w:rPr>
          <w:rFonts w:ascii="Segoe UI" w:hAnsi="Segoe UI" w:cs="Segoe UI"/>
          <w:sz w:val="18"/>
          <w:szCs w:val="18"/>
        </w:rPr>
        <w:t>emy</w:t>
      </w:r>
      <w:proofErr w:type="spellEnd"/>
      <w:r w:rsidRPr="00443B03">
        <w:rPr>
          <w:rFonts w:ascii="Segoe UI" w:hAnsi="Segoe UI" w:cs="Segoe UI"/>
          <w:sz w:val="18"/>
          <w:szCs w:val="18"/>
        </w:rPr>
        <w:t xml:space="preserve">) się </w:t>
      </w:r>
      <w:r w:rsidR="004B2C0C" w:rsidRPr="00443B03">
        <w:rPr>
          <w:rFonts w:ascii="Segoe UI" w:hAnsi="Segoe UI" w:cs="Segoe UI"/>
          <w:sz w:val="18"/>
          <w:szCs w:val="18"/>
        </w:rPr>
        <w:t>zapewnić wsparcie techniczne systemu SIEM</w:t>
      </w:r>
      <w:r w:rsidR="00FA3C2E" w:rsidRPr="00443B03">
        <w:rPr>
          <w:rFonts w:ascii="Segoe UI" w:hAnsi="Segoe UI" w:cs="Segoe UI"/>
          <w:sz w:val="18"/>
          <w:szCs w:val="18"/>
        </w:rPr>
        <w:t>, licząc od daty podpisania protokołu odbioru</w:t>
      </w:r>
      <w:r w:rsidR="00AC7B1F">
        <w:rPr>
          <w:rFonts w:ascii="Segoe UI" w:hAnsi="Segoe UI" w:cs="Segoe UI"/>
          <w:sz w:val="18"/>
          <w:szCs w:val="18"/>
        </w:rPr>
        <w:t>,</w:t>
      </w:r>
      <w:r w:rsidR="004B2C0C" w:rsidRPr="00443B03">
        <w:rPr>
          <w:rFonts w:ascii="Segoe UI" w:hAnsi="Segoe UI" w:cs="Segoe UI"/>
          <w:sz w:val="18"/>
          <w:szCs w:val="18"/>
        </w:rPr>
        <w:t xml:space="preserve"> przez okres</w:t>
      </w:r>
      <w:r w:rsidR="00FA3C2E" w:rsidRPr="00443B03">
        <w:rPr>
          <w:rFonts w:ascii="Segoe UI" w:hAnsi="Segoe UI" w:cs="Segoe UI"/>
          <w:sz w:val="18"/>
          <w:szCs w:val="18"/>
        </w:rPr>
        <w:t>:</w:t>
      </w: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4609"/>
        <w:gridCol w:w="4609"/>
      </w:tblGrid>
      <w:tr w:rsidR="00AC7B1F" w:rsidRPr="00443B03" w14:paraId="55AA5CE7" w14:textId="77777777" w:rsidTr="000569B0">
        <w:trPr>
          <w:trHeight w:val="567"/>
        </w:trPr>
        <w:tc>
          <w:tcPr>
            <w:tcW w:w="4609" w:type="dxa"/>
            <w:vAlign w:val="center"/>
          </w:tcPr>
          <w:p w14:paraId="545F9FB3" w14:textId="77777777" w:rsidR="00AC7B1F" w:rsidRPr="00443B03" w:rsidRDefault="00AC7B1F" w:rsidP="000569B0">
            <w:pPr>
              <w:spacing w:after="240"/>
              <w:jc w:val="center"/>
              <w:rPr>
                <w:rFonts w:ascii="Segoe UI" w:hAnsi="Segoe UI" w:cs="Segoe UI"/>
                <w:i/>
                <w:sz w:val="14"/>
                <w:szCs w:val="14"/>
              </w:rPr>
            </w:pPr>
            <w:r w:rsidRPr="00443B03">
              <w:rPr>
                <w:rFonts w:ascii="Segoe UI" w:hAnsi="Segoe UI" w:cs="Segoe UI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3B03">
              <w:rPr>
                <w:rFonts w:ascii="Segoe UI" w:hAnsi="Segoe UI" w:cs="Segoe UI"/>
                <w:b/>
                <w:caps/>
                <w:sz w:val="18"/>
                <w:szCs w:val="18"/>
              </w:rPr>
              <w:instrText xml:space="preserve"> FORMCHECKBOX </w:instrText>
            </w:r>
            <w:r w:rsidRPr="00443B03">
              <w:rPr>
                <w:rFonts w:ascii="Segoe UI" w:hAnsi="Segoe UI" w:cs="Segoe UI"/>
                <w:b/>
                <w:caps/>
                <w:sz w:val="18"/>
                <w:szCs w:val="18"/>
              </w:rPr>
            </w:r>
            <w:r w:rsidRPr="00443B03">
              <w:rPr>
                <w:rFonts w:ascii="Segoe UI" w:hAnsi="Segoe UI" w:cs="Segoe UI"/>
                <w:b/>
                <w:caps/>
                <w:sz w:val="18"/>
                <w:szCs w:val="18"/>
              </w:rPr>
              <w:fldChar w:fldCharType="separate"/>
            </w:r>
            <w:r w:rsidRPr="00443B03">
              <w:rPr>
                <w:rFonts w:ascii="Segoe UI" w:hAnsi="Segoe UI" w:cs="Segoe UI"/>
                <w:b/>
                <w:caps/>
                <w:sz w:val="18"/>
                <w:szCs w:val="18"/>
              </w:rPr>
              <w:fldChar w:fldCharType="end"/>
            </w:r>
            <w:r w:rsidRPr="00443B03">
              <w:rPr>
                <w:rFonts w:ascii="Segoe UI" w:hAnsi="Segoe UI" w:cs="Segoe UI"/>
                <w:b/>
                <w:caps/>
                <w:sz w:val="18"/>
                <w:szCs w:val="18"/>
              </w:rPr>
              <w:t xml:space="preserve"> 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24</w:t>
            </w:r>
            <w:r w:rsidRPr="00443B03">
              <w:rPr>
                <w:rFonts w:ascii="Segoe UI" w:hAnsi="Segoe UI" w:cs="Segoe UI"/>
                <w:b/>
                <w:sz w:val="18"/>
                <w:szCs w:val="18"/>
              </w:rPr>
              <w:t xml:space="preserve"> miesięcy *</w:t>
            </w:r>
          </w:p>
        </w:tc>
        <w:tc>
          <w:tcPr>
            <w:tcW w:w="4609" w:type="dxa"/>
            <w:vAlign w:val="center"/>
          </w:tcPr>
          <w:p w14:paraId="737E770F" w14:textId="77777777" w:rsidR="00AC7B1F" w:rsidRPr="00443B03" w:rsidRDefault="00AC7B1F" w:rsidP="000569B0">
            <w:pPr>
              <w:spacing w:after="240"/>
              <w:jc w:val="center"/>
              <w:rPr>
                <w:rFonts w:ascii="Segoe UI" w:hAnsi="Segoe UI" w:cs="Segoe UI"/>
                <w:i/>
                <w:sz w:val="14"/>
                <w:szCs w:val="14"/>
              </w:rPr>
            </w:pPr>
            <w:r w:rsidRPr="00443B03">
              <w:rPr>
                <w:rFonts w:ascii="Segoe UI" w:hAnsi="Segoe UI" w:cs="Segoe UI"/>
                <w:b/>
                <w:caps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3B03">
              <w:rPr>
                <w:rFonts w:ascii="Segoe UI" w:hAnsi="Segoe UI" w:cs="Segoe UI"/>
                <w:b/>
                <w:caps/>
                <w:sz w:val="18"/>
                <w:szCs w:val="18"/>
              </w:rPr>
              <w:instrText xml:space="preserve"> FORMCHECKBOX </w:instrText>
            </w:r>
            <w:r w:rsidRPr="00443B03">
              <w:rPr>
                <w:rFonts w:ascii="Segoe UI" w:hAnsi="Segoe UI" w:cs="Segoe UI"/>
                <w:b/>
                <w:caps/>
                <w:sz w:val="18"/>
                <w:szCs w:val="18"/>
              </w:rPr>
            </w:r>
            <w:r w:rsidRPr="00443B03">
              <w:rPr>
                <w:rFonts w:ascii="Segoe UI" w:hAnsi="Segoe UI" w:cs="Segoe UI"/>
                <w:b/>
                <w:caps/>
                <w:sz w:val="18"/>
                <w:szCs w:val="18"/>
              </w:rPr>
              <w:fldChar w:fldCharType="separate"/>
            </w:r>
            <w:r w:rsidRPr="00443B03">
              <w:rPr>
                <w:rFonts w:ascii="Segoe UI" w:hAnsi="Segoe UI" w:cs="Segoe UI"/>
                <w:b/>
                <w:caps/>
                <w:sz w:val="18"/>
                <w:szCs w:val="18"/>
              </w:rPr>
              <w:fldChar w:fldCharType="end"/>
            </w:r>
            <w:r w:rsidRPr="00443B03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F25201">
              <w:rPr>
                <w:rFonts w:ascii="Segoe UI" w:hAnsi="Segoe UI" w:cs="Segoe UI"/>
                <w:b/>
                <w:bCs/>
                <w:sz w:val="18"/>
                <w:szCs w:val="18"/>
              </w:rPr>
              <w:t>36</w:t>
            </w:r>
            <w:r w:rsidRPr="00443B03">
              <w:rPr>
                <w:rFonts w:ascii="Segoe UI" w:hAnsi="Segoe UI" w:cs="Segoe UI"/>
                <w:b/>
                <w:sz w:val="18"/>
                <w:szCs w:val="18"/>
              </w:rPr>
              <w:t xml:space="preserve"> miesięcy *</w:t>
            </w:r>
          </w:p>
        </w:tc>
      </w:tr>
    </w:tbl>
    <w:p w14:paraId="0D0F9CFB" w14:textId="47291AE9" w:rsidR="004802D5" w:rsidRPr="00AC7B1F" w:rsidRDefault="00925AF3" w:rsidP="00AC7B1F">
      <w:pPr>
        <w:numPr>
          <w:ilvl w:val="0"/>
          <w:numId w:val="15"/>
        </w:numPr>
        <w:spacing w:before="60" w:line="276" w:lineRule="auto"/>
        <w:ind w:left="357" w:hanging="357"/>
        <w:jc w:val="both"/>
        <w:rPr>
          <w:rFonts w:ascii="Segoe UI" w:hAnsi="Segoe UI" w:cs="Segoe UI"/>
          <w:caps/>
          <w:sz w:val="16"/>
          <w:szCs w:val="16"/>
        </w:rPr>
      </w:pPr>
      <w:r w:rsidRPr="00443B03">
        <w:rPr>
          <w:rFonts w:ascii="Segoe UI" w:hAnsi="Segoe UI" w:cs="Segoe UI"/>
          <w:sz w:val="18"/>
          <w:szCs w:val="18"/>
        </w:rPr>
        <w:t>Oświadczam</w:t>
      </w:r>
      <w:r w:rsidR="00D643FC">
        <w:rPr>
          <w:rFonts w:ascii="Segoe UI" w:hAnsi="Segoe UI" w:cs="Segoe UI"/>
          <w:sz w:val="18"/>
          <w:szCs w:val="18"/>
        </w:rPr>
        <w:t>(-y)</w:t>
      </w:r>
      <w:r w:rsidRPr="00443B03">
        <w:rPr>
          <w:rFonts w:ascii="Segoe UI" w:hAnsi="Segoe UI" w:cs="Segoe UI"/>
          <w:sz w:val="18"/>
          <w:szCs w:val="18"/>
        </w:rPr>
        <w:t>, że oferowany sprzęt/urządzenia będą objęte gwarancją, lic</w:t>
      </w:r>
      <w:r w:rsidR="00CB335F">
        <w:rPr>
          <w:rFonts w:ascii="Segoe UI" w:hAnsi="Segoe UI" w:cs="Segoe UI"/>
          <w:sz w:val="18"/>
          <w:szCs w:val="18"/>
        </w:rPr>
        <w:t xml:space="preserve">ząc </w:t>
      </w:r>
      <w:r w:rsidRPr="00443B03">
        <w:rPr>
          <w:rFonts w:ascii="Segoe UI" w:hAnsi="Segoe UI" w:cs="Segoe UI"/>
          <w:sz w:val="18"/>
          <w:szCs w:val="18"/>
        </w:rPr>
        <w:t>od dnia podpisania protokołu odbioru</w:t>
      </w:r>
      <w:r w:rsidR="00252DD9">
        <w:rPr>
          <w:rFonts w:ascii="Segoe UI" w:hAnsi="Segoe UI" w:cs="Segoe UI"/>
          <w:sz w:val="18"/>
          <w:szCs w:val="18"/>
        </w:rPr>
        <w:t xml:space="preserve"> przez okres:</w:t>
      </w: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AC7B1F" w:rsidRPr="00443B03" w14:paraId="175E4B4B" w14:textId="77777777" w:rsidTr="000569B0">
        <w:trPr>
          <w:trHeight w:val="567"/>
        </w:trPr>
        <w:tc>
          <w:tcPr>
            <w:tcW w:w="3070" w:type="dxa"/>
            <w:vAlign w:val="center"/>
          </w:tcPr>
          <w:p w14:paraId="6629BF0B" w14:textId="77777777" w:rsidR="00AC7B1F" w:rsidRPr="00443B03" w:rsidRDefault="00AC7B1F" w:rsidP="000569B0">
            <w:pPr>
              <w:spacing w:after="240"/>
              <w:jc w:val="center"/>
              <w:rPr>
                <w:rFonts w:ascii="Segoe UI" w:hAnsi="Segoe UI" w:cs="Segoe UI"/>
                <w:i/>
                <w:sz w:val="14"/>
                <w:szCs w:val="14"/>
              </w:rPr>
            </w:pPr>
            <w:r>
              <w:rPr>
                <w:rFonts w:ascii="Segoe UI" w:hAnsi="Segoe UI" w:cs="Segoe UI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b/>
                <w:caps/>
                <w:sz w:val="18"/>
                <w:szCs w:val="18"/>
              </w:rPr>
              <w:instrText xml:space="preserve"> FORMCHECKBOX </w:instrText>
            </w:r>
            <w:r>
              <w:rPr>
                <w:rFonts w:ascii="Segoe UI" w:hAnsi="Segoe UI" w:cs="Segoe UI"/>
                <w:b/>
                <w:caps/>
                <w:sz w:val="18"/>
                <w:szCs w:val="18"/>
              </w:rPr>
            </w:r>
            <w:r>
              <w:rPr>
                <w:rFonts w:ascii="Segoe UI" w:hAnsi="Segoe UI" w:cs="Segoe UI"/>
                <w:b/>
                <w:caps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b/>
                <w:caps/>
                <w:sz w:val="18"/>
                <w:szCs w:val="18"/>
              </w:rPr>
              <w:fldChar w:fldCharType="end"/>
            </w:r>
            <w:r w:rsidRPr="00443B03">
              <w:rPr>
                <w:rFonts w:ascii="Segoe UI" w:hAnsi="Segoe UI" w:cs="Segoe UI"/>
                <w:b/>
                <w:caps/>
                <w:sz w:val="18"/>
                <w:szCs w:val="18"/>
              </w:rPr>
              <w:t xml:space="preserve"> </w:t>
            </w:r>
            <w:r w:rsidRPr="00443B03">
              <w:rPr>
                <w:rFonts w:ascii="Segoe UI" w:hAnsi="Segoe UI" w:cs="Segoe UI"/>
                <w:b/>
                <w:sz w:val="18"/>
                <w:szCs w:val="18"/>
              </w:rPr>
              <w:t>36 miesięcy *</w:t>
            </w:r>
          </w:p>
        </w:tc>
        <w:tc>
          <w:tcPr>
            <w:tcW w:w="3071" w:type="dxa"/>
            <w:vAlign w:val="center"/>
          </w:tcPr>
          <w:p w14:paraId="6A92E54E" w14:textId="77777777" w:rsidR="00AC7B1F" w:rsidRPr="00443B03" w:rsidRDefault="00AC7B1F" w:rsidP="000569B0">
            <w:pPr>
              <w:spacing w:after="240"/>
              <w:jc w:val="center"/>
              <w:rPr>
                <w:rFonts w:ascii="Segoe UI" w:hAnsi="Segoe UI" w:cs="Segoe UI"/>
                <w:i/>
                <w:sz w:val="14"/>
                <w:szCs w:val="14"/>
              </w:rPr>
            </w:pPr>
            <w:r w:rsidRPr="00443B03">
              <w:rPr>
                <w:rFonts w:ascii="Segoe UI" w:hAnsi="Segoe UI" w:cs="Segoe UI"/>
                <w:b/>
                <w:caps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3B03">
              <w:rPr>
                <w:rFonts w:ascii="Segoe UI" w:hAnsi="Segoe UI" w:cs="Segoe UI"/>
                <w:b/>
                <w:caps/>
                <w:sz w:val="18"/>
                <w:szCs w:val="18"/>
              </w:rPr>
              <w:instrText xml:space="preserve"> FORMCHECKBOX </w:instrText>
            </w:r>
            <w:r w:rsidRPr="00443B03">
              <w:rPr>
                <w:rFonts w:ascii="Segoe UI" w:hAnsi="Segoe UI" w:cs="Segoe UI"/>
                <w:b/>
                <w:caps/>
                <w:sz w:val="18"/>
                <w:szCs w:val="18"/>
              </w:rPr>
            </w:r>
            <w:r w:rsidRPr="00443B03">
              <w:rPr>
                <w:rFonts w:ascii="Segoe UI" w:hAnsi="Segoe UI" w:cs="Segoe UI"/>
                <w:b/>
                <w:caps/>
                <w:sz w:val="18"/>
                <w:szCs w:val="18"/>
              </w:rPr>
              <w:fldChar w:fldCharType="separate"/>
            </w:r>
            <w:r w:rsidRPr="00443B03">
              <w:rPr>
                <w:rFonts w:ascii="Segoe UI" w:hAnsi="Segoe UI" w:cs="Segoe UI"/>
                <w:b/>
                <w:caps/>
                <w:sz w:val="18"/>
                <w:szCs w:val="18"/>
              </w:rPr>
              <w:fldChar w:fldCharType="end"/>
            </w:r>
            <w:r w:rsidRPr="00443B03">
              <w:rPr>
                <w:rFonts w:ascii="Segoe UI" w:hAnsi="Segoe UI" w:cs="Segoe UI"/>
                <w:b/>
                <w:caps/>
                <w:sz w:val="18"/>
                <w:szCs w:val="18"/>
              </w:rPr>
              <w:t xml:space="preserve"> </w:t>
            </w:r>
            <w:r w:rsidRPr="00443B03">
              <w:rPr>
                <w:rFonts w:ascii="Segoe UI" w:hAnsi="Segoe UI" w:cs="Segoe UI"/>
                <w:b/>
                <w:sz w:val="18"/>
                <w:szCs w:val="18"/>
              </w:rPr>
              <w:t>48 miesięcy *</w:t>
            </w:r>
          </w:p>
        </w:tc>
        <w:tc>
          <w:tcPr>
            <w:tcW w:w="3071" w:type="dxa"/>
            <w:vAlign w:val="center"/>
          </w:tcPr>
          <w:p w14:paraId="2073D926" w14:textId="77777777" w:rsidR="00AC7B1F" w:rsidRPr="00443B03" w:rsidRDefault="00AC7B1F" w:rsidP="000569B0">
            <w:pPr>
              <w:spacing w:after="240"/>
              <w:jc w:val="center"/>
              <w:rPr>
                <w:rFonts w:ascii="Segoe UI" w:hAnsi="Segoe UI" w:cs="Segoe UI"/>
                <w:i/>
                <w:sz w:val="14"/>
                <w:szCs w:val="14"/>
              </w:rPr>
            </w:pPr>
            <w:r w:rsidRPr="00443B03">
              <w:rPr>
                <w:rFonts w:ascii="Segoe UI" w:hAnsi="Segoe UI" w:cs="Segoe UI"/>
                <w:b/>
                <w:caps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443B03">
              <w:rPr>
                <w:rFonts w:ascii="Segoe UI" w:hAnsi="Segoe UI" w:cs="Segoe UI"/>
                <w:b/>
                <w:caps/>
                <w:sz w:val="18"/>
                <w:szCs w:val="18"/>
              </w:rPr>
              <w:instrText xml:space="preserve"> FORMCHECKBOX </w:instrText>
            </w:r>
            <w:r w:rsidRPr="00443B03">
              <w:rPr>
                <w:rFonts w:ascii="Segoe UI" w:hAnsi="Segoe UI" w:cs="Segoe UI"/>
                <w:b/>
                <w:caps/>
                <w:sz w:val="18"/>
                <w:szCs w:val="18"/>
              </w:rPr>
            </w:r>
            <w:r w:rsidRPr="00443B03">
              <w:rPr>
                <w:rFonts w:ascii="Segoe UI" w:hAnsi="Segoe UI" w:cs="Segoe UI"/>
                <w:b/>
                <w:caps/>
                <w:sz w:val="18"/>
                <w:szCs w:val="18"/>
              </w:rPr>
              <w:fldChar w:fldCharType="separate"/>
            </w:r>
            <w:r w:rsidRPr="00443B03">
              <w:rPr>
                <w:rFonts w:ascii="Segoe UI" w:hAnsi="Segoe UI" w:cs="Segoe UI"/>
                <w:b/>
                <w:caps/>
                <w:sz w:val="18"/>
                <w:szCs w:val="18"/>
              </w:rPr>
              <w:fldChar w:fldCharType="end"/>
            </w:r>
            <w:r w:rsidRPr="00443B03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443B03">
              <w:rPr>
                <w:rFonts w:ascii="Segoe UI" w:hAnsi="Segoe UI" w:cs="Segoe UI"/>
                <w:b/>
                <w:sz w:val="18"/>
                <w:szCs w:val="18"/>
              </w:rPr>
              <w:t>60 miesięcy *</w:t>
            </w:r>
          </w:p>
        </w:tc>
      </w:tr>
    </w:tbl>
    <w:p w14:paraId="25F086CC" w14:textId="7215C9B5" w:rsidR="00AC7B1F" w:rsidRPr="009A6409" w:rsidRDefault="00AC7B1F" w:rsidP="00AC7B1F">
      <w:pPr>
        <w:spacing w:before="60" w:line="276" w:lineRule="auto"/>
        <w:ind w:left="357"/>
        <w:jc w:val="both"/>
        <w:rPr>
          <w:rFonts w:ascii="Segoe UI" w:hAnsi="Segoe UI" w:cs="Segoe UI"/>
          <w:b/>
          <w:bCs/>
          <w:caps/>
          <w:sz w:val="18"/>
          <w:szCs w:val="18"/>
        </w:rPr>
      </w:pPr>
      <w:r w:rsidRPr="009A6409">
        <w:rPr>
          <w:rFonts w:ascii="Segoe UI" w:hAnsi="Segoe UI" w:cs="Segoe UI"/>
          <w:b/>
          <w:bCs/>
          <w:i/>
          <w:sz w:val="16"/>
          <w:szCs w:val="16"/>
        </w:rPr>
        <w:t>* – Odpowiednie zaznaczyć</w:t>
      </w:r>
    </w:p>
    <w:p w14:paraId="060F95A0" w14:textId="2156179B" w:rsidR="00BF07BB" w:rsidRPr="00BF07BB" w:rsidRDefault="00BF07BB" w:rsidP="00AC7B1F">
      <w:pPr>
        <w:numPr>
          <w:ilvl w:val="0"/>
          <w:numId w:val="15"/>
        </w:numPr>
        <w:spacing w:before="60" w:line="276" w:lineRule="auto"/>
        <w:ind w:left="357" w:hanging="357"/>
        <w:jc w:val="both"/>
        <w:rPr>
          <w:rFonts w:ascii="Segoe UI" w:hAnsi="Segoe UI" w:cs="Segoe UI"/>
          <w:caps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Szczegółowe informacje o ofercie (specyfikacja techniczna):</w:t>
      </w:r>
    </w:p>
    <w:p w14:paraId="5633A47B" w14:textId="418AD4B9" w:rsidR="002E039E" w:rsidRPr="00DC22D2" w:rsidRDefault="008875AA" w:rsidP="006B76E5">
      <w:pPr>
        <w:widowControl w:val="0"/>
        <w:spacing w:before="60" w:after="60"/>
        <w:ind w:left="357"/>
        <w:jc w:val="both"/>
        <w:rPr>
          <w:rFonts w:ascii="Segoe UI" w:eastAsia="Arial" w:hAnsi="Segoe UI" w:cs="Segoe UI"/>
          <w:bCs/>
          <w:sz w:val="18"/>
          <w:szCs w:val="18"/>
        </w:rPr>
      </w:pPr>
      <w:r w:rsidRPr="008875AA">
        <w:rPr>
          <w:rFonts w:ascii="Segoe UI" w:eastAsia="Arial" w:hAnsi="Segoe UI" w:cs="Segoe UI"/>
          <w:bCs/>
          <w:sz w:val="18"/>
          <w:szCs w:val="18"/>
        </w:rPr>
        <w:t xml:space="preserve">Prawą </w:t>
      </w:r>
      <w:r w:rsidR="00DD2024" w:rsidRPr="00DC22D2">
        <w:rPr>
          <w:rFonts w:ascii="Segoe UI" w:eastAsia="Arial" w:hAnsi="Segoe UI" w:cs="Segoe UI"/>
          <w:bCs/>
          <w:sz w:val="18"/>
          <w:szCs w:val="18"/>
        </w:rPr>
        <w:t xml:space="preserve">kolumnę </w:t>
      </w:r>
      <w:r w:rsidRPr="008875AA">
        <w:rPr>
          <w:rFonts w:ascii="Segoe UI" w:eastAsia="Arial" w:hAnsi="Segoe UI" w:cs="Segoe UI"/>
          <w:bCs/>
          <w:sz w:val="18"/>
          <w:szCs w:val="18"/>
        </w:rPr>
        <w:t>tabeli należy wypełnić</w:t>
      </w:r>
      <w:r w:rsidR="00D5798E" w:rsidRPr="00DC22D2">
        <w:rPr>
          <w:rFonts w:ascii="Segoe UI" w:eastAsia="Arial" w:hAnsi="Segoe UI" w:cs="Segoe UI"/>
          <w:bCs/>
          <w:sz w:val="18"/>
          <w:szCs w:val="18"/>
        </w:rPr>
        <w:t xml:space="preserve"> poprzez wpisanie słów </w:t>
      </w:r>
      <w:r w:rsidRPr="008875AA">
        <w:rPr>
          <w:rFonts w:ascii="Segoe UI" w:eastAsia="Arial" w:hAnsi="Segoe UI" w:cs="Segoe UI"/>
          <w:b/>
          <w:sz w:val="18"/>
          <w:szCs w:val="18"/>
        </w:rPr>
        <w:t>„spełnia”</w:t>
      </w:r>
      <w:r w:rsidRPr="008875AA">
        <w:rPr>
          <w:rFonts w:ascii="Segoe UI" w:eastAsia="Arial" w:hAnsi="Segoe UI" w:cs="Segoe UI"/>
          <w:bCs/>
          <w:sz w:val="18"/>
          <w:szCs w:val="18"/>
        </w:rPr>
        <w:t xml:space="preserve"> lub </w:t>
      </w:r>
      <w:r w:rsidRPr="008875AA">
        <w:rPr>
          <w:rFonts w:ascii="Segoe UI" w:eastAsia="Arial" w:hAnsi="Segoe UI" w:cs="Segoe UI"/>
          <w:b/>
          <w:sz w:val="18"/>
          <w:szCs w:val="18"/>
        </w:rPr>
        <w:t>„nie spełnia”</w:t>
      </w:r>
      <w:r w:rsidR="00D5798E" w:rsidRPr="00DC22D2">
        <w:rPr>
          <w:rFonts w:ascii="Segoe UI" w:eastAsia="Arial" w:hAnsi="Segoe UI" w:cs="Segoe UI"/>
          <w:bCs/>
          <w:sz w:val="18"/>
          <w:szCs w:val="18"/>
        </w:rPr>
        <w:t xml:space="preserve"> bądź poprzez </w:t>
      </w:r>
      <w:r w:rsidR="00D5798E" w:rsidRPr="00DC22D2">
        <w:rPr>
          <w:rFonts w:ascii="Segoe UI" w:eastAsia="Arial" w:hAnsi="Segoe UI" w:cs="Segoe UI"/>
          <w:b/>
          <w:sz w:val="18"/>
          <w:szCs w:val="18"/>
        </w:rPr>
        <w:t>podanie oferowanych parametrów</w:t>
      </w:r>
      <w:r w:rsidRPr="008875AA">
        <w:rPr>
          <w:rFonts w:ascii="Segoe UI" w:eastAsia="Arial" w:hAnsi="Segoe UI" w:cs="Segoe UI"/>
          <w:bCs/>
          <w:sz w:val="18"/>
          <w:szCs w:val="18"/>
        </w:rPr>
        <w:t xml:space="preserve">. </w:t>
      </w:r>
    </w:p>
    <w:p w14:paraId="21016FD2" w14:textId="246A8E7D" w:rsidR="00134CA7" w:rsidRDefault="00A349A4" w:rsidP="006B76E5">
      <w:pPr>
        <w:widowControl w:val="0"/>
        <w:spacing w:before="60"/>
        <w:ind w:left="357"/>
        <w:jc w:val="both"/>
        <w:rPr>
          <w:rFonts w:ascii="Segoe UI" w:eastAsia="Arial" w:hAnsi="Segoe UI" w:cs="Segoe UI"/>
          <w:bCs/>
          <w:sz w:val="18"/>
          <w:szCs w:val="18"/>
        </w:rPr>
      </w:pPr>
      <w:r w:rsidRPr="00A349A4">
        <w:rPr>
          <w:rFonts w:ascii="Segoe UI" w:eastAsia="Arial" w:hAnsi="Segoe UI" w:cs="Segoe UI"/>
          <w:b/>
          <w:sz w:val="18"/>
          <w:szCs w:val="18"/>
        </w:rPr>
        <w:t xml:space="preserve">Wykonawca zobowiązany jest dołączyć do oferty </w:t>
      </w:r>
      <w:r w:rsidRPr="00A349A4">
        <w:rPr>
          <w:rFonts w:ascii="Segoe UI" w:eastAsia="Arial" w:hAnsi="Segoe UI" w:cs="Segoe UI"/>
          <w:b/>
          <w:bCs/>
          <w:sz w:val="18"/>
          <w:szCs w:val="18"/>
        </w:rPr>
        <w:t>dokumenty potwierdzające</w:t>
      </w:r>
      <w:r>
        <w:rPr>
          <w:rFonts w:ascii="Segoe UI" w:eastAsia="Arial" w:hAnsi="Segoe UI" w:cs="Segoe UI"/>
          <w:b/>
          <w:bCs/>
          <w:sz w:val="18"/>
          <w:szCs w:val="18"/>
        </w:rPr>
        <w:t xml:space="preserve"> </w:t>
      </w:r>
      <w:r w:rsidR="00DC22D2" w:rsidRPr="002E039E">
        <w:rPr>
          <w:rFonts w:ascii="Segoe UI" w:eastAsia="Arial" w:hAnsi="Segoe UI" w:cs="Segoe UI"/>
          <w:b/>
          <w:sz w:val="18"/>
          <w:szCs w:val="18"/>
        </w:rPr>
        <w:t>spełnianie minimalnych wymagań określonych przez Zamawiającego.</w:t>
      </w:r>
      <w:r w:rsidR="00DC22D2" w:rsidRPr="002E039E">
        <w:rPr>
          <w:rFonts w:ascii="Segoe UI" w:eastAsia="Arial" w:hAnsi="Segoe UI" w:cs="Segoe UI"/>
          <w:bCs/>
          <w:sz w:val="18"/>
          <w:szCs w:val="18"/>
        </w:rPr>
        <w:t xml:space="preserve"> </w:t>
      </w:r>
    </w:p>
    <w:p w14:paraId="06B55284" w14:textId="3BADD18A" w:rsidR="002E039E" w:rsidRPr="00BF07BB" w:rsidRDefault="00DC22D2" w:rsidP="00BD11D4">
      <w:pPr>
        <w:widowControl w:val="0"/>
        <w:spacing w:after="60"/>
        <w:ind w:left="357"/>
        <w:jc w:val="both"/>
        <w:rPr>
          <w:rFonts w:ascii="Segoe UI" w:eastAsia="Arial" w:hAnsi="Segoe UI" w:cs="Segoe UI"/>
          <w:bCs/>
          <w:sz w:val="18"/>
          <w:szCs w:val="18"/>
        </w:rPr>
      </w:pPr>
      <w:r w:rsidRPr="002E039E">
        <w:rPr>
          <w:rFonts w:ascii="Segoe UI" w:eastAsia="Arial" w:hAnsi="Segoe UI" w:cs="Segoe UI"/>
          <w:bCs/>
          <w:sz w:val="18"/>
          <w:szCs w:val="18"/>
        </w:rPr>
        <w:t>Dowodami tymi mogą być w szczególności: karty katalogowe</w:t>
      </w:r>
      <w:r w:rsidR="007C0507">
        <w:rPr>
          <w:rFonts w:ascii="Segoe UI" w:eastAsia="Arial" w:hAnsi="Segoe UI" w:cs="Segoe UI"/>
          <w:bCs/>
          <w:sz w:val="18"/>
          <w:szCs w:val="18"/>
        </w:rPr>
        <w:t xml:space="preserve"> urządzeń</w:t>
      </w:r>
      <w:r w:rsidRPr="002E039E">
        <w:rPr>
          <w:rFonts w:ascii="Segoe UI" w:eastAsia="Arial" w:hAnsi="Segoe UI" w:cs="Segoe UI"/>
          <w:bCs/>
          <w:sz w:val="18"/>
          <w:szCs w:val="18"/>
        </w:rPr>
        <w:t>, opisy techniczne, certyfikaty, deklaracje zgodności, oświadczenia producenta lub inne materiały umożliwiające jednoznaczną weryfikację zgodności oferowanego przedmiotu zamówienia z wymaganiami.</w:t>
      </w:r>
    </w:p>
    <w:p w14:paraId="49E18552" w14:textId="4EDDDD90" w:rsidR="00FB33C6" w:rsidRPr="00BF07BB" w:rsidRDefault="006B2571" w:rsidP="006B76E5">
      <w:pPr>
        <w:widowControl w:val="0"/>
        <w:spacing w:before="60" w:after="60"/>
        <w:ind w:left="357"/>
        <w:jc w:val="both"/>
        <w:rPr>
          <w:rFonts w:ascii="Segoe UI" w:eastAsia="Arial" w:hAnsi="Segoe UI" w:cs="Segoe UI"/>
          <w:bCs/>
          <w:sz w:val="18"/>
          <w:szCs w:val="18"/>
        </w:rPr>
      </w:pPr>
      <w:r w:rsidRPr="00D33FB8">
        <w:rPr>
          <w:rFonts w:ascii="Segoe UI" w:eastAsia="Arial" w:hAnsi="Segoe UI" w:cs="Segoe UI"/>
          <w:sz w:val="18"/>
          <w:szCs w:val="18"/>
        </w:rPr>
        <w:t xml:space="preserve">W przypadku gdy Wykonawca pozostawi jakąkolwiek pozycję niewypełnioną, wpisze w którejkolwiek z pozycji słowo </w:t>
      </w:r>
      <w:r w:rsidR="00BE09B9">
        <w:rPr>
          <w:rFonts w:ascii="Segoe UI" w:eastAsia="Arial" w:hAnsi="Segoe UI" w:cs="Segoe UI"/>
          <w:sz w:val="18"/>
          <w:szCs w:val="18"/>
        </w:rPr>
        <w:br/>
      </w:r>
      <w:r w:rsidRPr="00D33FB8">
        <w:rPr>
          <w:rFonts w:ascii="Segoe UI" w:eastAsia="Arial" w:hAnsi="Segoe UI" w:cs="Segoe UI"/>
          <w:sz w:val="18"/>
          <w:szCs w:val="18"/>
        </w:rPr>
        <w:t>„nie spełnia”, przedstawi dane wskazujące, że oferowany przedmiot zamówienia nie spełnia minimalnych wymagań Zamawiającego,</w:t>
      </w:r>
      <w:r w:rsidR="00A048F1">
        <w:rPr>
          <w:rFonts w:ascii="Segoe UI" w:eastAsia="Arial" w:hAnsi="Segoe UI" w:cs="Segoe UI"/>
          <w:sz w:val="18"/>
          <w:szCs w:val="18"/>
        </w:rPr>
        <w:t xml:space="preserve"> </w:t>
      </w:r>
      <w:r w:rsidRPr="00D33FB8">
        <w:rPr>
          <w:rFonts w:ascii="Segoe UI" w:eastAsia="Arial" w:hAnsi="Segoe UI" w:cs="Segoe UI"/>
          <w:sz w:val="18"/>
          <w:szCs w:val="18"/>
        </w:rPr>
        <w:t xml:space="preserve">albo poświadczy nieprawdę, </w:t>
      </w:r>
      <w:r w:rsidR="00BF07BB" w:rsidRPr="002E039E">
        <w:rPr>
          <w:rFonts w:ascii="Segoe UI" w:eastAsia="Arial" w:hAnsi="Segoe UI" w:cs="Segoe UI"/>
          <w:bCs/>
          <w:sz w:val="18"/>
          <w:szCs w:val="18"/>
        </w:rPr>
        <w:t xml:space="preserve">oferta zostanie uznana za niezgodną z warunkami zamówienia </w:t>
      </w:r>
      <w:r w:rsidR="00A048F1">
        <w:rPr>
          <w:rFonts w:ascii="Segoe UI" w:eastAsia="Arial" w:hAnsi="Segoe UI" w:cs="Segoe UI"/>
          <w:bCs/>
          <w:sz w:val="18"/>
          <w:szCs w:val="18"/>
        </w:rPr>
        <w:br/>
      </w:r>
      <w:r w:rsidR="00BF07BB" w:rsidRPr="002E039E">
        <w:rPr>
          <w:rFonts w:ascii="Segoe UI" w:eastAsia="Arial" w:hAnsi="Segoe UI" w:cs="Segoe UI"/>
          <w:bCs/>
          <w:sz w:val="18"/>
          <w:szCs w:val="18"/>
        </w:rPr>
        <w:t xml:space="preserve">i odrzucona na podstawie art. 226 ust. 1 pkt 5 ustawy </w:t>
      </w:r>
      <w:proofErr w:type="spellStart"/>
      <w:r w:rsidR="00BF07BB">
        <w:rPr>
          <w:rFonts w:ascii="Segoe UI" w:eastAsia="Arial" w:hAnsi="Segoe UI" w:cs="Segoe UI"/>
          <w:bCs/>
          <w:sz w:val="18"/>
          <w:szCs w:val="18"/>
        </w:rPr>
        <w:t>Pzp</w:t>
      </w:r>
      <w:proofErr w:type="spellEnd"/>
      <w:r w:rsidR="00BF07BB" w:rsidRPr="002E039E">
        <w:rPr>
          <w:rFonts w:ascii="Segoe UI" w:eastAsia="Arial" w:hAnsi="Segoe UI" w:cs="Segoe UI"/>
          <w:bCs/>
          <w:sz w:val="18"/>
          <w:szCs w:val="18"/>
        </w:rPr>
        <w:t>.</w:t>
      </w:r>
    </w:p>
    <w:p w14:paraId="02A08BAB" w14:textId="48D3D1EF" w:rsidR="00A47352" w:rsidRPr="00E4477D" w:rsidRDefault="00533F22" w:rsidP="00F63311">
      <w:pPr>
        <w:pStyle w:val="Akapitzlist"/>
        <w:numPr>
          <w:ilvl w:val="0"/>
          <w:numId w:val="19"/>
        </w:numPr>
        <w:spacing w:before="120" w:after="60" w:line="276" w:lineRule="auto"/>
        <w:ind w:left="714" w:hanging="357"/>
        <w:jc w:val="both"/>
        <w:rPr>
          <w:rFonts w:ascii="Segoe UI" w:hAnsi="Segoe UI" w:cs="Segoe UI"/>
          <w:caps/>
          <w:sz w:val="20"/>
          <w:szCs w:val="20"/>
        </w:rPr>
      </w:pPr>
      <w:r w:rsidRPr="00E4477D">
        <w:rPr>
          <w:rFonts w:ascii="Segoe UI" w:hAnsi="Segoe UI" w:cs="Segoe UI"/>
          <w:b/>
          <w:bCs/>
          <w:sz w:val="18"/>
          <w:szCs w:val="18"/>
        </w:rPr>
        <w:t>Serwer NAS</w:t>
      </w:r>
    </w:p>
    <w:tbl>
      <w:tblPr>
        <w:tblW w:w="9256" w:type="dxa"/>
        <w:tblInd w:w="3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69"/>
        <w:gridCol w:w="570"/>
        <w:gridCol w:w="1985"/>
        <w:gridCol w:w="1548"/>
        <w:gridCol w:w="1984"/>
      </w:tblGrid>
      <w:tr w:rsidR="00A752AE" w:rsidRPr="009755C4" w14:paraId="2763E255" w14:textId="77777777" w:rsidTr="00871B82">
        <w:trPr>
          <w:cantSplit/>
          <w:trHeight w:val="770"/>
        </w:trPr>
        <w:tc>
          <w:tcPr>
            <w:tcW w:w="3169" w:type="dxa"/>
            <w:vAlign w:val="center"/>
          </w:tcPr>
          <w:p w14:paraId="624CC814" w14:textId="424338A3" w:rsidR="00A752AE" w:rsidRPr="0085622C" w:rsidRDefault="00A752AE" w:rsidP="00364FF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</w:pPr>
            <w:r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Nazwa / model urządzenia</w:t>
            </w:r>
          </w:p>
        </w:tc>
        <w:tc>
          <w:tcPr>
            <w:tcW w:w="570" w:type="dxa"/>
            <w:vAlign w:val="center"/>
          </w:tcPr>
          <w:p w14:paraId="6027B869" w14:textId="09DA7C25" w:rsidR="00A752AE" w:rsidRPr="0085622C" w:rsidRDefault="00A752AE" w:rsidP="00364FF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</w:pPr>
            <w:r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I</w:t>
            </w:r>
            <w:r w:rsidRPr="0085622C"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lość</w:t>
            </w:r>
          </w:p>
        </w:tc>
        <w:tc>
          <w:tcPr>
            <w:tcW w:w="1985" w:type="dxa"/>
            <w:vAlign w:val="center"/>
          </w:tcPr>
          <w:p w14:paraId="731C965A" w14:textId="247244FF" w:rsidR="00A752AE" w:rsidRPr="0085622C" w:rsidRDefault="00A752AE" w:rsidP="00A752AE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</w:pPr>
            <w:r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W</w:t>
            </w:r>
            <w:r w:rsidRPr="0085622C"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artość netto</w:t>
            </w:r>
          </w:p>
        </w:tc>
        <w:tc>
          <w:tcPr>
            <w:tcW w:w="1548" w:type="dxa"/>
            <w:vAlign w:val="center"/>
          </w:tcPr>
          <w:p w14:paraId="2AC0E864" w14:textId="77777777" w:rsidR="00A752AE" w:rsidRPr="0085622C" w:rsidRDefault="00A752AE" w:rsidP="00364FF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</w:pPr>
            <w:r w:rsidRPr="0085622C"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Wysokość podatku</w:t>
            </w:r>
          </w:p>
          <w:p w14:paraId="45A01B2C" w14:textId="77777777" w:rsidR="00A752AE" w:rsidRPr="0085622C" w:rsidRDefault="00A752AE" w:rsidP="00364FF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</w:pPr>
            <w:r w:rsidRPr="0085622C"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 xml:space="preserve">VAT </w:t>
            </w:r>
            <w:r w:rsidRPr="0085622C">
              <w:rPr>
                <w:rFonts w:ascii="Segoe UI" w:hAnsi="Segoe UI" w:cs="Segoe UI"/>
                <w:b/>
                <w:sz w:val="16"/>
                <w:szCs w:val="16"/>
              </w:rPr>
              <w:t>........... %</w:t>
            </w:r>
          </w:p>
        </w:tc>
        <w:tc>
          <w:tcPr>
            <w:tcW w:w="1984" w:type="dxa"/>
            <w:vAlign w:val="center"/>
          </w:tcPr>
          <w:p w14:paraId="54E67002" w14:textId="585C845B" w:rsidR="00A752AE" w:rsidRPr="0085622C" w:rsidRDefault="004D0A93" w:rsidP="00953F05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</w:pPr>
            <w:r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W</w:t>
            </w:r>
            <w:r w:rsidR="00A752AE" w:rsidRPr="0085622C"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artość brutto</w:t>
            </w:r>
          </w:p>
        </w:tc>
      </w:tr>
      <w:tr w:rsidR="009F3245" w:rsidRPr="006E0DFC" w14:paraId="6D6AD1B0" w14:textId="77777777" w:rsidTr="00871B82">
        <w:trPr>
          <w:cantSplit/>
          <w:trHeight w:val="284"/>
        </w:trPr>
        <w:tc>
          <w:tcPr>
            <w:tcW w:w="3169" w:type="dxa"/>
            <w:vAlign w:val="center"/>
          </w:tcPr>
          <w:p w14:paraId="52A1C844" w14:textId="11C52D83" w:rsidR="009F3245" w:rsidRPr="0085622C" w:rsidRDefault="009F3245" w:rsidP="009F3245">
            <w:pPr>
              <w:widowControl w:val="0"/>
              <w:suppressAutoHyphens/>
              <w:autoSpaceDE w:val="0"/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vAlign w:val="center"/>
          </w:tcPr>
          <w:p w14:paraId="6B8FC34A" w14:textId="7C5B4119" w:rsidR="009F3245" w:rsidRPr="0085622C" w:rsidRDefault="009F3245" w:rsidP="009F3245">
            <w:pPr>
              <w:widowControl w:val="0"/>
              <w:suppressAutoHyphens/>
              <w:autoSpaceDE w:val="0"/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1985" w:type="dxa"/>
            <w:vAlign w:val="center"/>
          </w:tcPr>
          <w:p w14:paraId="61D20439" w14:textId="77777777" w:rsidR="009F3245" w:rsidRPr="0085622C" w:rsidRDefault="009F3245" w:rsidP="009F3245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Cs/>
                <w:sz w:val="16"/>
                <w:szCs w:val="16"/>
              </w:rPr>
            </w:pPr>
            <w:r w:rsidRPr="0085622C">
              <w:rPr>
                <w:rFonts w:ascii="Segoe UI" w:hAnsi="Segoe UI" w:cs="Segoe UI"/>
                <w:bCs/>
                <w:sz w:val="16"/>
                <w:szCs w:val="16"/>
              </w:rPr>
              <w:t>………………………. zł</w:t>
            </w:r>
          </w:p>
        </w:tc>
        <w:tc>
          <w:tcPr>
            <w:tcW w:w="1548" w:type="dxa"/>
            <w:vAlign w:val="center"/>
          </w:tcPr>
          <w:p w14:paraId="50F8DD6A" w14:textId="56C72870" w:rsidR="009F3245" w:rsidRPr="0085622C" w:rsidRDefault="009F3245" w:rsidP="009F3245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Cs/>
                <w:sz w:val="16"/>
                <w:szCs w:val="16"/>
              </w:rPr>
            </w:pPr>
            <w:r w:rsidRPr="0085622C">
              <w:rPr>
                <w:rFonts w:ascii="Segoe UI" w:hAnsi="Segoe UI" w:cs="Segoe UI"/>
                <w:bCs/>
                <w:sz w:val="16"/>
                <w:szCs w:val="16"/>
              </w:rPr>
              <w:t>………………………. zł</w:t>
            </w:r>
          </w:p>
        </w:tc>
        <w:tc>
          <w:tcPr>
            <w:tcW w:w="1984" w:type="dxa"/>
            <w:vAlign w:val="center"/>
          </w:tcPr>
          <w:p w14:paraId="76531C1F" w14:textId="0E4091BD" w:rsidR="009F3245" w:rsidRPr="0085622C" w:rsidRDefault="009F3245" w:rsidP="009F3245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Cs/>
                <w:sz w:val="16"/>
                <w:szCs w:val="16"/>
              </w:rPr>
            </w:pPr>
            <w:r w:rsidRPr="0085622C">
              <w:rPr>
                <w:rFonts w:ascii="Segoe UI" w:hAnsi="Segoe UI" w:cs="Segoe UI"/>
                <w:bCs/>
                <w:sz w:val="16"/>
                <w:szCs w:val="16"/>
              </w:rPr>
              <w:t>………………………. zł</w:t>
            </w:r>
          </w:p>
        </w:tc>
      </w:tr>
    </w:tbl>
    <w:p w14:paraId="0FF29BD5" w14:textId="77777777" w:rsidR="004B6247" w:rsidRPr="00F05A55" w:rsidRDefault="004B6247" w:rsidP="004B6247">
      <w:pPr>
        <w:pStyle w:val="Standard"/>
        <w:rPr>
          <w:rFonts w:ascii="Segoe UI" w:hAnsi="Segoe UI" w:cs="Segoe UI"/>
          <w:sz w:val="16"/>
          <w:szCs w:val="16"/>
        </w:rPr>
      </w:pPr>
    </w:p>
    <w:tbl>
      <w:tblPr>
        <w:tblW w:w="9253" w:type="dxa"/>
        <w:tblInd w:w="3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82"/>
        <w:gridCol w:w="3671"/>
      </w:tblGrid>
      <w:tr w:rsidR="00D709F7" w:rsidRPr="00F05A55" w14:paraId="3FBE5D60" w14:textId="77777777" w:rsidTr="00BC1B09">
        <w:trPr>
          <w:cantSplit/>
          <w:tblHeader/>
        </w:trPr>
        <w:tc>
          <w:tcPr>
            <w:tcW w:w="5582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950FB57" w14:textId="77777777" w:rsidR="00D709F7" w:rsidRPr="00F05A55" w:rsidRDefault="00D709F7" w:rsidP="00D709F7">
            <w:pPr>
              <w:pStyle w:val="TableContents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F05A55">
              <w:rPr>
                <w:rStyle w:val="StrongEmphasis"/>
                <w:rFonts w:ascii="Segoe UI" w:hAnsi="Segoe UI" w:cs="Segoe UI"/>
                <w:color w:val="1F1F1F"/>
                <w:sz w:val="16"/>
                <w:szCs w:val="16"/>
              </w:rPr>
              <w:t>Opis oraz minimalne wymagania techniczne Zamawiającego</w:t>
            </w:r>
          </w:p>
        </w:tc>
        <w:tc>
          <w:tcPr>
            <w:tcW w:w="3671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CE17125" w14:textId="365EEBB2" w:rsidR="00D709F7" w:rsidRPr="00F05A55" w:rsidRDefault="00D709F7" w:rsidP="00D709F7">
            <w:pPr>
              <w:pStyle w:val="TableContents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F05A55">
              <w:rPr>
                <w:rStyle w:val="StrongEmphasis"/>
                <w:rFonts w:ascii="Segoe UI" w:hAnsi="Segoe UI" w:cs="Segoe UI"/>
                <w:color w:val="1F1F1F"/>
                <w:sz w:val="16"/>
                <w:szCs w:val="16"/>
              </w:rPr>
              <w:t xml:space="preserve">Parametr oferowany </w:t>
            </w:r>
            <w:r>
              <w:rPr>
                <w:rStyle w:val="StrongEmphasis"/>
                <w:rFonts w:ascii="Segoe UI" w:hAnsi="Segoe UI" w:cs="Segoe UI"/>
                <w:color w:val="1F1F1F"/>
                <w:sz w:val="16"/>
                <w:szCs w:val="16"/>
              </w:rPr>
              <w:br/>
            </w:r>
            <w:r w:rsidRPr="00A46AEE">
              <w:rPr>
                <w:rStyle w:val="StrongEmphasis"/>
                <w:rFonts w:ascii="Segoe UI" w:hAnsi="Segoe UI" w:cs="Segoe UI"/>
                <w:b w:val="0"/>
                <w:bCs w:val="0"/>
                <w:i/>
                <w:iCs/>
                <w:color w:val="1F1F1F"/>
                <w:sz w:val="16"/>
                <w:szCs w:val="16"/>
              </w:rPr>
              <w:t>(wypełnia Wykonawca</w:t>
            </w:r>
            <w:r>
              <w:rPr>
                <w:rStyle w:val="StrongEmphasis"/>
                <w:rFonts w:ascii="Segoe UI" w:hAnsi="Segoe UI" w:cs="Segoe UI"/>
                <w:b w:val="0"/>
                <w:bCs w:val="0"/>
                <w:i/>
                <w:iCs/>
                <w:color w:val="1F1F1F"/>
                <w:sz w:val="16"/>
                <w:szCs w:val="16"/>
              </w:rPr>
              <w:t>)</w:t>
            </w:r>
          </w:p>
        </w:tc>
      </w:tr>
      <w:tr w:rsidR="00D709F7" w:rsidRPr="00F05A55" w14:paraId="3E7FDB9B" w14:textId="77777777" w:rsidTr="00BC1B09">
        <w:trPr>
          <w:cantSplit/>
        </w:trPr>
        <w:tc>
          <w:tcPr>
            <w:tcW w:w="5582" w:type="dxa"/>
            <w:tcBorders>
              <w:top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E2F748B" w14:textId="77777777" w:rsidR="00D709F7" w:rsidRDefault="00D709F7" w:rsidP="00D709F7">
            <w:pPr>
              <w:pStyle w:val="TableContents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1.</w:t>
            </w:r>
            <w:r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Jednostka centralna (CPU):</w:t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</w:p>
          <w:p w14:paraId="051109EA" w14:textId="28380C93" w:rsidR="00D709F7" w:rsidRPr="00F05A55" w:rsidRDefault="00D709F7" w:rsidP="00D709F7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Architektura x86-64, wyposażona w minimum 4 rdzeni</w:t>
            </w:r>
            <w:r w:rsidR="00712D01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fizycznych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712D01">
              <w:rPr>
                <w:rFonts w:ascii="Segoe UI" w:hAnsi="Segoe UI" w:cs="Segoe UI"/>
                <w:color w:val="1F1F1F"/>
                <w:sz w:val="16"/>
                <w:szCs w:val="16"/>
              </w:rPr>
              <w:br/>
            </w:r>
            <w:r w:rsidR="00712D01"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o</w:t>
            </w:r>
            <w:r w:rsidR="00712D01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taktowaniu nie mniejszym niż 2.0 GHz.</w:t>
            </w:r>
          </w:p>
        </w:tc>
        <w:tc>
          <w:tcPr>
            <w:tcW w:w="3671" w:type="dxa"/>
            <w:tcBorders>
              <w:top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75A4E6F" w14:textId="77777777" w:rsidR="00D709F7" w:rsidRPr="00F05A55" w:rsidRDefault="00D709F7" w:rsidP="00D709F7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D709F7" w:rsidRPr="00F05A55" w14:paraId="21A7C97C" w14:textId="77777777" w:rsidTr="00752611">
        <w:trPr>
          <w:cantSplit/>
        </w:trPr>
        <w:tc>
          <w:tcPr>
            <w:tcW w:w="5582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4E0D308" w14:textId="77777777" w:rsidR="00D709F7" w:rsidRDefault="00D709F7" w:rsidP="00D709F7">
            <w:pPr>
              <w:pStyle w:val="TableContents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2.</w:t>
            </w:r>
            <w:r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Pamięć RAM:</w:t>
            </w:r>
          </w:p>
          <w:p w14:paraId="4A1896A2" w14:textId="0961EF1A" w:rsidR="00D709F7" w:rsidRPr="00F05A55" w:rsidRDefault="00D709F7" w:rsidP="00D709F7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Minimum 8 GB DDR4. Płyta główna musi posiadać co najmniej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br/>
            </w:r>
            <w:r w:rsidR="00712D01"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2 </w:t>
            </w:r>
            <w:proofErr w:type="spellStart"/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sloty</w:t>
            </w:r>
            <w:proofErr w:type="spellEnd"/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na pamięć z możliwością rozbudowy do min. 64 GB.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Zalecana obsługa korekcji błędów ECC.</w:t>
            </w:r>
          </w:p>
        </w:tc>
        <w:tc>
          <w:tcPr>
            <w:tcW w:w="3671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B0A9FF8" w14:textId="77777777" w:rsidR="00D709F7" w:rsidRPr="00F05A55" w:rsidRDefault="00D709F7" w:rsidP="00D709F7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D709F7" w:rsidRPr="00F05A55" w14:paraId="3A147B5E" w14:textId="77777777" w:rsidTr="00752611">
        <w:trPr>
          <w:cantSplit/>
          <w:trHeight w:val="332"/>
        </w:trPr>
        <w:tc>
          <w:tcPr>
            <w:tcW w:w="5582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726B496" w14:textId="77777777" w:rsidR="00D709F7" w:rsidRDefault="00D709F7" w:rsidP="00D709F7">
            <w:pPr>
              <w:pStyle w:val="TableContents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3.</w:t>
            </w:r>
            <w:r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Pamięć systemowa (Flash):</w:t>
            </w:r>
          </w:p>
          <w:p w14:paraId="3CE94C19" w14:textId="5013590B" w:rsidR="00D709F7" w:rsidRPr="00F05A55" w:rsidRDefault="00D709F7" w:rsidP="00D709F7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Dedykowany moduł lub dysk na system operacyjny o pojemności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min. 4 GB.</w:t>
            </w:r>
          </w:p>
        </w:tc>
        <w:tc>
          <w:tcPr>
            <w:tcW w:w="3671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CFE7D2A" w14:textId="77777777" w:rsidR="00D709F7" w:rsidRPr="00F05A55" w:rsidRDefault="00D709F7" w:rsidP="00D709F7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D709F7" w:rsidRPr="00F05A55" w14:paraId="7ED60E01" w14:textId="77777777" w:rsidTr="00752611">
        <w:trPr>
          <w:cantSplit/>
        </w:trPr>
        <w:tc>
          <w:tcPr>
            <w:tcW w:w="5582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64C7CDE" w14:textId="77777777" w:rsidR="00D709F7" w:rsidRDefault="00D709F7" w:rsidP="00D709F7">
            <w:pPr>
              <w:pStyle w:val="TableContents"/>
              <w:rPr>
                <w:rFonts w:ascii="Segoe UI" w:hAnsi="Segoe UI" w:cs="Segoe UI"/>
                <w:b/>
                <w:color w:val="1F1F1F"/>
                <w:sz w:val="16"/>
                <w:szCs w:val="16"/>
              </w:rPr>
            </w:pP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4.</w:t>
            </w:r>
            <w:r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Zatoki i dyski HDD:</w:t>
            </w:r>
          </w:p>
          <w:p w14:paraId="3ECD8716" w14:textId="421BF383" w:rsidR="00D709F7" w:rsidRPr="00F05A55" w:rsidRDefault="00D709F7" w:rsidP="00D709F7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Obudowa wyposażona w min. 8 zatok 3.5" SATA z Hot-</w:t>
            </w:r>
            <w:proofErr w:type="spellStart"/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Swap</w:t>
            </w:r>
            <w:proofErr w:type="spellEnd"/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.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Zainstalowane 3 dyski HDD o poj. min. 8 TB każdy (7200 </w:t>
            </w:r>
            <w:proofErr w:type="spellStart"/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obr</w:t>
            </w:r>
            <w:proofErr w:type="spellEnd"/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/min),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wykonane w technologii CMR, do pracy ciągłej.</w:t>
            </w:r>
          </w:p>
        </w:tc>
        <w:tc>
          <w:tcPr>
            <w:tcW w:w="3671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9AC3766" w14:textId="77777777" w:rsidR="00D709F7" w:rsidRPr="00F05A55" w:rsidRDefault="00D709F7" w:rsidP="00D709F7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D709F7" w:rsidRPr="00F05A55" w14:paraId="59A73327" w14:textId="77777777" w:rsidTr="00752611">
        <w:trPr>
          <w:cantSplit/>
        </w:trPr>
        <w:tc>
          <w:tcPr>
            <w:tcW w:w="5582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57B20D1" w14:textId="77777777" w:rsidR="00D709F7" w:rsidRDefault="00D709F7" w:rsidP="00D709F7">
            <w:pPr>
              <w:pStyle w:val="TableContents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5.</w:t>
            </w:r>
            <w:r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Kontroler pamięci masowej:</w:t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</w:p>
          <w:p w14:paraId="74E44747" w14:textId="363CDDE0" w:rsidR="00D709F7" w:rsidRPr="00F05A55" w:rsidRDefault="00D709F7" w:rsidP="00D709F7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Możliwość pracy w trybie IT / HBA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(Direct Pass-</w:t>
            </w:r>
            <w:proofErr w:type="spellStart"/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through</w:t>
            </w:r>
            <w:proofErr w:type="spellEnd"/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),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zapewniająca systemowi operacyjnemu bezpośredni dostęp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br/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do dysków (wymóg dla stabilności ZFS).</w:t>
            </w:r>
          </w:p>
        </w:tc>
        <w:tc>
          <w:tcPr>
            <w:tcW w:w="3671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C490DE7" w14:textId="77777777" w:rsidR="00D709F7" w:rsidRPr="00F05A55" w:rsidRDefault="00D709F7" w:rsidP="00D709F7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D709F7" w:rsidRPr="00F05A55" w14:paraId="13CEF6C3" w14:textId="77777777" w:rsidTr="00752611">
        <w:trPr>
          <w:cantSplit/>
        </w:trPr>
        <w:tc>
          <w:tcPr>
            <w:tcW w:w="5582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7CB02F4" w14:textId="77777777" w:rsidR="00D709F7" w:rsidRDefault="00D709F7" w:rsidP="00D709F7">
            <w:pPr>
              <w:pStyle w:val="TableContents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lastRenderedPageBreak/>
              <w:t xml:space="preserve">6. </w:t>
            </w:r>
            <w:r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Interfejsy sieciowe:</w:t>
            </w:r>
          </w:p>
          <w:p w14:paraId="7E625002" w14:textId="687D3141" w:rsidR="00D709F7" w:rsidRPr="00F05A55" w:rsidRDefault="00D709F7" w:rsidP="00D709F7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Minimum 2 porty LAN 2,5 </w:t>
            </w:r>
            <w:proofErr w:type="spellStart"/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Gb</w:t>
            </w:r>
            <w:proofErr w:type="spellEnd"/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/s (RJ-45) oraz minimum 2 porty LAN </w:t>
            </w:r>
            <w:r w:rsidR="00712D01">
              <w:rPr>
                <w:rFonts w:ascii="Segoe UI" w:hAnsi="Segoe UI" w:cs="Segoe UI"/>
                <w:color w:val="1F1F1F"/>
                <w:sz w:val="16"/>
                <w:szCs w:val="16"/>
              </w:rPr>
              <w:br/>
            </w:r>
            <w:r w:rsidR="00712D01"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10 </w:t>
            </w:r>
            <w:proofErr w:type="spellStart"/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Gb</w:t>
            </w:r>
            <w:proofErr w:type="spellEnd"/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/s (złącza SFP+).</w:t>
            </w:r>
          </w:p>
        </w:tc>
        <w:tc>
          <w:tcPr>
            <w:tcW w:w="3671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5F8C5F3" w14:textId="77777777" w:rsidR="00D709F7" w:rsidRPr="00F05A55" w:rsidRDefault="00D709F7" w:rsidP="00D709F7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D709F7" w:rsidRPr="00F05A55" w14:paraId="26C91ADF" w14:textId="77777777" w:rsidTr="00752611">
        <w:trPr>
          <w:cantSplit/>
        </w:trPr>
        <w:tc>
          <w:tcPr>
            <w:tcW w:w="5582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4507172" w14:textId="77777777" w:rsidR="00D709F7" w:rsidRDefault="00D709F7" w:rsidP="00D709F7">
            <w:pPr>
              <w:pStyle w:val="TableContents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7.</w:t>
            </w:r>
            <w:r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Porty i rozbudowa:</w:t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</w:p>
          <w:p w14:paraId="05DD5782" w14:textId="567FD8EC" w:rsidR="00D709F7" w:rsidRPr="00F05A55" w:rsidRDefault="00D709F7" w:rsidP="00D709F7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Minimum 3 porty USB 3.2 Gen 2 oraz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minimum 2 wolne złącza </w:t>
            </w:r>
            <w:proofErr w:type="spellStart"/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PCIe</w:t>
            </w:r>
            <w:proofErr w:type="spellEnd"/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  <w:r w:rsidR="00712D01"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umożliwiające dalszą rozbudowę urządzenia.</w:t>
            </w:r>
          </w:p>
        </w:tc>
        <w:tc>
          <w:tcPr>
            <w:tcW w:w="3671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849803B" w14:textId="77777777" w:rsidR="00D709F7" w:rsidRPr="00F05A55" w:rsidRDefault="00D709F7" w:rsidP="00D709F7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D709F7" w:rsidRPr="00F05A55" w14:paraId="5B4D2784" w14:textId="77777777" w:rsidTr="00752611">
        <w:trPr>
          <w:cantSplit/>
        </w:trPr>
        <w:tc>
          <w:tcPr>
            <w:tcW w:w="5582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2E5D3C0" w14:textId="77777777" w:rsidR="00D709F7" w:rsidRDefault="00D709F7" w:rsidP="00D709F7">
            <w:pPr>
              <w:pStyle w:val="TableContents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 xml:space="preserve">8. </w:t>
            </w:r>
            <w:r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Zarządzanie danymi (RAID/ZFS):</w:t>
            </w:r>
          </w:p>
          <w:p w14:paraId="0C18A2C6" w14:textId="727E33A7" w:rsidR="00D709F7" w:rsidRPr="00F05A55" w:rsidRDefault="00D709F7" w:rsidP="00D709F7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Obsługa poziomów RAID 0, 1, 5, 6, 10 oraz odpowiedników ZFS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(RAID-Z1, RAID-Z2, Mirror).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Możliwość rozszerzania pojemności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br/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i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migracji poziomów online.</w:t>
            </w:r>
          </w:p>
        </w:tc>
        <w:tc>
          <w:tcPr>
            <w:tcW w:w="3671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12A3557" w14:textId="77777777" w:rsidR="00D709F7" w:rsidRPr="00F05A55" w:rsidRDefault="00D709F7" w:rsidP="00D709F7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D709F7" w:rsidRPr="00F05A55" w14:paraId="3AFB6BE6" w14:textId="77777777" w:rsidTr="00752611">
        <w:trPr>
          <w:cantSplit/>
        </w:trPr>
        <w:tc>
          <w:tcPr>
            <w:tcW w:w="5582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746DC4C" w14:textId="77777777" w:rsidR="00D709F7" w:rsidRDefault="00D709F7" w:rsidP="00D709F7">
            <w:pPr>
              <w:pStyle w:val="TableContents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9.</w:t>
            </w:r>
            <w:r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 xml:space="preserve">Ochrona danych i </w:t>
            </w:r>
            <w:proofErr w:type="spellStart"/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Snapshoty</w:t>
            </w:r>
            <w:proofErr w:type="spellEnd"/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:</w:t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</w:p>
          <w:p w14:paraId="39F1D5C9" w14:textId="3CC622FA" w:rsidR="00D709F7" w:rsidRPr="00F05A55" w:rsidRDefault="00D709F7" w:rsidP="00D709F7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Obsługa nielimitowanych migawek (</w:t>
            </w:r>
            <w:proofErr w:type="spellStart"/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Snapshots</w:t>
            </w:r>
            <w:proofErr w:type="spellEnd"/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), samo naprawa</w:t>
            </w:r>
            <w:r w:rsidR="00712D01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  <w:r w:rsidR="00712D01"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danych (</w:t>
            </w:r>
            <w:proofErr w:type="spellStart"/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Self-healing</w:t>
            </w:r>
            <w:proofErr w:type="spellEnd"/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) oraz obsługa </w:t>
            </w:r>
            <w:proofErr w:type="spellStart"/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iSCSI</w:t>
            </w:r>
            <w:proofErr w:type="spellEnd"/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(Target/</w:t>
            </w:r>
            <w:proofErr w:type="spellStart"/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Initiator</w:t>
            </w:r>
            <w:proofErr w:type="spellEnd"/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) z MPIO.</w:t>
            </w:r>
          </w:p>
        </w:tc>
        <w:tc>
          <w:tcPr>
            <w:tcW w:w="3671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C56DA24" w14:textId="77777777" w:rsidR="00D709F7" w:rsidRPr="00F05A55" w:rsidRDefault="00D709F7" w:rsidP="00D709F7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D709F7" w:rsidRPr="00F05A55" w14:paraId="50D1ADD4" w14:textId="77777777" w:rsidTr="00752611">
        <w:trPr>
          <w:cantSplit/>
        </w:trPr>
        <w:tc>
          <w:tcPr>
            <w:tcW w:w="5582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75367C3" w14:textId="77777777" w:rsidR="00D709F7" w:rsidRDefault="00D709F7" w:rsidP="00D709F7">
            <w:pPr>
              <w:pStyle w:val="TableContents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10.</w:t>
            </w:r>
            <w:r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Usługi sieciowe i Backup:</w:t>
            </w:r>
          </w:p>
          <w:p w14:paraId="5A6721B5" w14:textId="1E4E1545" w:rsidR="00D709F7" w:rsidRPr="00F05A55" w:rsidRDefault="00D709F7" w:rsidP="00712D01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Obsługa protokołów SMB (v1-v3),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NFS, FTP, SFTP oraz natywna</w:t>
            </w:r>
            <w:r w:rsidR="00712D01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  <w:r w:rsidR="00712D01"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synchronizacja z chmurami: Google Drive, Dropbox, OneDrive.</w:t>
            </w:r>
          </w:p>
        </w:tc>
        <w:tc>
          <w:tcPr>
            <w:tcW w:w="3671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6060A9B" w14:textId="77777777" w:rsidR="00D709F7" w:rsidRPr="00F05A55" w:rsidRDefault="00D709F7" w:rsidP="00D709F7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D709F7" w:rsidRPr="00F05A55" w14:paraId="03D5EBD7" w14:textId="77777777" w:rsidTr="00752611">
        <w:trPr>
          <w:cantSplit/>
        </w:trPr>
        <w:tc>
          <w:tcPr>
            <w:tcW w:w="5582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B9F2445" w14:textId="77777777" w:rsidR="00712D01" w:rsidRDefault="00D709F7" w:rsidP="00D709F7">
            <w:pPr>
              <w:pStyle w:val="TableContents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11.</w:t>
            </w:r>
            <w:r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Wirtualizacja i Kontenery:</w:t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</w:p>
          <w:p w14:paraId="17068FD6" w14:textId="376672F1" w:rsidR="00D709F7" w:rsidRPr="00F05A55" w:rsidRDefault="00712D01" w:rsidP="00712D01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D709F7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Możliwość uruchamiania kontenerów</w:t>
            </w:r>
            <w:r w:rsidR="00D709F7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  <w:r w:rsidR="00D709F7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(Docker, LXC lub </w:t>
            </w:r>
            <w:proofErr w:type="spellStart"/>
            <w:r w:rsidR="00D709F7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Jails</w:t>
            </w:r>
            <w:proofErr w:type="spellEnd"/>
            <w:r w:rsidR="00D709F7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) oraz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D709F7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pełnych maszyn wirtualnych (KVM, </w:t>
            </w:r>
            <w:r w:rsidR="00D709F7"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proofErr w:type="spellStart"/>
            <w:r w:rsidR="00D709F7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Bhyve</w:t>
            </w:r>
            <w:proofErr w:type="spellEnd"/>
            <w:r w:rsidR="00D709F7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lub równoważne).</w:t>
            </w:r>
          </w:p>
        </w:tc>
        <w:tc>
          <w:tcPr>
            <w:tcW w:w="3671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BCEB3D6" w14:textId="77777777" w:rsidR="00D709F7" w:rsidRPr="00F05A55" w:rsidRDefault="00D709F7" w:rsidP="00D709F7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D709F7" w:rsidRPr="00F05A55" w14:paraId="172D9649" w14:textId="77777777" w:rsidTr="00752611">
        <w:trPr>
          <w:cantSplit/>
        </w:trPr>
        <w:tc>
          <w:tcPr>
            <w:tcW w:w="5582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BCAB9DE" w14:textId="77777777" w:rsidR="00D709F7" w:rsidRDefault="00D709F7" w:rsidP="00D709F7">
            <w:pPr>
              <w:pStyle w:val="TableContents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12.</w:t>
            </w:r>
            <w:r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Bezpieczeństwo i Dostęp:</w:t>
            </w:r>
          </w:p>
          <w:p w14:paraId="40C55B71" w14:textId="6E8B1D9F" w:rsidR="00D709F7" w:rsidRPr="003D48E9" w:rsidRDefault="00D709F7" w:rsidP="00D709F7">
            <w:pPr>
              <w:pStyle w:val="TableContents"/>
              <w:jc w:val="both"/>
              <w:rPr>
                <w:rFonts w:ascii="Segoe UI" w:hAnsi="Segoe UI" w:cs="Segoe UI"/>
                <w:b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Szyfrowanie wolumenów AES-256,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integracja z Windows AD / LDAP, </w:t>
            </w:r>
            <w:r w:rsidR="00712D01"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obsługa list kontroli dostępu Windows ACL.</w:t>
            </w:r>
          </w:p>
        </w:tc>
        <w:tc>
          <w:tcPr>
            <w:tcW w:w="3671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2DA2E43" w14:textId="77777777" w:rsidR="00D709F7" w:rsidRPr="00F05A55" w:rsidRDefault="00D709F7" w:rsidP="00D709F7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D709F7" w:rsidRPr="00F05A55" w14:paraId="39ABF111" w14:textId="77777777" w:rsidTr="00752611">
        <w:trPr>
          <w:cantSplit/>
        </w:trPr>
        <w:tc>
          <w:tcPr>
            <w:tcW w:w="5582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B6DFF0C" w14:textId="77777777" w:rsidR="00D709F7" w:rsidRDefault="00D709F7" w:rsidP="00D709F7">
            <w:pPr>
              <w:pStyle w:val="TableContents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13.</w:t>
            </w:r>
            <w:r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Administracja i Monitoring:</w:t>
            </w:r>
          </w:p>
          <w:p w14:paraId="4AEB2F1B" w14:textId="55EE3AA6" w:rsidR="00D709F7" w:rsidRPr="00F05A55" w:rsidRDefault="00D709F7" w:rsidP="00D709F7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Zarządzanie przez GUI (WWW) oraz SSH. Obsługa SNMP (v2/v3),</w:t>
            </w:r>
            <w:r w:rsidR="00712D01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  <w:r w:rsidR="00712D01"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powiadomienia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E-mail/SMS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oraz współpraca z UPS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(USB/SNMP/</w:t>
            </w:r>
            <w:r w:rsidR="00712D01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  <w:r w:rsidR="00712D01"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Network).</w:t>
            </w:r>
          </w:p>
        </w:tc>
        <w:tc>
          <w:tcPr>
            <w:tcW w:w="3671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AEEE3F4" w14:textId="77777777" w:rsidR="00D709F7" w:rsidRPr="00F05A55" w:rsidRDefault="00D709F7" w:rsidP="00D709F7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D709F7" w:rsidRPr="00F05A55" w14:paraId="383B2E12" w14:textId="77777777" w:rsidTr="00752611">
        <w:trPr>
          <w:cantSplit/>
        </w:trPr>
        <w:tc>
          <w:tcPr>
            <w:tcW w:w="5582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205645E" w14:textId="77777777" w:rsidR="00D709F7" w:rsidRDefault="00D709F7" w:rsidP="00D709F7">
            <w:pPr>
              <w:pStyle w:val="TableContents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14.</w:t>
            </w:r>
            <w:r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Warunki pracy i obudowa:</w:t>
            </w:r>
          </w:p>
          <w:p w14:paraId="144BE289" w14:textId="6F4A8267" w:rsidR="00D709F7" w:rsidRPr="00F05A55" w:rsidRDefault="00D709F7" w:rsidP="00D709F7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Dopuszczalna temperatura pracy 0-40˚C, wilgotność do 95%.</w:t>
            </w:r>
            <w:r w:rsidR="00712D01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  <w:r w:rsidR="00712D01"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Przyciski: Power, Reset. Diody: Status, LAN, HDD.</w:t>
            </w:r>
          </w:p>
        </w:tc>
        <w:tc>
          <w:tcPr>
            <w:tcW w:w="3671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7594F11" w14:textId="77777777" w:rsidR="00D709F7" w:rsidRPr="00F05A55" w:rsidRDefault="00D709F7" w:rsidP="00D709F7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D709F7" w:rsidRPr="00F05A55" w14:paraId="18B0BDA7" w14:textId="77777777" w:rsidTr="00752611">
        <w:trPr>
          <w:cantSplit/>
        </w:trPr>
        <w:tc>
          <w:tcPr>
            <w:tcW w:w="5582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BAC020D" w14:textId="0C110405" w:rsidR="00D709F7" w:rsidRDefault="00D709F7" w:rsidP="00D709F7">
            <w:pPr>
              <w:pStyle w:val="TableContents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15.</w:t>
            </w:r>
            <w:r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Gwarancja i wsparcie:</w:t>
            </w:r>
          </w:p>
          <w:p w14:paraId="51633BC9" w14:textId="0D0EBD25" w:rsidR="00D709F7" w:rsidRPr="00F05A55" w:rsidRDefault="00D709F7" w:rsidP="00D709F7">
            <w:pPr>
              <w:pStyle w:val="TableContents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Minimum 36 miesięcy (3 lata) gwarancji producenta lub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dostawcy.</w:t>
            </w:r>
          </w:p>
        </w:tc>
        <w:tc>
          <w:tcPr>
            <w:tcW w:w="3671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7EFE1A9" w14:textId="2C6CC1F3" w:rsidR="00D709F7" w:rsidRPr="00F05A55" w:rsidRDefault="00D709F7" w:rsidP="004A4548">
            <w:pPr>
              <w:pStyle w:val="TableContents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</w:tr>
    </w:tbl>
    <w:p w14:paraId="61C81621" w14:textId="40A90178" w:rsidR="00CC2111" w:rsidRPr="00E4477D" w:rsidRDefault="007D0579" w:rsidP="00CC2111">
      <w:pPr>
        <w:pStyle w:val="Akapitzlist"/>
        <w:numPr>
          <w:ilvl w:val="0"/>
          <w:numId w:val="19"/>
        </w:numPr>
        <w:spacing w:before="240" w:after="60" w:line="276" w:lineRule="auto"/>
        <w:ind w:left="714" w:hanging="357"/>
        <w:jc w:val="both"/>
        <w:rPr>
          <w:rFonts w:ascii="Segoe UI" w:hAnsi="Segoe UI" w:cs="Segoe UI"/>
          <w:caps/>
          <w:sz w:val="20"/>
          <w:szCs w:val="20"/>
        </w:rPr>
      </w:pPr>
      <w:r w:rsidRPr="007D0579">
        <w:rPr>
          <w:rFonts w:ascii="Segoe UI" w:hAnsi="Segoe UI" w:cs="Segoe UI"/>
          <w:b/>
          <w:bCs/>
          <w:sz w:val="18"/>
          <w:szCs w:val="18"/>
        </w:rPr>
        <w:t xml:space="preserve">Switch </w:t>
      </w:r>
      <w:proofErr w:type="spellStart"/>
      <w:r w:rsidRPr="007D0579">
        <w:rPr>
          <w:rFonts w:ascii="Segoe UI" w:hAnsi="Segoe UI" w:cs="Segoe UI"/>
          <w:b/>
          <w:bCs/>
          <w:sz w:val="18"/>
          <w:szCs w:val="18"/>
        </w:rPr>
        <w:t>zarządzalny</w:t>
      </w:r>
      <w:proofErr w:type="spellEnd"/>
      <w:r w:rsidRPr="007D0579">
        <w:rPr>
          <w:rFonts w:ascii="Segoe UI" w:hAnsi="Segoe UI" w:cs="Segoe UI"/>
          <w:b/>
          <w:bCs/>
          <w:sz w:val="18"/>
          <w:szCs w:val="18"/>
        </w:rPr>
        <w:t xml:space="preserve"> L2/L3 (24 porty)</w:t>
      </w:r>
    </w:p>
    <w:tbl>
      <w:tblPr>
        <w:tblW w:w="9256" w:type="dxa"/>
        <w:tblInd w:w="3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69"/>
        <w:gridCol w:w="570"/>
        <w:gridCol w:w="1985"/>
        <w:gridCol w:w="1548"/>
        <w:gridCol w:w="1984"/>
      </w:tblGrid>
      <w:tr w:rsidR="00CC2111" w:rsidRPr="009755C4" w14:paraId="460D6B44" w14:textId="77777777" w:rsidTr="00364FF3">
        <w:trPr>
          <w:cantSplit/>
          <w:trHeight w:val="770"/>
        </w:trPr>
        <w:tc>
          <w:tcPr>
            <w:tcW w:w="3169" w:type="dxa"/>
            <w:vAlign w:val="center"/>
          </w:tcPr>
          <w:p w14:paraId="5405D7EA" w14:textId="77777777" w:rsidR="00CC2111" w:rsidRPr="0085622C" w:rsidRDefault="00CC2111" w:rsidP="00364FF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</w:pPr>
            <w:r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Nazwa / model urządzenia</w:t>
            </w:r>
          </w:p>
        </w:tc>
        <w:tc>
          <w:tcPr>
            <w:tcW w:w="570" w:type="dxa"/>
            <w:vAlign w:val="center"/>
          </w:tcPr>
          <w:p w14:paraId="7F39035F" w14:textId="77777777" w:rsidR="00CC2111" w:rsidRPr="0085622C" w:rsidRDefault="00CC2111" w:rsidP="00364FF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</w:pPr>
            <w:r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I</w:t>
            </w:r>
            <w:r w:rsidRPr="0085622C"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lość</w:t>
            </w:r>
          </w:p>
        </w:tc>
        <w:tc>
          <w:tcPr>
            <w:tcW w:w="1985" w:type="dxa"/>
            <w:vAlign w:val="center"/>
          </w:tcPr>
          <w:p w14:paraId="49434BC5" w14:textId="77777777" w:rsidR="00CC2111" w:rsidRPr="0085622C" w:rsidRDefault="00CC2111" w:rsidP="00364FF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</w:pPr>
            <w:r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W</w:t>
            </w:r>
            <w:r w:rsidRPr="0085622C"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artość netto</w:t>
            </w:r>
          </w:p>
        </w:tc>
        <w:tc>
          <w:tcPr>
            <w:tcW w:w="1548" w:type="dxa"/>
            <w:vAlign w:val="center"/>
          </w:tcPr>
          <w:p w14:paraId="35BEB2F0" w14:textId="77777777" w:rsidR="00CC2111" w:rsidRPr="0085622C" w:rsidRDefault="00CC2111" w:rsidP="00364FF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</w:pPr>
            <w:r w:rsidRPr="0085622C"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Wysokość podatku</w:t>
            </w:r>
          </w:p>
          <w:p w14:paraId="6FE36A04" w14:textId="77777777" w:rsidR="00CC2111" w:rsidRPr="0085622C" w:rsidRDefault="00CC2111" w:rsidP="00364FF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</w:pPr>
            <w:r w:rsidRPr="0085622C"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 xml:space="preserve">VAT </w:t>
            </w:r>
            <w:r w:rsidRPr="0085622C">
              <w:rPr>
                <w:rFonts w:ascii="Segoe UI" w:hAnsi="Segoe UI" w:cs="Segoe UI"/>
                <w:b/>
                <w:sz w:val="16"/>
                <w:szCs w:val="16"/>
              </w:rPr>
              <w:t>........... %</w:t>
            </w:r>
          </w:p>
        </w:tc>
        <w:tc>
          <w:tcPr>
            <w:tcW w:w="1984" w:type="dxa"/>
            <w:vAlign w:val="center"/>
          </w:tcPr>
          <w:p w14:paraId="02670A93" w14:textId="77777777" w:rsidR="00CC2111" w:rsidRPr="0085622C" w:rsidRDefault="00CC2111" w:rsidP="00364FF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</w:pPr>
            <w:r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W</w:t>
            </w:r>
            <w:r w:rsidRPr="0085622C"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artość brutto</w:t>
            </w:r>
          </w:p>
        </w:tc>
      </w:tr>
      <w:tr w:rsidR="00CC2111" w:rsidRPr="006E0DFC" w14:paraId="2DEF4E28" w14:textId="77777777" w:rsidTr="00364FF3">
        <w:trPr>
          <w:cantSplit/>
          <w:trHeight w:val="284"/>
        </w:trPr>
        <w:tc>
          <w:tcPr>
            <w:tcW w:w="3169" w:type="dxa"/>
            <w:vAlign w:val="center"/>
          </w:tcPr>
          <w:p w14:paraId="0BD8DC96" w14:textId="77777777" w:rsidR="00CC2111" w:rsidRPr="0085622C" w:rsidRDefault="00CC2111" w:rsidP="00364FF3">
            <w:pPr>
              <w:widowControl w:val="0"/>
              <w:suppressAutoHyphens/>
              <w:autoSpaceDE w:val="0"/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vAlign w:val="center"/>
          </w:tcPr>
          <w:p w14:paraId="1993188C" w14:textId="512FAA91" w:rsidR="00CC2111" w:rsidRPr="0085622C" w:rsidRDefault="00A33DB0" w:rsidP="00364FF3">
            <w:pPr>
              <w:widowControl w:val="0"/>
              <w:suppressAutoHyphens/>
              <w:autoSpaceDE w:val="0"/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3</w:t>
            </w:r>
            <w:r w:rsidR="00CC2111">
              <w:rPr>
                <w:rFonts w:ascii="Segoe UI" w:hAnsi="Segoe UI" w:cs="Segoe UI"/>
                <w:color w:val="000000"/>
                <w:sz w:val="16"/>
                <w:szCs w:val="16"/>
              </w:rPr>
              <w:t xml:space="preserve"> szt.</w:t>
            </w:r>
          </w:p>
        </w:tc>
        <w:tc>
          <w:tcPr>
            <w:tcW w:w="1985" w:type="dxa"/>
            <w:vAlign w:val="center"/>
          </w:tcPr>
          <w:p w14:paraId="3B217339" w14:textId="77777777" w:rsidR="00CC2111" w:rsidRPr="0085622C" w:rsidRDefault="00CC2111" w:rsidP="00364FF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Cs/>
                <w:sz w:val="16"/>
                <w:szCs w:val="16"/>
              </w:rPr>
            </w:pPr>
            <w:r w:rsidRPr="0085622C">
              <w:rPr>
                <w:rFonts w:ascii="Segoe UI" w:hAnsi="Segoe UI" w:cs="Segoe UI"/>
                <w:bCs/>
                <w:sz w:val="16"/>
                <w:szCs w:val="16"/>
              </w:rPr>
              <w:t>………………………. zł</w:t>
            </w:r>
          </w:p>
        </w:tc>
        <w:tc>
          <w:tcPr>
            <w:tcW w:w="1548" w:type="dxa"/>
            <w:vAlign w:val="center"/>
          </w:tcPr>
          <w:p w14:paraId="0D4E2CAC" w14:textId="77777777" w:rsidR="00CC2111" w:rsidRPr="0085622C" w:rsidRDefault="00CC2111" w:rsidP="00364FF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Cs/>
                <w:sz w:val="16"/>
                <w:szCs w:val="16"/>
              </w:rPr>
            </w:pPr>
            <w:r w:rsidRPr="0085622C">
              <w:rPr>
                <w:rFonts w:ascii="Segoe UI" w:hAnsi="Segoe UI" w:cs="Segoe UI"/>
                <w:bCs/>
                <w:sz w:val="16"/>
                <w:szCs w:val="16"/>
              </w:rPr>
              <w:t>………………………. zł</w:t>
            </w:r>
          </w:p>
        </w:tc>
        <w:tc>
          <w:tcPr>
            <w:tcW w:w="1984" w:type="dxa"/>
            <w:vAlign w:val="center"/>
          </w:tcPr>
          <w:p w14:paraId="0B148998" w14:textId="77777777" w:rsidR="00CC2111" w:rsidRPr="0085622C" w:rsidRDefault="00CC2111" w:rsidP="00364FF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Cs/>
                <w:sz w:val="16"/>
                <w:szCs w:val="16"/>
              </w:rPr>
            </w:pPr>
            <w:r w:rsidRPr="0085622C">
              <w:rPr>
                <w:rFonts w:ascii="Segoe UI" w:hAnsi="Segoe UI" w:cs="Segoe UI"/>
                <w:bCs/>
                <w:sz w:val="16"/>
                <w:szCs w:val="16"/>
              </w:rPr>
              <w:t>………………………. zł</w:t>
            </w:r>
          </w:p>
        </w:tc>
      </w:tr>
    </w:tbl>
    <w:p w14:paraId="50962860" w14:textId="77777777" w:rsidR="00CC2111" w:rsidRPr="00F05A55" w:rsidRDefault="00CC2111" w:rsidP="00CC2111">
      <w:pPr>
        <w:pStyle w:val="Standard"/>
        <w:rPr>
          <w:rFonts w:ascii="Segoe UI" w:hAnsi="Segoe UI" w:cs="Segoe UI"/>
          <w:sz w:val="16"/>
          <w:szCs w:val="16"/>
        </w:rPr>
      </w:pPr>
    </w:p>
    <w:tbl>
      <w:tblPr>
        <w:tblW w:w="9253" w:type="dxa"/>
        <w:tblInd w:w="3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82"/>
        <w:gridCol w:w="3671"/>
      </w:tblGrid>
      <w:tr w:rsidR="00CC2111" w:rsidRPr="00F05A55" w14:paraId="61CA4B3C" w14:textId="77777777" w:rsidTr="00BC1B09">
        <w:trPr>
          <w:tblHeader/>
        </w:trPr>
        <w:tc>
          <w:tcPr>
            <w:tcW w:w="5582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B97CE88" w14:textId="77777777" w:rsidR="00CC2111" w:rsidRPr="00F05A55" w:rsidRDefault="00CC2111" w:rsidP="00364FF3">
            <w:pPr>
              <w:pStyle w:val="TableContents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F05A55">
              <w:rPr>
                <w:rStyle w:val="StrongEmphasis"/>
                <w:rFonts w:ascii="Segoe UI" w:hAnsi="Segoe UI" w:cs="Segoe UI"/>
                <w:color w:val="1F1F1F"/>
                <w:sz w:val="16"/>
                <w:szCs w:val="16"/>
              </w:rPr>
              <w:t>Opis oraz minimalne wymagania techniczne Zamawiającego</w:t>
            </w:r>
          </w:p>
        </w:tc>
        <w:tc>
          <w:tcPr>
            <w:tcW w:w="3671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9DB0135" w14:textId="77777777" w:rsidR="00CC2111" w:rsidRPr="00F05A55" w:rsidRDefault="00CC2111" w:rsidP="00364FF3">
            <w:pPr>
              <w:pStyle w:val="TableContents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F05A55">
              <w:rPr>
                <w:rStyle w:val="StrongEmphasis"/>
                <w:rFonts w:ascii="Segoe UI" w:hAnsi="Segoe UI" w:cs="Segoe UI"/>
                <w:color w:val="1F1F1F"/>
                <w:sz w:val="16"/>
                <w:szCs w:val="16"/>
              </w:rPr>
              <w:t xml:space="preserve">Parametr oferowany </w:t>
            </w:r>
            <w:r>
              <w:rPr>
                <w:rStyle w:val="StrongEmphasis"/>
                <w:rFonts w:ascii="Segoe UI" w:hAnsi="Segoe UI" w:cs="Segoe UI"/>
                <w:color w:val="1F1F1F"/>
                <w:sz w:val="16"/>
                <w:szCs w:val="16"/>
              </w:rPr>
              <w:br/>
            </w:r>
            <w:r w:rsidRPr="00A46AEE">
              <w:rPr>
                <w:rStyle w:val="StrongEmphasis"/>
                <w:rFonts w:ascii="Segoe UI" w:hAnsi="Segoe UI" w:cs="Segoe UI"/>
                <w:b w:val="0"/>
                <w:bCs w:val="0"/>
                <w:i/>
                <w:iCs/>
                <w:color w:val="1F1F1F"/>
                <w:sz w:val="16"/>
                <w:szCs w:val="16"/>
              </w:rPr>
              <w:t>(wypełnia Wykonawca</w:t>
            </w:r>
            <w:r>
              <w:rPr>
                <w:rStyle w:val="StrongEmphasis"/>
                <w:rFonts w:ascii="Segoe UI" w:hAnsi="Segoe UI" w:cs="Segoe UI"/>
                <w:b w:val="0"/>
                <w:bCs w:val="0"/>
                <w:i/>
                <w:iCs/>
                <w:color w:val="1F1F1F"/>
                <w:sz w:val="16"/>
                <w:szCs w:val="16"/>
              </w:rPr>
              <w:t>)</w:t>
            </w:r>
          </w:p>
        </w:tc>
      </w:tr>
      <w:tr w:rsidR="00A33DB0" w:rsidRPr="00F05A55" w14:paraId="402B425A" w14:textId="77777777" w:rsidTr="00BC1B09">
        <w:tc>
          <w:tcPr>
            <w:tcW w:w="5582" w:type="dxa"/>
            <w:tcBorders>
              <w:top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98DB304" w14:textId="77777777" w:rsidR="00F0221D" w:rsidRDefault="00A33DB0" w:rsidP="00A33DB0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1.</w:t>
            </w:r>
            <w:r w:rsidR="00F0221D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Charakterystyka portów:</w:t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</w:p>
          <w:p w14:paraId="460FBE70" w14:textId="3A1C27C6" w:rsidR="00A33DB0" w:rsidRPr="00F05A55" w:rsidRDefault="00F0221D" w:rsidP="00A33DB0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lastRenderedPageBreak/>
              <w:tab/>
            </w:r>
            <w:r w:rsidR="00A33DB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Minimum 24 porty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  <w:r w:rsidR="00A33DB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RJ-45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  <w:r w:rsidR="00A33DB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10/100/1000Mb/s Base-T zgodne z IEEE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A33DB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802.3i/u/ab oraz minimum 2 porty SFP+ o przepustowości 10Gb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A33DB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zgodne z IEEE 802.3ae.</w:t>
            </w:r>
          </w:p>
        </w:tc>
        <w:tc>
          <w:tcPr>
            <w:tcW w:w="3671" w:type="dxa"/>
            <w:tcBorders>
              <w:top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509B32A" w14:textId="77777777" w:rsidR="00A33DB0" w:rsidRPr="00F05A55" w:rsidRDefault="00A33DB0" w:rsidP="00A33DB0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A33DB0" w:rsidRPr="00F05A55" w14:paraId="15A5EA9A" w14:textId="77777777" w:rsidTr="00364FF3">
        <w:tc>
          <w:tcPr>
            <w:tcW w:w="5582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24E84C3" w14:textId="77777777" w:rsidR="00920137" w:rsidRDefault="00A33DB0" w:rsidP="00A33DB0">
            <w:pPr>
              <w:pStyle w:val="TableContents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2.</w:t>
            </w:r>
            <w:r w:rsidR="00920137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Funkcje Warstwy 3 (L3):</w:t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</w:p>
          <w:p w14:paraId="13502EB6" w14:textId="4D3D0075" w:rsidR="00A33DB0" w:rsidRPr="00F05A55" w:rsidRDefault="00920137" w:rsidP="00920137">
            <w:pPr>
              <w:pStyle w:val="TableContents"/>
              <w:jc w:val="both"/>
              <w:rPr>
                <w:rFonts w:ascii="Segoe UI" w:hAnsi="Segoe UI" w:cs="Segoe UI"/>
                <w:b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A33DB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Obsługa routingu statycznego, wpisów statycznych ARP oraz Proxy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A33DB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ARP. Wbudowany serwer DHCP oraz obsługa DHCP </w:t>
            </w:r>
            <w:proofErr w:type="spellStart"/>
            <w:r w:rsidR="00A33DB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Relay</w:t>
            </w:r>
            <w:proofErr w:type="spellEnd"/>
            <w:r w:rsidR="00A33DB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(Interface,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A33DB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VLAN, L2).</w:t>
            </w:r>
          </w:p>
        </w:tc>
        <w:tc>
          <w:tcPr>
            <w:tcW w:w="3671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61CB059" w14:textId="77777777" w:rsidR="00A33DB0" w:rsidRPr="00F05A55" w:rsidRDefault="00A33DB0" w:rsidP="00A33DB0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A33DB0" w:rsidRPr="00F05A55" w14:paraId="3C132FA2" w14:textId="77777777" w:rsidTr="00364FF3">
        <w:tc>
          <w:tcPr>
            <w:tcW w:w="5582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6C96F51" w14:textId="77777777" w:rsidR="00E810BD" w:rsidRDefault="00A33DB0" w:rsidP="00A33DB0">
            <w:pPr>
              <w:pStyle w:val="TableContents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3.</w:t>
            </w:r>
            <w:r w:rsidR="00E810BD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Protokoły L2 i redundancja:</w:t>
            </w:r>
          </w:p>
          <w:p w14:paraId="69AE3B7B" w14:textId="70101457" w:rsidR="00A33DB0" w:rsidRPr="00F05A55" w:rsidRDefault="00E810BD" w:rsidP="00E810BD">
            <w:pPr>
              <w:pStyle w:val="TableContents"/>
              <w:jc w:val="both"/>
              <w:rPr>
                <w:rFonts w:ascii="Segoe UI" w:hAnsi="Segoe UI" w:cs="Segoe UI"/>
                <w:b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A33DB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Obsługa agregacji połączeń LACP (802.3ad), protokołów drzewa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A33DB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rozpinającego STP (802.1D), RSTP (802.1w), MSTP (802.1s) oraz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A33DB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kontroli przepływu 802.3x.</w:t>
            </w:r>
          </w:p>
        </w:tc>
        <w:tc>
          <w:tcPr>
            <w:tcW w:w="3671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C2CC1C9" w14:textId="77777777" w:rsidR="00A33DB0" w:rsidRPr="00F05A55" w:rsidRDefault="00A33DB0" w:rsidP="00A33DB0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A33DB0" w:rsidRPr="00F05A55" w14:paraId="0006A97F" w14:textId="77777777" w:rsidTr="00752611">
        <w:trPr>
          <w:cantSplit/>
        </w:trPr>
        <w:tc>
          <w:tcPr>
            <w:tcW w:w="5582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585AB87" w14:textId="02A31DDC" w:rsidR="00DB1024" w:rsidRDefault="00A33DB0" w:rsidP="00A33DB0">
            <w:pPr>
              <w:pStyle w:val="TableContents"/>
              <w:rPr>
                <w:rFonts w:ascii="Segoe UI" w:hAnsi="Segoe UI" w:cs="Segoe UI"/>
                <w:b/>
                <w:color w:val="1F1F1F"/>
                <w:sz w:val="16"/>
                <w:szCs w:val="16"/>
              </w:rPr>
            </w:pP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4.</w:t>
            </w:r>
            <w:r w:rsidR="00DB1024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Zarządzanie ruchem Multicast:</w:t>
            </w:r>
          </w:p>
          <w:p w14:paraId="2E804EA6" w14:textId="0332B79E" w:rsidR="00A33DB0" w:rsidRPr="00F05A55" w:rsidRDefault="00DB1024" w:rsidP="00DB1024">
            <w:pPr>
              <w:pStyle w:val="TableContents"/>
              <w:jc w:val="both"/>
              <w:rPr>
                <w:rFonts w:ascii="Segoe UI" w:hAnsi="Segoe UI" w:cs="Segoe UI"/>
                <w:b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A33DB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Obsługa IGMP </w:t>
            </w:r>
            <w:proofErr w:type="spellStart"/>
            <w:r w:rsidR="00A33DB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Snooping</w:t>
            </w:r>
            <w:proofErr w:type="spellEnd"/>
            <w:r w:rsidR="00A33DB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(v1/v2/v3), funkcji Fast </w:t>
            </w:r>
            <w:proofErr w:type="spellStart"/>
            <w:r w:rsidR="00A33DB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Leave</w:t>
            </w:r>
            <w:proofErr w:type="spellEnd"/>
            <w:r w:rsidR="00A33DB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, IGMP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proofErr w:type="spellStart"/>
            <w:r w:rsidR="00A33DB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Snooping</w:t>
            </w:r>
            <w:proofErr w:type="spellEnd"/>
            <w:r w:rsidR="00A33DB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  <w:proofErr w:type="spellStart"/>
            <w:r w:rsidR="00A33DB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Querier</w:t>
            </w:r>
            <w:proofErr w:type="spellEnd"/>
            <w:r w:rsidR="00A33DB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oraz uwierzytelniania IGMP.</w:t>
            </w:r>
          </w:p>
        </w:tc>
        <w:tc>
          <w:tcPr>
            <w:tcW w:w="3671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B56123F" w14:textId="77777777" w:rsidR="00A33DB0" w:rsidRPr="00F05A55" w:rsidRDefault="00A33DB0" w:rsidP="00A33DB0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A33DB0" w:rsidRPr="00F05A55" w14:paraId="0B76DACB" w14:textId="77777777" w:rsidTr="00364FF3">
        <w:tc>
          <w:tcPr>
            <w:tcW w:w="5582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D5B9A02" w14:textId="77777777" w:rsidR="00752611" w:rsidRDefault="00A33DB0" w:rsidP="00A33DB0">
            <w:pPr>
              <w:pStyle w:val="TableContents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5.</w:t>
            </w:r>
            <w:r w:rsidR="00752611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Sieci VLAN:</w:t>
            </w:r>
          </w:p>
          <w:p w14:paraId="4ACDFBE4" w14:textId="473F3802" w:rsidR="00A33DB0" w:rsidRPr="00F05A55" w:rsidRDefault="00752611" w:rsidP="00752611">
            <w:pPr>
              <w:pStyle w:val="TableContents"/>
              <w:jc w:val="both"/>
              <w:rPr>
                <w:rFonts w:ascii="Segoe UI" w:hAnsi="Segoe UI" w:cs="Segoe UI"/>
                <w:b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A33DB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Obsługa </w:t>
            </w:r>
            <w:proofErr w:type="spellStart"/>
            <w:r w:rsidR="00A33DB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tagowania</w:t>
            </w:r>
            <w:proofErr w:type="spellEnd"/>
            <w:r w:rsidR="00A33DB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802.1Q VLAN, protokołu GVRP oraz </w:t>
            </w:r>
            <w:proofErr w:type="spellStart"/>
            <w:r w:rsidR="00A33DB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QinQ</w:t>
            </w:r>
            <w:proofErr w:type="spellEnd"/>
            <w:r w:rsidR="00A33DB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(oparty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A33DB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na portach i </w:t>
            </w:r>
            <w:proofErr w:type="spellStart"/>
            <w:r w:rsidR="00A33DB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Selective</w:t>
            </w:r>
            <w:proofErr w:type="spellEnd"/>
            <w:r w:rsidR="00A33DB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  <w:proofErr w:type="spellStart"/>
            <w:r w:rsidR="00A33DB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QinQ</w:t>
            </w:r>
            <w:proofErr w:type="spellEnd"/>
            <w:r w:rsidR="00A33DB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).</w:t>
            </w:r>
          </w:p>
        </w:tc>
        <w:tc>
          <w:tcPr>
            <w:tcW w:w="3671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B45450D" w14:textId="77777777" w:rsidR="00A33DB0" w:rsidRPr="00F05A55" w:rsidRDefault="00A33DB0" w:rsidP="00A33DB0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A33DB0" w:rsidRPr="00F05A55" w14:paraId="763527C7" w14:textId="77777777" w:rsidTr="00364FF3">
        <w:tc>
          <w:tcPr>
            <w:tcW w:w="5582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04BDF86" w14:textId="77777777" w:rsidR="00752611" w:rsidRDefault="00A33DB0" w:rsidP="00752611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6.</w:t>
            </w:r>
            <w:r w:rsidR="00752611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Listy Kontroli Dostępu (ACL):</w:t>
            </w:r>
          </w:p>
          <w:p w14:paraId="504077E9" w14:textId="7085C4DF" w:rsidR="00A33DB0" w:rsidRPr="00F05A55" w:rsidRDefault="00752611" w:rsidP="00752611">
            <w:pPr>
              <w:pStyle w:val="TableContents"/>
              <w:jc w:val="both"/>
              <w:rPr>
                <w:rFonts w:ascii="Segoe UI" w:hAnsi="Segoe UI" w:cs="Segoe UI"/>
                <w:b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A33DB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Rozbudowane ACL oparte na adresach MAC (źródłowy/docelowy,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A33DB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VLAN ID, </w:t>
            </w:r>
            <w:proofErr w:type="spellStart"/>
            <w:r w:rsidR="00A33DB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Ethertype</w:t>
            </w:r>
            <w:proofErr w:type="spellEnd"/>
            <w:r w:rsidR="00A33DB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) oraz adresach IP (źródłowy/docelowy, protokół,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A33DB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flagi TCP, porty TCP/UDP, DSCP/IP). Możliwość przypisania ACL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br/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A33DB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do portu i VLAN.</w:t>
            </w:r>
          </w:p>
        </w:tc>
        <w:tc>
          <w:tcPr>
            <w:tcW w:w="3671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445009B" w14:textId="77777777" w:rsidR="00A33DB0" w:rsidRPr="00F05A55" w:rsidRDefault="00A33DB0" w:rsidP="00A33DB0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A33DB0" w:rsidRPr="00F05A55" w14:paraId="2611476F" w14:textId="77777777" w:rsidTr="00364FF3">
        <w:tc>
          <w:tcPr>
            <w:tcW w:w="5582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9D22080" w14:textId="77777777" w:rsidR="00E44885" w:rsidRDefault="00A33DB0" w:rsidP="00E44885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7.</w:t>
            </w:r>
            <w:r w:rsidR="00E4488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Bezpieczeństwo i Autoryzacja:</w:t>
            </w:r>
          </w:p>
          <w:p w14:paraId="6060658A" w14:textId="21014A48" w:rsidR="00A33DB0" w:rsidRPr="00F05A55" w:rsidRDefault="00E44885" w:rsidP="00E44885">
            <w:pPr>
              <w:pStyle w:val="TableContents"/>
              <w:jc w:val="both"/>
              <w:rPr>
                <w:rFonts w:ascii="Segoe UI" w:hAnsi="Segoe UI" w:cs="Segoe UI"/>
                <w:b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A33DB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Obsługa 802.1X (na port i MAC), MAB (MAC </w:t>
            </w:r>
            <w:proofErr w:type="spellStart"/>
            <w:r w:rsidR="00A33DB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Authentication</w:t>
            </w:r>
            <w:proofErr w:type="spellEnd"/>
            <w:r w:rsidR="00A33DB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Bypass),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proofErr w:type="spellStart"/>
            <w:r w:rsidR="00A33DB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Guest</w:t>
            </w:r>
            <w:proofErr w:type="spellEnd"/>
            <w:r w:rsidR="00A33DB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VLAN, uwierzytelnianie Radius/TACACS+ (AAA) oraz izolacja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A33DB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portów.</w:t>
            </w:r>
          </w:p>
        </w:tc>
        <w:tc>
          <w:tcPr>
            <w:tcW w:w="3671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D245657" w14:textId="77777777" w:rsidR="00A33DB0" w:rsidRPr="00F05A55" w:rsidRDefault="00A33DB0" w:rsidP="00A33DB0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A33DB0" w:rsidRPr="00F05A55" w14:paraId="299B8780" w14:textId="77777777" w:rsidTr="00364FF3">
        <w:tc>
          <w:tcPr>
            <w:tcW w:w="5582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95EA427" w14:textId="77777777" w:rsidR="00E44885" w:rsidRDefault="00A33DB0" w:rsidP="00E44885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8.</w:t>
            </w:r>
            <w:r w:rsidR="00E4488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Jakość usług (</w:t>
            </w:r>
            <w:proofErr w:type="spellStart"/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QoS</w:t>
            </w:r>
            <w:proofErr w:type="spellEnd"/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) i wydajność:</w:t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</w:p>
          <w:p w14:paraId="44499D8F" w14:textId="68A1A634" w:rsidR="00A33DB0" w:rsidRPr="00F05A55" w:rsidRDefault="00E44885" w:rsidP="00E44885">
            <w:pPr>
              <w:pStyle w:val="TableContents"/>
              <w:jc w:val="both"/>
              <w:rPr>
                <w:rFonts w:ascii="Segoe UI" w:hAnsi="Segoe UI" w:cs="Segoe UI"/>
                <w:b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A33DB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Minimum 6 kolejek </w:t>
            </w:r>
            <w:proofErr w:type="spellStart"/>
            <w:r w:rsidR="00A33DB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priorytetowania</w:t>
            </w:r>
            <w:proofErr w:type="spellEnd"/>
            <w:r w:rsidR="00A33DB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, obsługa 802.1p. Tablica adresów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A33DB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MAC min. 16k, obsługa ramek Jumbo do 9KB.</w:t>
            </w:r>
          </w:p>
        </w:tc>
        <w:tc>
          <w:tcPr>
            <w:tcW w:w="3671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72E6312" w14:textId="77777777" w:rsidR="00A33DB0" w:rsidRPr="00F05A55" w:rsidRDefault="00A33DB0" w:rsidP="00A33DB0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A33DB0" w:rsidRPr="00F05A55" w14:paraId="11B91189" w14:textId="77777777" w:rsidTr="00364FF3">
        <w:tc>
          <w:tcPr>
            <w:tcW w:w="5582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86E05FC" w14:textId="77777777" w:rsidR="00E44885" w:rsidRDefault="00A33DB0" w:rsidP="00E44885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9.</w:t>
            </w:r>
            <w:r w:rsidR="00E4488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Zarządzanie i administracja:</w:t>
            </w:r>
          </w:p>
          <w:p w14:paraId="2F32CFA6" w14:textId="0CB86483" w:rsidR="00A33DB0" w:rsidRPr="00F05A55" w:rsidRDefault="00E44885" w:rsidP="00E44885">
            <w:pPr>
              <w:pStyle w:val="TableContents"/>
              <w:jc w:val="both"/>
              <w:rPr>
                <w:rFonts w:ascii="Segoe UI" w:hAnsi="Segoe UI" w:cs="Segoe UI"/>
                <w:b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A33DB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Dostęp przez interfejs graficzny GUI, linię poleceń CLI oraz SNMP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A33DB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v1/v2c/v3. Możliwość zarządzania w chmurze.</w:t>
            </w:r>
          </w:p>
        </w:tc>
        <w:tc>
          <w:tcPr>
            <w:tcW w:w="3671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B54DD42" w14:textId="77777777" w:rsidR="00A33DB0" w:rsidRPr="00F05A55" w:rsidRDefault="00A33DB0" w:rsidP="00A33DB0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A33DB0" w:rsidRPr="00F05A55" w14:paraId="4AD62043" w14:textId="77777777" w:rsidTr="00364FF3">
        <w:tc>
          <w:tcPr>
            <w:tcW w:w="5582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57E79E1" w14:textId="77777777" w:rsidR="00E44885" w:rsidRDefault="00A33DB0" w:rsidP="00E44885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10.</w:t>
            </w:r>
            <w:r w:rsidR="00E4488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Konstrukcja i zasilanie:</w:t>
            </w:r>
          </w:p>
          <w:p w14:paraId="7E0172AD" w14:textId="2C609FFD" w:rsidR="00A33DB0" w:rsidRPr="00F05A55" w:rsidRDefault="00E44885" w:rsidP="00E44885">
            <w:pPr>
              <w:pStyle w:val="TableContents"/>
              <w:jc w:val="both"/>
              <w:rPr>
                <w:rFonts w:ascii="Segoe UI" w:hAnsi="Segoe UI" w:cs="Segoe UI"/>
                <w:b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A33DB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Obudowa z elementami montażowymi do szafy </w:t>
            </w:r>
            <w:proofErr w:type="spellStart"/>
            <w:r w:rsidR="00A33DB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rack</w:t>
            </w:r>
            <w:proofErr w:type="spellEnd"/>
            <w:r w:rsidR="00A33DB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19", zasilanie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A33DB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230V 50Hz, certyfikat CE.</w:t>
            </w:r>
          </w:p>
        </w:tc>
        <w:tc>
          <w:tcPr>
            <w:tcW w:w="3671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8994419" w14:textId="77777777" w:rsidR="00A33DB0" w:rsidRPr="00F05A55" w:rsidRDefault="00A33DB0" w:rsidP="00A33DB0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F0221D" w:rsidRPr="00F05A55" w14:paraId="2C92B741" w14:textId="77777777" w:rsidTr="00364FF3">
        <w:tc>
          <w:tcPr>
            <w:tcW w:w="5582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3F22B80" w14:textId="77777777" w:rsidR="00E44885" w:rsidRDefault="00F0221D" w:rsidP="00E44885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11.</w:t>
            </w:r>
            <w:r w:rsidR="00E4488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Gwarancja:</w:t>
            </w:r>
          </w:p>
          <w:p w14:paraId="014E635D" w14:textId="7F1D22C8" w:rsidR="00F0221D" w:rsidRPr="00F05A55" w:rsidRDefault="00E44885" w:rsidP="00E44885">
            <w:pPr>
              <w:pStyle w:val="TableContents"/>
              <w:jc w:val="both"/>
              <w:rPr>
                <w:rFonts w:ascii="Segoe UI" w:hAnsi="Segoe UI" w:cs="Segoe UI"/>
                <w:b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F0221D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Minimum 36 miesięcy gwarancji producenta z zapewnieniem wsparcia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F0221D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i aktualizacji oprogramowania w tym okresie.</w:t>
            </w:r>
          </w:p>
        </w:tc>
        <w:tc>
          <w:tcPr>
            <w:tcW w:w="3671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746A773" w14:textId="5EDF026C" w:rsidR="00F0221D" w:rsidRPr="00F05A55" w:rsidRDefault="00F0221D" w:rsidP="00F0221D">
            <w:pPr>
              <w:pStyle w:val="TableContents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</w:tr>
    </w:tbl>
    <w:p w14:paraId="4CB06D15" w14:textId="3991A64C" w:rsidR="00041134" w:rsidRPr="00E4477D" w:rsidRDefault="00041134" w:rsidP="00041134">
      <w:pPr>
        <w:pStyle w:val="Akapitzlist"/>
        <w:numPr>
          <w:ilvl w:val="0"/>
          <w:numId w:val="19"/>
        </w:numPr>
        <w:spacing w:before="240" w:after="60" w:line="276" w:lineRule="auto"/>
        <w:ind w:left="714" w:hanging="357"/>
        <w:jc w:val="both"/>
        <w:rPr>
          <w:rFonts w:ascii="Segoe UI" w:hAnsi="Segoe UI" w:cs="Segoe UI"/>
          <w:caps/>
          <w:sz w:val="20"/>
          <w:szCs w:val="20"/>
        </w:rPr>
      </w:pPr>
      <w:r w:rsidRPr="00041134">
        <w:rPr>
          <w:rFonts w:ascii="Segoe UI" w:hAnsi="Segoe UI" w:cs="Segoe UI"/>
          <w:b/>
          <w:bCs/>
          <w:sz w:val="18"/>
          <w:szCs w:val="18"/>
        </w:rPr>
        <w:t xml:space="preserve">Switch </w:t>
      </w:r>
      <w:proofErr w:type="spellStart"/>
      <w:r w:rsidRPr="00041134">
        <w:rPr>
          <w:rFonts w:ascii="Segoe UI" w:hAnsi="Segoe UI" w:cs="Segoe UI"/>
          <w:b/>
          <w:bCs/>
          <w:sz w:val="18"/>
          <w:szCs w:val="18"/>
        </w:rPr>
        <w:t>zarządzalny</w:t>
      </w:r>
      <w:proofErr w:type="spellEnd"/>
      <w:r w:rsidRPr="00041134">
        <w:rPr>
          <w:rFonts w:ascii="Segoe UI" w:hAnsi="Segoe UI" w:cs="Segoe UI"/>
          <w:b/>
          <w:bCs/>
          <w:sz w:val="18"/>
          <w:szCs w:val="18"/>
        </w:rPr>
        <w:t xml:space="preserve"> L2/L3 (48 portów)</w:t>
      </w:r>
    </w:p>
    <w:tbl>
      <w:tblPr>
        <w:tblW w:w="9256" w:type="dxa"/>
        <w:tblInd w:w="3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69"/>
        <w:gridCol w:w="570"/>
        <w:gridCol w:w="1985"/>
        <w:gridCol w:w="1548"/>
        <w:gridCol w:w="1984"/>
      </w:tblGrid>
      <w:tr w:rsidR="00041134" w:rsidRPr="009755C4" w14:paraId="6C99A121" w14:textId="77777777" w:rsidTr="00364FF3">
        <w:trPr>
          <w:cantSplit/>
          <w:trHeight w:val="770"/>
        </w:trPr>
        <w:tc>
          <w:tcPr>
            <w:tcW w:w="3169" w:type="dxa"/>
            <w:vAlign w:val="center"/>
          </w:tcPr>
          <w:p w14:paraId="27559DF1" w14:textId="77777777" w:rsidR="00041134" w:rsidRPr="0085622C" w:rsidRDefault="00041134" w:rsidP="00364FF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</w:pPr>
            <w:r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Nazwa / model urządzenia</w:t>
            </w:r>
          </w:p>
        </w:tc>
        <w:tc>
          <w:tcPr>
            <w:tcW w:w="570" w:type="dxa"/>
            <w:vAlign w:val="center"/>
          </w:tcPr>
          <w:p w14:paraId="1A98DBD4" w14:textId="77777777" w:rsidR="00041134" w:rsidRPr="0085622C" w:rsidRDefault="00041134" w:rsidP="00364FF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</w:pPr>
            <w:r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I</w:t>
            </w:r>
            <w:r w:rsidRPr="0085622C"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lość</w:t>
            </w:r>
          </w:p>
        </w:tc>
        <w:tc>
          <w:tcPr>
            <w:tcW w:w="1985" w:type="dxa"/>
            <w:vAlign w:val="center"/>
          </w:tcPr>
          <w:p w14:paraId="75360D1C" w14:textId="77777777" w:rsidR="00041134" w:rsidRPr="0085622C" w:rsidRDefault="00041134" w:rsidP="00364FF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</w:pPr>
            <w:r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W</w:t>
            </w:r>
            <w:r w:rsidRPr="0085622C"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artość netto</w:t>
            </w:r>
          </w:p>
        </w:tc>
        <w:tc>
          <w:tcPr>
            <w:tcW w:w="1548" w:type="dxa"/>
            <w:vAlign w:val="center"/>
          </w:tcPr>
          <w:p w14:paraId="35A1D4BF" w14:textId="77777777" w:rsidR="00041134" w:rsidRPr="0085622C" w:rsidRDefault="00041134" w:rsidP="00364FF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</w:pPr>
            <w:r w:rsidRPr="0085622C"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Wysokość podatku</w:t>
            </w:r>
          </w:p>
          <w:p w14:paraId="1C6B7AAE" w14:textId="77777777" w:rsidR="00041134" w:rsidRPr="0085622C" w:rsidRDefault="00041134" w:rsidP="00364FF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</w:pPr>
            <w:r w:rsidRPr="0085622C"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 xml:space="preserve">VAT </w:t>
            </w:r>
            <w:r w:rsidRPr="0085622C">
              <w:rPr>
                <w:rFonts w:ascii="Segoe UI" w:hAnsi="Segoe UI" w:cs="Segoe UI"/>
                <w:b/>
                <w:sz w:val="16"/>
                <w:szCs w:val="16"/>
              </w:rPr>
              <w:t>........... %</w:t>
            </w:r>
          </w:p>
        </w:tc>
        <w:tc>
          <w:tcPr>
            <w:tcW w:w="1984" w:type="dxa"/>
            <w:vAlign w:val="center"/>
          </w:tcPr>
          <w:p w14:paraId="624E3023" w14:textId="77777777" w:rsidR="00041134" w:rsidRPr="0085622C" w:rsidRDefault="00041134" w:rsidP="00364FF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</w:pPr>
            <w:r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W</w:t>
            </w:r>
            <w:r w:rsidRPr="0085622C"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artość brutto</w:t>
            </w:r>
          </w:p>
        </w:tc>
      </w:tr>
      <w:tr w:rsidR="00041134" w:rsidRPr="006E0DFC" w14:paraId="5F629F83" w14:textId="77777777" w:rsidTr="00364FF3">
        <w:trPr>
          <w:cantSplit/>
          <w:trHeight w:val="284"/>
        </w:trPr>
        <w:tc>
          <w:tcPr>
            <w:tcW w:w="3169" w:type="dxa"/>
            <w:vAlign w:val="center"/>
          </w:tcPr>
          <w:p w14:paraId="5CC756D6" w14:textId="77777777" w:rsidR="00041134" w:rsidRPr="0085622C" w:rsidRDefault="00041134" w:rsidP="00364FF3">
            <w:pPr>
              <w:widowControl w:val="0"/>
              <w:suppressAutoHyphens/>
              <w:autoSpaceDE w:val="0"/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vAlign w:val="center"/>
          </w:tcPr>
          <w:p w14:paraId="665B46A7" w14:textId="1F53FE6E" w:rsidR="00041134" w:rsidRPr="0085622C" w:rsidRDefault="00041134" w:rsidP="00364FF3">
            <w:pPr>
              <w:widowControl w:val="0"/>
              <w:suppressAutoHyphens/>
              <w:autoSpaceDE w:val="0"/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2 szt.</w:t>
            </w:r>
          </w:p>
        </w:tc>
        <w:tc>
          <w:tcPr>
            <w:tcW w:w="1985" w:type="dxa"/>
            <w:vAlign w:val="center"/>
          </w:tcPr>
          <w:p w14:paraId="56B2589F" w14:textId="77777777" w:rsidR="00041134" w:rsidRPr="0085622C" w:rsidRDefault="00041134" w:rsidP="00364FF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Cs/>
                <w:sz w:val="16"/>
                <w:szCs w:val="16"/>
              </w:rPr>
            </w:pPr>
            <w:r w:rsidRPr="0085622C">
              <w:rPr>
                <w:rFonts w:ascii="Segoe UI" w:hAnsi="Segoe UI" w:cs="Segoe UI"/>
                <w:bCs/>
                <w:sz w:val="16"/>
                <w:szCs w:val="16"/>
              </w:rPr>
              <w:t>………………………. zł</w:t>
            </w:r>
          </w:p>
        </w:tc>
        <w:tc>
          <w:tcPr>
            <w:tcW w:w="1548" w:type="dxa"/>
            <w:vAlign w:val="center"/>
          </w:tcPr>
          <w:p w14:paraId="12FEB171" w14:textId="77777777" w:rsidR="00041134" w:rsidRPr="0085622C" w:rsidRDefault="00041134" w:rsidP="00364FF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Cs/>
                <w:sz w:val="16"/>
                <w:szCs w:val="16"/>
              </w:rPr>
            </w:pPr>
            <w:r w:rsidRPr="0085622C">
              <w:rPr>
                <w:rFonts w:ascii="Segoe UI" w:hAnsi="Segoe UI" w:cs="Segoe UI"/>
                <w:bCs/>
                <w:sz w:val="16"/>
                <w:szCs w:val="16"/>
              </w:rPr>
              <w:t>………………………. zł</w:t>
            </w:r>
          </w:p>
        </w:tc>
        <w:tc>
          <w:tcPr>
            <w:tcW w:w="1984" w:type="dxa"/>
            <w:vAlign w:val="center"/>
          </w:tcPr>
          <w:p w14:paraId="4FEA022F" w14:textId="77777777" w:rsidR="00041134" w:rsidRPr="0085622C" w:rsidRDefault="00041134" w:rsidP="00364FF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Cs/>
                <w:sz w:val="16"/>
                <w:szCs w:val="16"/>
              </w:rPr>
            </w:pPr>
            <w:r w:rsidRPr="0085622C">
              <w:rPr>
                <w:rFonts w:ascii="Segoe UI" w:hAnsi="Segoe UI" w:cs="Segoe UI"/>
                <w:bCs/>
                <w:sz w:val="16"/>
                <w:szCs w:val="16"/>
              </w:rPr>
              <w:t>………………………. zł</w:t>
            </w:r>
          </w:p>
        </w:tc>
      </w:tr>
    </w:tbl>
    <w:p w14:paraId="658E47A5" w14:textId="77777777" w:rsidR="00041134" w:rsidRPr="00F05A55" w:rsidRDefault="00041134" w:rsidP="00041134">
      <w:pPr>
        <w:pStyle w:val="Standard"/>
        <w:rPr>
          <w:rFonts w:ascii="Segoe UI" w:hAnsi="Segoe UI" w:cs="Segoe UI"/>
          <w:sz w:val="16"/>
          <w:szCs w:val="16"/>
        </w:rPr>
      </w:pPr>
    </w:p>
    <w:tbl>
      <w:tblPr>
        <w:tblW w:w="9253" w:type="dxa"/>
        <w:tblInd w:w="3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82"/>
        <w:gridCol w:w="3671"/>
      </w:tblGrid>
      <w:tr w:rsidR="00041134" w:rsidRPr="00F05A55" w14:paraId="250EECB1" w14:textId="77777777" w:rsidTr="00364FF3">
        <w:trPr>
          <w:tblHeader/>
        </w:trPr>
        <w:tc>
          <w:tcPr>
            <w:tcW w:w="5582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E5F63BA" w14:textId="77777777" w:rsidR="00041134" w:rsidRPr="00F05A55" w:rsidRDefault="00041134" w:rsidP="00364FF3">
            <w:pPr>
              <w:pStyle w:val="TableContents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F05A55">
              <w:rPr>
                <w:rStyle w:val="StrongEmphasis"/>
                <w:rFonts w:ascii="Segoe UI" w:hAnsi="Segoe UI" w:cs="Segoe UI"/>
                <w:color w:val="1F1F1F"/>
                <w:sz w:val="16"/>
                <w:szCs w:val="16"/>
              </w:rPr>
              <w:lastRenderedPageBreak/>
              <w:t>Opis oraz minimalne wymagania techniczne Zamawiającego</w:t>
            </w:r>
          </w:p>
        </w:tc>
        <w:tc>
          <w:tcPr>
            <w:tcW w:w="3671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C81A7CB" w14:textId="77777777" w:rsidR="00041134" w:rsidRPr="00F05A55" w:rsidRDefault="00041134" w:rsidP="00364FF3">
            <w:pPr>
              <w:pStyle w:val="TableContents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F05A55">
              <w:rPr>
                <w:rStyle w:val="StrongEmphasis"/>
                <w:rFonts w:ascii="Segoe UI" w:hAnsi="Segoe UI" w:cs="Segoe UI"/>
                <w:color w:val="1F1F1F"/>
                <w:sz w:val="16"/>
                <w:szCs w:val="16"/>
              </w:rPr>
              <w:t xml:space="preserve">Parametr oferowany </w:t>
            </w:r>
            <w:r>
              <w:rPr>
                <w:rStyle w:val="StrongEmphasis"/>
                <w:rFonts w:ascii="Segoe UI" w:hAnsi="Segoe UI" w:cs="Segoe UI"/>
                <w:color w:val="1F1F1F"/>
                <w:sz w:val="16"/>
                <w:szCs w:val="16"/>
              </w:rPr>
              <w:br/>
            </w:r>
            <w:r w:rsidRPr="00A46AEE">
              <w:rPr>
                <w:rStyle w:val="StrongEmphasis"/>
                <w:rFonts w:ascii="Segoe UI" w:hAnsi="Segoe UI" w:cs="Segoe UI"/>
                <w:b w:val="0"/>
                <w:bCs w:val="0"/>
                <w:i/>
                <w:iCs/>
                <w:color w:val="1F1F1F"/>
                <w:sz w:val="16"/>
                <w:szCs w:val="16"/>
              </w:rPr>
              <w:t>(wypełnia Wykonawca</w:t>
            </w:r>
            <w:r>
              <w:rPr>
                <w:rStyle w:val="StrongEmphasis"/>
                <w:rFonts w:ascii="Segoe UI" w:hAnsi="Segoe UI" w:cs="Segoe UI"/>
                <w:b w:val="0"/>
                <w:bCs w:val="0"/>
                <w:i/>
                <w:iCs/>
                <w:color w:val="1F1F1F"/>
                <w:sz w:val="16"/>
                <w:szCs w:val="16"/>
              </w:rPr>
              <w:t>)</w:t>
            </w:r>
          </w:p>
        </w:tc>
      </w:tr>
      <w:tr w:rsidR="0063594E" w:rsidRPr="00F05A55" w14:paraId="796753F8" w14:textId="77777777" w:rsidTr="00364FF3">
        <w:tc>
          <w:tcPr>
            <w:tcW w:w="5582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1AC0FE0" w14:textId="77777777" w:rsidR="00000740" w:rsidRDefault="0063594E" w:rsidP="0063594E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1.</w:t>
            </w:r>
            <w:r w:rsidR="00000740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Charakterystyka portów:</w:t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</w:p>
          <w:p w14:paraId="7DCAAE54" w14:textId="3060819C" w:rsidR="0063594E" w:rsidRPr="00F05A55" w:rsidRDefault="00000740" w:rsidP="0063594E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63594E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Minimum 48 portów RJ-45 10/100/1000Mb/s Base-T zgodne z IEEE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63594E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802.3i/u/ab oraz minimum 2 porty SFP+ o przepustowości 10Gb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63594E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zgodne z IEEE 802.3ae.</w:t>
            </w:r>
          </w:p>
        </w:tc>
        <w:tc>
          <w:tcPr>
            <w:tcW w:w="3671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38ED3FC" w14:textId="77777777" w:rsidR="0063594E" w:rsidRPr="00F05A55" w:rsidRDefault="0063594E" w:rsidP="0063594E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63594E" w:rsidRPr="00F05A55" w14:paraId="0F42C935" w14:textId="77777777" w:rsidTr="00364FF3">
        <w:tc>
          <w:tcPr>
            <w:tcW w:w="5582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0C1CA14" w14:textId="77777777" w:rsidR="00000740" w:rsidRDefault="0063594E" w:rsidP="0063594E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2.</w:t>
            </w:r>
            <w:r w:rsidR="00000740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Funkcje Warstwy 3 (L3):</w:t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</w:p>
          <w:p w14:paraId="73795F02" w14:textId="4414AB08" w:rsidR="0063594E" w:rsidRPr="00F05A55" w:rsidRDefault="00000740" w:rsidP="0063594E">
            <w:pPr>
              <w:pStyle w:val="TableContents"/>
              <w:jc w:val="both"/>
              <w:rPr>
                <w:rFonts w:ascii="Segoe UI" w:hAnsi="Segoe UI" w:cs="Segoe UI"/>
                <w:b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63594E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Obsługa routingu statycznego, wpisów statycznych ARP oraz Proxy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63594E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ARP. Wbudowany serwer DHCP oraz obsługa DHCP </w:t>
            </w:r>
            <w:proofErr w:type="spellStart"/>
            <w:r w:rsidR="0063594E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Relay</w:t>
            </w:r>
            <w:proofErr w:type="spellEnd"/>
            <w:r w:rsidR="0063594E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(Interface,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63594E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VLAN, L2).</w:t>
            </w:r>
          </w:p>
        </w:tc>
        <w:tc>
          <w:tcPr>
            <w:tcW w:w="3671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23ED374" w14:textId="77777777" w:rsidR="0063594E" w:rsidRPr="00F05A55" w:rsidRDefault="0063594E" w:rsidP="0063594E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63594E" w:rsidRPr="00F05A55" w14:paraId="7C0133AE" w14:textId="77777777" w:rsidTr="00364FF3">
        <w:tc>
          <w:tcPr>
            <w:tcW w:w="5582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77D4399" w14:textId="77777777" w:rsidR="00000740" w:rsidRDefault="0063594E" w:rsidP="0063594E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3.</w:t>
            </w:r>
            <w:r w:rsidR="00000740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Protokoły L2 i redundancja:</w:t>
            </w:r>
          </w:p>
          <w:p w14:paraId="4492C88F" w14:textId="17477C2E" w:rsidR="0063594E" w:rsidRPr="00F05A55" w:rsidRDefault="00000740" w:rsidP="0063594E">
            <w:pPr>
              <w:pStyle w:val="TableContents"/>
              <w:jc w:val="both"/>
              <w:rPr>
                <w:rFonts w:ascii="Segoe UI" w:hAnsi="Segoe UI" w:cs="Segoe UI"/>
                <w:b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63594E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LACP (802.3ad), STP (802.1D), RSTP (802.1w), MSTP (802.1s) oraz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63594E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kontrola przepływu 802.3x. Port Mirroring.</w:t>
            </w:r>
          </w:p>
        </w:tc>
        <w:tc>
          <w:tcPr>
            <w:tcW w:w="3671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E24FCC0" w14:textId="77777777" w:rsidR="0063594E" w:rsidRPr="00F05A55" w:rsidRDefault="0063594E" w:rsidP="0063594E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63594E" w:rsidRPr="00F05A55" w14:paraId="649A559B" w14:textId="77777777" w:rsidTr="00364FF3">
        <w:trPr>
          <w:cantSplit/>
        </w:trPr>
        <w:tc>
          <w:tcPr>
            <w:tcW w:w="5582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EE978A9" w14:textId="77777777" w:rsidR="00000740" w:rsidRDefault="0063594E" w:rsidP="0063594E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4.</w:t>
            </w:r>
            <w:r w:rsidR="00000740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Zarządzanie ruchem Multicast:</w:t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</w:p>
          <w:p w14:paraId="0E4BEDC7" w14:textId="4C0B11AB" w:rsidR="0063594E" w:rsidRPr="00F05A55" w:rsidRDefault="00000740" w:rsidP="0063594E">
            <w:pPr>
              <w:pStyle w:val="TableContents"/>
              <w:jc w:val="both"/>
              <w:rPr>
                <w:rFonts w:ascii="Segoe UI" w:hAnsi="Segoe UI" w:cs="Segoe UI"/>
                <w:b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63594E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Obsługa IGMP </w:t>
            </w:r>
            <w:proofErr w:type="spellStart"/>
            <w:r w:rsidR="0063594E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Snooping</w:t>
            </w:r>
            <w:proofErr w:type="spellEnd"/>
            <w:r w:rsidR="0063594E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(v1/v2/v3), Fast </w:t>
            </w:r>
            <w:proofErr w:type="spellStart"/>
            <w:r w:rsidR="0063594E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Leave</w:t>
            </w:r>
            <w:proofErr w:type="spellEnd"/>
            <w:r w:rsidR="0063594E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, IGMP </w:t>
            </w:r>
            <w:proofErr w:type="spellStart"/>
            <w:r w:rsidR="0063594E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Snooping</w:t>
            </w:r>
            <w:proofErr w:type="spellEnd"/>
            <w:r w:rsidR="0063594E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proofErr w:type="spellStart"/>
            <w:r w:rsidR="0063594E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Querier</w:t>
            </w:r>
            <w:proofErr w:type="spellEnd"/>
            <w:r w:rsidR="0063594E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oraz uwierzytelniania IGMP.</w:t>
            </w:r>
          </w:p>
        </w:tc>
        <w:tc>
          <w:tcPr>
            <w:tcW w:w="3671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1EDA331" w14:textId="77777777" w:rsidR="0063594E" w:rsidRPr="00F05A55" w:rsidRDefault="0063594E" w:rsidP="0063594E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63594E" w:rsidRPr="00F05A55" w14:paraId="156808DE" w14:textId="77777777" w:rsidTr="00364FF3">
        <w:tc>
          <w:tcPr>
            <w:tcW w:w="5582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79C588D" w14:textId="77777777" w:rsidR="00000740" w:rsidRDefault="0063594E" w:rsidP="0063594E">
            <w:pPr>
              <w:pStyle w:val="TableContents"/>
              <w:jc w:val="both"/>
              <w:rPr>
                <w:rFonts w:ascii="Segoe UI" w:hAnsi="Segoe UI" w:cs="Segoe UI"/>
                <w:b/>
                <w:color w:val="1F1F1F"/>
                <w:sz w:val="16"/>
                <w:szCs w:val="16"/>
              </w:rPr>
            </w:pP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5.</w:t>
            </w:r>
            <w:r w:rsidR="00000740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Sieci VLAN:</w:t>
            </w:r>
          </w:p>
          <w:p w14:paraId="2ED0B96A" w14:textId="0DF17A62" w:rsidR="0063594E" w:rsidRPr="00F05A55" w:rsidRDefault="00000740" w:rsidP="0063594E">
            <w:pPr>
              <w:pStyle w:val="TableContents"/>
              <w:jc w:val="both"/>
              <w:rPr>
                <w:rFonts w:ascii="Segoe UI" w:hAnsi="Segoe UI" w:cs="Segoe UI"/>
                <w:b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</w:r>
            <w:proofErr w:type="spellStart"/>
            <w:r w:rsidR="0063594E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Tagowanie</w:t>
            </w:r>
            <w:proofErr w:type="spellEnd"/>
            <w:r w:rsidR="0063594E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802.1Q VLAN, GVRP, </w:t>
            </w:r>
            <w:proofErr w:type="spellStart"/>
            <w:r w:rsidR="0063594E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QinQ</w:t>
            </w:r>
            <w:proofErr w:type="spellEnd"/>
            <w:r w:rsidR="0063594E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oparty na portach oraz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proofErr w:type="spellStart"/>
            <w:r w:rsidR="0063594E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Selective</w:t>
            </w:r>
            <w:proofErr w:type="spellEnd"/>
            <w:r w:rsidR="0063594E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  <w:proofErr w:type="spellStart"/>
            <w:r w:rsidR="0063594E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QinQ</w:t>
            </w:r>
            <w:proofErr w:type="spellEnd"/>
            <w:r w:rsidR="0063594E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.</w:t>
            </w:r>
          </w:p>
        </w:tc>
        <w:tc>
          <w:tcPr>
            <w:tcW w:w="3671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865D34E" w14:textId="77777777" w:rsidR="0063594E" w:rsidRPr="00F05A55" w:rsidRDefault="0063594E" w:rsidP="0063594E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63594E" w:rsidRPr="00F05A55" w14:paraId="0C48F2EB" w14:textId="77777777" w:rsidTr="00364FF3">
        <w:tc>
          <w:tcPr>
            <w:tcW w:w="5582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95EF52A" w14:textId="77777777" w:rsidR="00000740" w:rsidRDefault="0063594E" w:rsidP="0063594E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6.</w:t>
            </w:r>
            <w:r w:rsidR="00000740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Listy Kontroli Dostępu (ACL):</w:t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</w:p>
          <w:p w14:paraId="6289D907" w14:textId="25CCEFB5" w:rsidR="0063594E" w:rsidRPr="00F05A55" w:rsidRDefault="00000740" w:rsidP="0063594E">
            <w:pPr>
              <w:pStyle w:val="TableContents"/>
              <w:jc w:val="both"/>
              <w:rPr>
                <w:rFonts w:ascii="Segoe UI" w:hAnsi="Segoe UI" w:cs="Segoe UI"/>
                <w:b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63594E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Pełna filtracja L2-L4: MAC ACL (źródło/cel, VLAN, </w:t>
            </w:r>
            <w:proofErr w:type="spellStart"/>
            <w:r w:rsidR="0063594E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Ethertype</w:t>
            </w:r>
            <w:proofErr w:type="spellEnd"/>
            <w:r w:rsidR="0063594E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) oraz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br/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63594E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IP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  <w:r w:rsidR="0063594E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ACL (źródło/cel, protokół, porty TCP/UDP, DSCP).</w:t>
            </w:r>
          </w:p>
        </w:tc>
        <w:tc>
          <w:tcPr>
            <w:tcW w:w="3671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D57CC64" w14:textId="77777777" w:rsidR="0063594E" w:rsidRPr="00F05A55" w:rsidRDefault="0063594E" w:rsidP="0063594E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63594E" w:rsidRPr="00F05A55" w14:paraId="2679BA7F" w14:textId="77777777" w:rsidTr="00364FF3">
        <w:tc>
          <w:tcPr>
            <w:tcW w:w="5582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9FCD038" w14:textId="77777777" w:rsidR="00000740" w:rsidRDefault="0063594E" w:rsidP="0063594E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7.</w:t>
            </w:r>
            <w:r w:rsidR="00000740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Bezpieczeństwo i Autoryzacja:</w:t>
            </w:r>
          </w:p>
          <w:p w14:paraId="29B9928B" w14:textId="2BF98E98" w:rsidR="0063594E" w:rsidRPr="00F05A55" w:rsidRDefault="00000740" w:rsidP="0063594E">
            <w:pPr>
              <w:pStyle w:val="TableContents"/>
              <w:jc w:val="both"/>
              <w:rPr>
                <w:rFonts w:ascii="Segoe UI" w:hAnsi="Segoe UI" w:cs="Segoe UI"/>
                <w:b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63594E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Uwierzytelnianie 802.1X, MAB, </w:t>
            </w:r>
            <w:proofErr w:type="spellStart"/>
            <w:r w:rsidR="0063594E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Guest</w:t>
            </w:r>
            <w:proofErr w:type="spellEnd"/>
            <w:r w:rsidR="0063594E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VLAN, Radius/TACACS+ (AAA)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63594E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oraz izolacja portów.</w:t>
            </w:r>
          </w:p>
        </w:tc>
        <w:tc>
          <w:tcPr>
            <w:tcW w:w="3671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F37B078" w14:textId="77777777" w:rsidR="0063594E" w:rsidRPr="00F05A55" w:rsidRDefault="0063594E" w:rsidP="0063594E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63594E" w:rsidRPr="00F05A55" w14:paraId="0DD35373" w14:textId="77777777" w:rsidTr="00364FF3">
        <w:tc>
          <w:tcPr>
            <w:tcW w:w="5582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EE848BF" w14:textId="77777777" w:rsidR="00000740" w:rsidRDefault="0063594E" w:rsidP="0063594E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8.</w:t>
            </w:r>
            <w:r w:rsidR="00000740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Jakość usług (</w:t>
            </w:r>
            <w:proofErr w:type="spellStart"/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QoS</w:t>
            </w:r>
            <w:proofErr w:type="spellEnd"/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) i wydajność:</w:t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</w:p>
          <w:p w14:paraId="06DC1FFE" w14:textId="2646D20D" w:rsidR="0063594E" w:rsidRPr="00F05A55" w:rsidRDefault="00000740" w:rsidP="0063594E">
            <w:pPr>
              <w:pStyle w:val="TableContents"/>
              <w:jc w:val="both"/>
              <w:rPr>
                <w:rFonts w:ascii="Segoe UI" w:hAnsi="Segoe UI" w:cs="Segoe UI"/>
                <w:b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63594E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Minimum 6 kolejek </w:t>
            </w:r>
            <w:proofErr w:type="spellStart"/>
            <w:r w:rsidR="0063594E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priorytetowania</w:t>
            </w:r>
            <w:proofErr w:type="spellEnd"/>
            <w:r w:rsidR="0063594E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, obsługa 802.1p. Tablica adresów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63594E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MAC min. 16k, obsługa ramek Jumbo do 9KB.</w:t>
            </w:r>
          </w:p>
        </w:tc>
        <w:tc>
          <w:tcPr>
            <w:tcW w:w="3671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5C4112A" w14:textId="77777777" w:rsidR="0063594E" w:rsidRPr="00F05A55" w:rsidRDefault="0063594E" w:rsidP="0063594E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63594E" w:rsidRPr="00F05A55" w14:paraId="0ED468A0" w14:textId="77777777" w:rsidTr="00364FF3">
        <w:tc>
          <w:tcPr>
            <w:tcW w:w="5582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43534B9" w14:textId="77777777" w:rsidR="00000740" w:rsidRDefault="0063594E" w:rsidP="0063594E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9.</w:t>
            </w:r>
            <w:r w:rsidR="00000740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Zarządzanie i administracja:</w:t>
            </w:r>
          </w:p>
          <w:p w14:paraId="32F6E989" w14:textId="2834612B" w:rsidR="0063594E" w:rsidRPr="00F05A55" w:rsidRDefault="00000740" w:rsidP="0063594E">
            <w:pPr>
              <w:pStyle w:val="TableContents"/>
              <w:jc w:val="both"/>
              <w:rPr>
                <w:rFonts w:ascii="Segoe UI" w:hAnsi="Segoe UI" w:cs="Segoe UI"/>
                <w:b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63594E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Interfejs GUI, CLI, SNMP v1/v2c/v3. Możliwość zarządzania w chmurze.</w:t>
            </w:r>
          </w:p>
        </w:tc>
        <w:tc>
          <w:tcPr>
            <w:tcW w:w="3671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56A01D0" w14:textId="77777777" w:rsidR="0063594E" w:rsidRPr="00F05A55" w:rsidRDefault="0063594E" w:rsidP="0063594E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63594E" w:rsidRPr="00F05A55" w14:paraId="7DD5E97C" w14:textId="77777777" w:rsidTr="00364FF3">
        <w:tc>
          <w:tcPr>
            <w:tcW w:w="5582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FE79854" w14:textId="77777777" w:rsidR="00000740" w:rsidRDefault="0063594E" w:rsidP="0063594E">
            <w:pPr>
              <w:pStyle w:val="TableContents"/>
              <w:jc w:val="both"/>
              <w:rPr>
                <w:rFonts w:ascii="Segoe UI" w:hAnsi="Segoe UI" w:cs="Segoe UI"/>
                <w:b/>
                <w:color w:val="1F1F1F"/>
                <w:sz w:val="16"/>
                <w:szCs w:val="16"/>
              </w:rPr>
            </w:pP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10.</w:t>
            </w:r>
            <w:r w:rsidR="00000740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Konstrukcja i zasilanie:</w:t>
            </w:r>
          </w:p>
          <w:p w14:paraId="75E92FAB" w14:textId="62CB9F49" w:rsidR="0063594E" w:rsidRPr="00F05A55" w:rsidRDefault="00000740" w:rsidP="0063594E">
            <w:pPr>
              <w:pStyle w:val="TableContents"/>
              <w:jc w:val="both"/>
              <w:rPr>
                <w:rFonts w:ascii="Segoe UI" w:hAnsi="Segoe UI" w:cs="Segoe UI"/>
                <w:b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63594E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Obudowa </w:t>
            </w:r>
            <w:proofErr w:type="spellStart"/>
            <w:r w:rsidR="0063594E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rack</w:t>
            </w:r>
            <w:proofErr w:type="spellEnd"/>
            <w:r w:rsidR="0063594E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19", zasilanie 230V 50Hz, certyfikat CE.</w:t>
            </w:r>
          </w:p>
        </w:tc>
        <w:tc>
          <w:tcPr>
            <w:tcW w:w="3671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DD6A072" w14:textId="77777777" w:rsidR="0063594E" w:rsidRPr="00F05A55" w:rsidRDefault="0063594E" w:rsidP="0063594E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63594E" w:rsidRPr="00F05A55" w14:paraId="6CBEBB92" w14:textId="77777777" w:rsidTr="00364FF3">
        <w:tc>
          <w:tcPr>
            <w:tcW w:w="5582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DECA439" w14:textId="77777777" w:rsidR="00000740" w:rsidRDefault="0063594E" w:rsidP="0063594E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11.</w:t>
            </w:r>
            <w:r w:rsidR="00000740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Gwarancja:</w:t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</w:p>
          <w:p w14:paraId="38080B2A" w14:textId="7E52E302" w:rsidR="0063594E" w:rsidRPr="00F05A55" w:rsidRDefault="00000740" w:rsidP="0063594E">
            <w:pPr>
              <w:pStyle w:val="TableContents"/>
              <w:jc w:val="both"/>
              <w:rPr>
                <w:rFonts w:ascii="Segoe UI" w:hAnsi="Segoe UI" w:cs="Segoe UI"/>
                <w:b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63594E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Minimum 36 miesięcy gwarancji producenta z aktualizacjami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br/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63594E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i wsparciem.</w:t>
            </w:r>
          </w:p>
        </w:tc>
        <w:tc>
          <w:tcPr>
            <w:tcW w:w="3671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7A1296B" w14:textId="3884EF59" w:rsidR="0063594E" w:rsidRPr="00F05A55" w:rsidRDefault="0063594E" w:rsidP="0063594E">
            <w:pPr>
              <w:pStyle w:val="TableContents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</w:tr>
    </w:tbl>
    <w:p w14:paraId="585EBA2E" w14:textId="7C284794" w:rsidR="00A13BBB" w:rsidRPr="008832AF" w:rsidRDefault="00A13BBB" w:rsidP="00A13BBB">
      <w:pPr>
        <w:pStyle w:val="Akapitzlist"/>
        <w:numPr>
          <w:ilvl w:val="0"/>
          <w:numId w:val="19"/>
        </w:numPr>
        <w:spacing w:before="240" w:after="60" w:line="276" w:lineRule="auto"/>
        <w:ind w:left="714" w:hanging="357"/>
        <w:jc w:val="both"/>
        <w:rPr>
          <w:rFonts w:ascii="Segoe UI" w:hAnsi="Segoe UI" w:cs="Segoe UI"/>
          <w:caps/>
          <w:sz w:val="20"/>
          <w:szCs w:val="20"/>
        </w:rPr>
      </w:pPr>
      <w:r w:rsidRPr="00A13BBB">
        <w:rPr>
          <w:rFonts w:ascii="Segoe UI" w:hAnsi="Segoe UI" w:cs="Segoe UI"/>
          <w:b/>
          <w:bCs/>
          <w:sz w:val="18"/>
          <w:szCs w:val="18"/>
        </w:rPr>
        <w:t>System klasy SIEM z repozytorium zdarzeń</w:t>
      </w:r>
    </w:p>
    <w:tbl>
      <w:tblPr>
        <w:tblW w:w="9256" w:type="dxa"/>
        <w:tblInd w:w="3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69"/>
        <w:gridCol w:w="570"/>
        <w:gridCol w:w="1985"/>
        <w:gridCol w:w="1548"/>
        <w:gridCol w:w="1984"/>
      </w:tblGrid>
      <w:tr w:rsidR="008832AF" w:rsidRPr="009755C4" w14:paraId="56776675" w14:textId="77777777" w:rsidTr="008832AF">
        <w:trPr>
          <w:cantSplit/>
          <w:trHeight w:val="770"/>
        </w:trPr>
        <w:tc>
          <w:tcPr>
            <w:tcW w:w="3169" w:type="dxa"/>
            <w:vAlign w:val="center"/>
          </w:tcPr>
          <w:p w14:paraId="32AA4129" w14:textId="0DB9FECD" w:rsidR="008832AF" w:rsidRPr="0085622C" w:rsidRDefault="008832AF" w:rsidP="008832AF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</w:pPr>
            <w:r w:rsidRPr="00E72B06"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Nazwa oferowanego systemu SIEM</w:t>
            </w:r>
            <w:r w:rsidR="00A634B6"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br/>
              <w:t>(</w:t>
            </w:r>
            <w:r w:rsidR="00A634B6" w:rsidRPr="00A634B6"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producent, nazw</w:t>
            </w:r>
            <w:r w:rsidR="00A634B6"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 xml:space="preserve">a </w:t>
            </w:r>
            <w:r w:rsidR="00A634B6" w:rsidRPr="00A634B6"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oprogramowania</w:t>
            </w:r>
            <w:r w:rsidR="00A634B6"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570" w:type="dxa"/>
            <w:vAlign w:val="center"/>
          </w:tcPr>
          <w:p w14:paraId="489298F6" w14:textId="77777777" w:rsidR="008832AF" w:rsidRPr="0085622C" w:rsidRDefault="008832AF" w:rsidP="008832AF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</w:pPr>
            <w:r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I</w:t>
            </w:r>
            <w:r w:rsidRPr="0085622C"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lość</w:t>
            </w:r>
          </w:p>
        </w:tc>
        <w:tc>
          <w:tcPr>
            <w:tcW w:w="1985" w:type="dxa"/>
            <w:vAlign w:val="center"/>
          </w:tcPr>
          <w:p w14:paraId="3B02F1C1" w14:textId="77777777" w:rsidR="008832AF" w:rsidRPr="0085622C" w:rsidRDefault="008832AF" w:rsidP="008832AF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</w:pPr>
            <w:r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W</w:t>
            </w:r>
            <w:r w:rsidRPr="0085622C"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artość netto</w:t>
            </w:r>
          </w:p>
        </w:tc>
        <w:tc>
          <w:tcPr>
            <w:tcW w:w="1548" w:type="dxa"/>
            <w:vAlign w:val="center"/>
          </w:tcPr>
          <w:p w14:paraId="7B015186" w14:textId="77777777" w:rsidR="008832AF" w:rsidRPr="0085622C" w:rsidRDefault="008832AF" w:rsidP="008832AF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</w:pPr>
            <w:r w:rsidRPr="0085622C"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Wysokość podatku</w:t>
            </w:r>
          </w:p>
          <w:p w14:paraId="7CA18EC4" w14:textId="77777777" w:rsidR="008832AF" w:rsidRPr="0085622C" w:rsidRDefault="008832AF" w:rsidP="008832AF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</w:pPr>
            <w:r w:rsidRPr="0085622C"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 xml:space="preserve">VAT </w:t>
            </w:r>
            <w:r w:rsidRPr="0085622C">
              <w:rPr>
                <w:rFonts w:ascii="Segoe UI" w:hAnsi="Segoe UI" w:cs="Segoe UI"/>
                <w:b/>
                <w:sz w:val="16"/>
                <w:szCs w:val="16"/>
              </w:rPr>
              <w:t>........... %</w:t>
            </w:r>
          </w:p>
        </w:tc>
        <w:tc>
          <w:tcPr>
            <w:tcW w:w="1984" w:type="dxa"/>
            <w:vAlign w:val="center"/>
          </w:tcPr>
          <w:p w14:paraId="5CEEF69A" w14:textId="77777777" w:rsidR="008832AF" w:rsidRPr="0085622C" w:rsidRDefault="008832AF" w:rsidP="008832AF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</w:pPr>
            <w:r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W</w:t>
            </w:r>
            <w:r w:rsidRPr="0085622C"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artość brutto</w:t>
            </w:r>
          </w:p>
        </w:tc>
      </w:tr>
      <w:tr w:rsidR="008832AF" w:rsidRPr="006E0DFC" w14:paraId="3F54F5DD" w14:textId="77777777" w:rsidTr="008832AF">
        <w:trPr>
          <w:cantSplit/>
          <w:trHeight w:val="284"/>
        </w:trPr>
        <w:tc>
          <w:tcPr>
            <w:tcW w:w="3169" w:type="dxa"/>
            <w:vAlign w:val="center"/>
          </w:tcPr>
          <w:p w14:paraId="3DA281A7" w14:textId="77777777" w:rsidR="008832AF" w:rsidRPr="0085622C" w:rsidRDefault="008832AF" w:rsidP="00920625">
            <w:pPr>
              <w:widowControl w:val="0"/>
              <w:suppressAutoHyphens/>
              <w:autoSpaceDE w:val="0"/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vAlign w:val="center"/>
          </w:tcPr>
          <w:p w14:paraId="1E54B3C5" w14:textId="2580D2DA" w:rsidR="008832AF" w:rsidRPr="0085622C" w:rsidRDefault="008832AF" w:rsidP="00920625">
            <w:pPr>
              <w:widowControl w:val="0"/>
              <w:suppressAutoHyphens/>
              <w:autoSpaceDE w:val="0"/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1985" w:type="dxa"/>
            <w:vAlign w:val="center"/>
          </w:tcPr>
          <w:p w14:paraId="328146B6" w14:textId="77777777" w:rsidR="008832AF" w:rsidRPr="0085622C" w:rsidRDefault="008832AF" w:rsidP="00920625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Cs/>
                <w:sz w:val="16"/>
                <w:szCs w:val="16"/>
              </w:rPr>
            </w:pPr>
            <w:r w:rsidRPr="0085622C">
              <w:rPr>
                <w:rFonts w:ascii="Segoe UI" w:hAnsi="Segoe UI" w:cs="Segoe UI"/>
                <w:bCs/>
                <w:sz w:val="16"/>
                <w:szCs w:val="16"/>
              </w:rPr>
              <w:t>………………………. zł</w:t>
            </w:r>
          </w:p>
        </w:tc>
        <w:tc>
          <w:tcPr>
            <w:tcW w:w="1548" w:type="dxa"/>
            <w:vAlign w:val="center"/>
          </w:tcPr>
          <w:p w14:paraId="24828C29" w14:textId="77777777" w:rsidR="008832AF" w:rsidRPr="0085622C" w:rsidRDefault="008832AF" w:rsidP="00920625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Cs/>
                <w:sz w:val="16"/>
                <w:szCs w:val="16"/>
              </w:rPr>
            </w:pPr>
            <w:r w:rsidRPr="0085622C">
              <w:rPr>
                <w:rFonts w:ascii="Segoe UI" w:hAnsi="Segoe UI" w:cs="Segoe UI"/>
                <w:bCs/>
                <w:sz w:val="16"/>
                <w:szCs w:val="16"/>
              </w:rPr>
              <w:t>………………………. zł</w:t>
            </w:r>
          </w:p>
        </w:tc>
        <w:tc>
          <w:tcPr>
            <w:tcW w:w="1984" w:type="dxa"/>
            <w:vAlign w:val="center"/>
          </w:tcPr>
          <w:p w14:paraId="3F47C4C8" w14:textId="77777777" w:rsidR="008832AF" w:rsidRPr="0085622C" w:rsidRDefault="008832AF" w:rsidP="00920625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Cs/>
                <w:sz w:val="16"/>
                <w:szCs w:val="16"/>
              </w:rPr>
            </w:pPr>
            <w:r w:rsidRPr="0085622C">
              <w:rPr>
                <w:rFonts w:ascii="Segoe UI" w:hAnsi="Segoe UI" w:cs="Segoe UI"/>
                <w:bCs/>
                <w:sz w:val="16"/>
                <w:szCs w:val="16"/>
              </w:rPr>
              <w:t>………………………. zł</w:t>
            </w:r>
          </w:p>
        </w:tc>
      </w:tr>
    </w:tbl>
    <w:p w14:paraId="7C43BD67" w14:textId="77777777" w:rsidR="00A13BBB" w:rsidRPr="00F05A55" w:rsidRDefault="00A13BBB" w:rsidP="00A13BBB">
      <w:pPr>
        <w:pStyle w:val="Standard"/>
        <w:rPr>
          <w:rFonts w:ascii="Segoe UI" w:hAnsi="Segoe UI" w:cs="Segoe UI"/>
          <w:sz w:val="16"/>
          <w:szCs w:val="16"/>
        </w:rPr>
      </w:pPr>
    </w:p>
    <w:tbl>
      <w:tblPr>
        <w:tblW w:w="9253" w:type="dxa"/>
        <w:tblInd w:w="3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82"/>
        <w:gridCol w:w="3671"/>
      </w:tblGrid>
      <w:tr w:rsidR="00A13BBB" w:rsidRPr="00F05A55" w14:paraId="27ECB1D2" w14:textId="77777777" w:rsidTr="00364FF3">
        <w:trPr>
          <w:tblHeader/>
        </w:trPr>
        <w:tc>
          <w:tcPr>
            <w:tcW w:w="5582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DC61E8A" w14:textId="77777777" w:rsidR="00A13BBB" w:rsidRPr="00F05A55" w:rsidRDefault="00A13BBB" w:rsidP="00364FF3">
            <w:pPr>
              <w:pStyle w:val="TableContents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F05A55">
              <w:rPr>
                <w:rStyle w:val="StrongEmphasis"/>
                <w:rFonts w:ascii="Segoe UI" w:hAnsi="Segoe UI" w:cs="Segoe UI"/>
                <w:color w:val="1F1F1F"/>
                <w:sz w:val="16"/>
                <w:szCs w:val="16"/>
              </w:rPr>
              <w:lastRenderedPageBreak/>
              <w:t>Opis oraz minimalne wymagania techniczne Zamawiającego</w:t>
            </w:r>
          </w:p>
        </w:tc>
        <w:tc>
          <w:tcPr>
            <w:tcW w:w="3671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48E735E" w14:textId="77777777" w:rsidR="00A13BBB" w:rsidRPr="00F05A55" w:rsidRDefault="00A13BBB" w:rsidP="00364FF3">
            <w:pPr>
              <w:pStyle w:val="TableContents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F05A55">
              <w:rPr>
                <w:rStyle w:val="StrongEmphasis"/>
                <w:rFonts w:ascii="Segoe UI" w:hAnsi="Segoe UI" w:cs="Segoe UI"/>
                <w:color w:val="1F1F1F"/>
                <w:sz w:val="16"/>
                <w:szCs w:val="16"/>
              </w:rPr>
              <w:t xml:space="preserve">Parametr oferowany </w:t>
            </w:r>
            <w:r>
              <w:rPr>
                <w:rStyle w:val="StrongEmphasis"/>
                <w:rFonts w:ascii="Segoe UI" w:hAnsi="Segoe UI" w:cs="Segoe UI"/>
                <w:color w:val="1F1F1F"/>
                <w:sz w:val="16"/>
                <w:szCs w:val="16"/>
              </w:rPr>
              <w:br/>
            </w:r>
            <w:r w:rsidRPr="00A46AEE">
              <w:rPr>
                <w:rStyle w:val="StrongEmphasis"/>
                <w:rFonts w:ascii="Segoe UI" w:hAnsi="Segoe UI" w:cs="Segoe UI"/>
                <w:b w:val="0"/>
                <w:bCs w:val="0"/>
                <w:i/>
                <w:iCs/>
                <w:color w:val="1F1F1F"/>
                <w:sz w:val="16"/>
                <w:szCs w:val="16"/>
              </w:rPr>
              <w:t>(wypełnia Wykonawca</w:t>
            </w:r>
            <w:r>
              <w:rPr>
                <w:rStyle w:val="StrongEmphasis"/>
                <w:rFonts w:ascii="Segoe UI" w:hAnsi="Segoe UI" w:cs="Segoe UI"/>
                <w:b w:val="0"/>
                <w:bCs w:val="0"/>
                <w:i/>
                <w:iCs/>
                <w:color w:val="1F1F1F"/>
                <w:sz w:val="16"/>
                <w:szCs w:val="16"/>
              </w:rPr>
              <w:t>)</w:t>
            </w:r>
          </w:p>
        </w:tc>
      </w:tr>
      <w:tr w:rsidR="004B70F0" w:rsidRPr="00F05A55" w14:paraId="42FB71CA" w14:textId="77777777" w:rsidTr="00364FF3">
        <w:tc>
          <w:tcPr>
            <w:tcW w:w="5582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30DDF41" w14:textId="77777777" w:rsidR="00257C38" w:rsidRDefault="004B70F0" w:rsidP="004B70F0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1.</w:t>
            </w:r>
            <w:r w:rsidR="00257C38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Zakres i licencjonowanie:</w:t>
            </w:r>
            <w:r w:rsidR="00257C38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</w:p>
          <w:p w14:paraId="30917810" w14:textId="5B3B9E21" w:rsidR="004B70F0" w:rsidRPr="00F05A55" w:rsidRDefault="00257C38" w:rsidP="004B70F0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4B70F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Dostawa i wdrożenie systemu SIEM dla min. 40 </w:t>
            </w:r>
            <w:r w:rsidR="002A4F09">
              <w:rPr>
                <w:rFonts w:ascii="Segoe UI" w:hAnsi="Segoe UI" w:cs="Segoe UI"/>
                <w:color w:val="1F1F1F"/>
                <w:sz w:val="16"/>
                <w:szCs w:val="16"/>
              </w:rPr>
              <w:t>urządzeń końcowych</w:t>
            </w:r>
            <w:r w:rsidR="004B70F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4B70F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(stacj</w:t>
            </w:r>
            <w:r w:rsidR="002A4F09">
              <w:rPr>
                <w:rFonts w:ascii="Segoe UI" w:hAnsi="Segoe UI" w:cs="Segoe UI"/>
                <w:color w:val="1F1F1F"/>
                <w:sz w:val="16"/>
                <w:szCs w:val="16"/>
              </w:rPr>
              <w:t>i</w:t>
            </w:r>
            <w:r w:rsidR="004B70F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/serwer</w:t>
            </w:r>
            <w:r w:rsidR="002A4F09">
              <w:rPr>
                <w:rFonts w:ascii="Segoe UI" w:hAnsi="Segoe UI" w:cs="Segoe UI"/>
                <w:color w:val="1F1F1F"/>
                <w:sz w:val="16"/>
                <w:szCs w:val="16"/>
              </w:rPr>
              <w:t>ów</w:t>
            </w:r>
            <w:r w:rsidR="004B70F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). System musi działać na licencji otwartej (możliwość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4B70F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modyfikacji kodu, dopisywania modułów, brak limitów na własne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4B70F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reguły).</w:t>
            </w:r>
          </w:p>
        </w:tc>
        <w:tc>
          <w:tcPr>
            <w:tcW w:w="3671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7B7D88D" w14:textId="77777777" w:rsidR="004B70F0" w:rsidRPr="00F05A55" w:rsidRDefault="004B70F0" w:rsidP="004B70F0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4B70F0" w:rsidRPr="00F05A55" w14:paraId="743A617C" w14:textId="77777777" w:rsidTr="00364FF3">
        <w:tc>
          <w:tcPr>
            <w:tcW w:w="5582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9B2C0B8" w14:textId="77777777" w:rsidR="00257C38" w:rsidRDefault="004B70F0" w:rsidP="004B70F0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2.</w:t>
            </w:r>
            <w:r w:rsidR="00257C38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Architektura i składowanie:</w:t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</w:p>
          <w:p w14:paraId="6777AC4B" w14:textId="391C0F7E" w:rsidR="004B70F0" w:rsidRPr="00F05A55" w:rsidRDefault="00257C38" w:rsidP="004B70F0">
            <w:pPr>
              <w:pStyle w:val="TableContents"/>
              <w:jc w:val="both"/>
              <w:rPr>
                <w:rFonts w:ascii="Segoe UI" w:hAnsi="Segoe UI" w:cs="Segoe UI"/>
                <w:b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4B70F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Instalacja lokalna (on-</w:t>
            </w:r>
            <w:proofErr w:type="spellStart"/>
            <w:r w:rsidR="004B70F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premise</w:t>
            </w:r>
            <w:proofErr w:type="spellEnd"/>
            <w:r w:rsidR="004B70F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) z dedykowanym repozytorium logów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4B70F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na serwerze Zamawiającego. System musi zapewniać centralną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4B70F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kolekcję, archiwizację i retencję danych zgodnie z regulacjami Urzędu.</w:t>
            </w:r>
          </w:p>
        </w:tc>
        <w:tc>
          <w:tcPr>
            <w:tcW w:w="3671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519A776" w14:textId="77777777" w:rsidR="004B70F0" w:rsidRPr="00F05A55" w:rsidRDefault="004B70F0" w:rsidP="004B70F0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4B70F0" w:rsidRPr="00F05A55" w14:paraId="7E8A4916" w14:textId="77777777" w:rsidTr="00364FF3">
        <w:tc>
          <w:tcPr>
            <w:tcW w:w="5582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DAB5176" w14:textId="77777777" w:rsidR="00257C38" w:rsidRDefault="004B70F0" w:rsidP="004B70F0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3.</w:t>
            </w:r>
            <w:r w:rsidR="00257C38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Funkcjonalność analityczna:</w:t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</w:p>
          <w:p w14:paraId="5ED341FF" w14:textId="232FF87A" w:rsidR="004B70F0" w:rsidRPr="00F05A55" w:rsidRDefault="00257C38" w:rsidP="004B70F0">
            <w:pPr>
              <w:pStyle w:val="TableContents"/>
              <w:jc w:val="both"/>
              <w:rPr>
                <w:rFonts w:ascii="Segoe UI" w:hAnsi="Segoe UI" w:cs="Segoe UI"/>
                <w:b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4B70F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Korelacja zdarzeń w czasie rzeczywistym, wykrywanie anomalii i prób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4B70F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włamań. Mechanizmy automatycznych powiadomień o incydentach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4B70F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oraz </w:t>
            </w:r>
            <w:proofErr w:type="spellStart"/>
            <w:r w:rsidR="004B70F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dashboardy</w:t>
            </w:r>
            <w:proofErr w:type="spellEnd"/>
            <w:r w:rsidR="004B70F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/raporty wizualne.</w:t>
            </w:r>
          </w:p>
        </w:tc>
        <w:tc>
          <w:tcPr>
            <w:tcW w:w="3671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997C5C0" w14:textId="77777777" w:rsidR="004B70F0" w:rsidRPr="00F05A55" w:rsidRDefault="004B70F0" w:rsidP="004B70F0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4B70F0" w:rsidRPr="00F05A55" w14:paraId="74CC3E86" w14:textId="77777777" w:rsidTr="00364FF3">
        <w:trPr>
          <w:cantSplit/>
        </w:trPr>
        <w:tc>
          <w:tcPr>
            <w:tcW w:w="5582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84F94DB" w14:textId="77777777" w:rsidR="00257C38" w:rsidRDefault="004B70F0" w:rsidP="004B70F0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4.</w:t>
            </w:r>
            <w:r w:rsidR="00257C38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Agenci i monitoring:</w:t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</w:p>
          <w:p w14:paraId="45CE70C1" w14:textId="0F94FCDE" w:rsidR="004B70F0" w:rsidRPr="00F05A55" w:rsidRDefault="00257C38" w:rsidP="004B70F0">
            <w:pPr>
              <w:pStyle w:val="TableContents"/>
              <w:jc w:val="both"/>
              <w:rPr>
                <w:rFonts w:ascii="Segoe UI" w:hAnsi="Segoe UI" w:cs="Segoe UI"/>
                <w:b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4B70F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Możliwość instalacji agentów na systemach Windows i Linux. Pełny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4B70F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monitoring stacji roboczych, serwerów i urządzeń sieciowych.</w:t>
            </w:r>
          </w:p>
        </w:tc>
        <w:tc>
          <w:tcPr>
            <w:tcW w:w="3671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BC878BA" w14:textId="77777777" w:rsidR="004B70F0" w:rsidRPr="00F05A55" w:rsidRDefault="004B70F0" w:rsidP="004B70F0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4B70F0" w:rsidRPr="00F05A55" w14:paraId="3FBCD737" w14:textId="77777777" w:rsidTr="00364FF3">
        <w:tc>
          <w:tcPr>
            <w:tcW w:w="5582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569C43D" w14:textId="77777777" w:rsidR="009614D9" w:rsidRDefault="004B70F0" w:rsidP="004B70F0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5.</w:t>
            </w:r>
            <w:r w:rsidR="009614D9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Integracje systemowe:</w:t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</w:p>
          <w:p w14:paraId="1F61C105" w14:textId="7A824C8E" w:rsidR="004B70F0" w:rsidRPr="00F05A55" w:rsidRDefault="009614D9" w:rsidP="004B70F0">
            <w:pPr>
              <w:pStyle w:val="TableContents"/>
              <w:jc w:val="both"/>
              <w:rPr>
                <w:rFonts w:ascii="Segoe UI" w:hAnsi="Segoe UI" w:cs="Segoe UI"/>
                <w:b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4B70F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Konfiguracja integracji z: Firewall </w:t>
            </w:r>
            <w:proofErr w:type="spellStart"/>
            <w:r w:rsidR="004B70F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Fortigate</w:t>
            </w:r>
            <w:proofErr w:type="spellEnd"/>
            <w:r w:rsidR="004B70F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(logi ruchu), Serwerami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4B70F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Windows (AD, usługi aplikacyjne), Agregatem prądotwórczym oraz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4B70F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zasilaczami UPS. Możliwość ręcznego dopisywania integratorów.</w:t>
            </w:r>
          </w:p>
        </w:tc>
        <w:tc>
          <w:tcPr>
            <w:tcW w:w="3671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436A74D" w14:textId="77777777" w:rsidR="004B70F0" w:rsidRPr="00F05A55" w:rsidRDefault="004B70F0" w:rsidP="004B70F0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4B70F0" w:rsidRPr="00F05A55" w14:paraId="4672DADE" w14:textId="77777777" w:rsidTr="00364FF3">
        <w:tc>
          <w:tcPr>
            <w:tcW w:w="5582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EAF3494" w14:textId="77777777" w:rsidR="009614D9" w:rsidRDefault="004B70F0" w:rsidP="004B70F0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6.</w:t>
            </w:r>
            <w:r w:rsidR="009614D9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Wdrożenie i prace inżynierskie:</w:t>
            </w:r>
          </w:p>
          <w:p w14:paraId="724DD350" w14:textId="55B2B50C" w:rsidR="004B70F0" w:rsidRPr="00F05A55" w:rsidRDefault="009614D9" w:rsidP="004B70F0">
            <w:pPr>
              <w:pStyle w:val="TableContents"/>
              <w:jc w:val="both"/>
              <w:rPr>
                <w:rFonts w:ascii="Segoe UI" w:hAnsi="Segoe UI" w:cs="Segoe UI"/>
                <w:b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4B70F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Realizacja min. 90 godzin prac wdrożeniowych na miejscu (instalacja,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4B70F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konfiguracja, integracje, tworzenie reguł i </w:t>
            </w:r>
            <w:proofErr w:type="spellStart"/>
            <w:r w:rsidR="004B70F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dashboardów</w:t>
            </w:r>
            <w:proofErr w:type="spellEnd"/>
            <w:r w:rsidR="004B70F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, testy,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4B70F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dokumentacja powykonawcza).</w:t>
            </w:r>
          </w:p>
        </w:tc>
        <w:tc>
          <w:tcPr>
            <w:tcW w:w="3671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EB08F36" w14:textId="77777777" w:rsidR="004B70F0" w:rsidRPr="00F05A55" w:rsidRDefault="004B70F0" w:rsidP="004B70F0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4B70F0" w:rsidRPr="00F05A55" w14:paraId="4EC035FC" w14:textId="77777777" w:rsidTr="00364FF3">
        <w:tc>
          <w:tcPr>
            <w:tcW w:w="5582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F4C726E" w14:textId="77777777" w:rsidR="009614D9" w:rsidRDefault="004B70F0" w:rsidP="004B70F0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7.</w:t>
            </w:r>
            <w:r w:rsidR="009614D9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Szkolenie administratorów:</w:t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</w:p>
          <w:p w14:paraId="11CA5BBC" w14:textId="614C6DD4" w:rsidR="004B70F0" w:rsidRPr="00F05A55" w:rsidRDefault="009614D9" w:rsidP="004B70F0">
            <w:pPr>
              <w:pStyle w:val="TableContents"/>
              <w:jc w:val="both"/>
              <w:rPr>
                <w:rFonts w:ascii="Segoe UI" w:hAnsi="Segoe UI" w:cs="Segoe UI"/>
                <w:b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4B70F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Przeprowadzenie pełnego szkolenia dla personelu Zamawiającego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br/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4B70F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w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  <w:r w:rsidR="004B70F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zakresie obsługi i administracji systemem.</w:t>
            </w:r>
          </w:p>
        </w:tc>
        <w:tc>
          <w:tcPr>
            <w:tcW w:w="3671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B2DFFEF" w14:textId="77777777" w:rsidR="004B70F0" w:rsidRPr="00F05A55" w:rsidRDefault="004B70F0" w:rsidP="004B70F0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4B70F0" w:rsidRPr="00F05A55" w14:paraId="164943E3" w14:textId="77777777" w:rsidTr="00364FF3">
        <w:tc>
          <w:tcPr>
            <w:tcW w:w="5582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0877C80" w14:textId="77777777" w:rsidR="009614D9" w:rsidRDefault="004B70F0" w:rsidP="004B70F0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8.</w:t>
            </w:r>
            <w:r w:rsidR="009614D9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Wsparcie techniczne i SLA:</w:t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</w:p>
          <w:p w14:paraId="491353E7" w14:textId="19A0F117" w:rsidR="004B70F0" w:rsidRPr="00F05A55" w:rsidRDefault="009614D9" w:rsidP="004B70F0">
            <w:pPr>
              <w:pStyle w:val="TableContents"/>
              <w:jc w:val="both"/>
              <w:rPr>
                <w:rFonts w:ascii="Segoe UI" w:hAnsi="Segoe UI" w:cs="Segoe UI"/>
                <w:b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4B70F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Minimum 24 miesiące wsparcia technicznego obejmującego </w:t>
            </w:r>
            <w:r w:rsidR="00790D3D"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4B70F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aktualizacje, pomoc w tworzeniu reguł i raportów oraz konsultacje. </w:t>
            </w:r>
            <w:r w:rsidR="00790D3D"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4B70F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Czas reakcji do 2h</w:t>
            </w:r>
          </w:p>
        </w:tc>
        <w:tc>
          <w:tcPr>
            <w:tcW w:w="3671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5868FDA" w14:textId="04F7FBD6" w:rsidR="004B70F0" w:rsidRPr="00F05A55" w:rsidRDefault="004B70F0" w:rsidP="001A72D1">
            <w:pPr>
              <w:pStyle w:val="TableContents"/>
              <w:jc w:val="center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4B70F0" w:rsidRPr="00F05A55" w14:paraId="39F1643A" w14:textId="77777777" w:rsidTr="00364FF3">
        <w:tc>
          <w:tcPr>
            <w:tcW w:w="5582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E933699" w14:textId="77777777" w:rsidR="00790D3D" w:rsidRDefault="004B70F0" w:rsidP="004B70F0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9.</w:t>
            </w:r>
            <w:r w:rsidR="00790D3D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Wymagania niefunkcjonalne:</w:t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</w:p>
          <w:p w14:paraId="7F698D09" w14:textId="38679376" w:rsidR="004B70F0" w:rsidRPr="00F05A55" w:rsidRDefault="00790D3D" w:rsidP="004B70F0">
            <w:pPr>
              <w:pStyle w:val="TableContents"/>
              <w:jc w:val="both"/>
              <w:rPr>
                <w:rFonts w:ascii="Segoe UI" w:hAnsi="Segoe UI" w:cs="Segoe UI"/>
                <w:b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4B70F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Praca wyłącznie w sieci lokalnej (zakaz usług chmurowych), dostęp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4B70F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przez przeglądarkę WWW, pełna kompatybilność z używanymi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4B70F0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systemami operacyjnymi.</w:t>
            </w:r>
          </w:p>
        </w:tc>
        <w:tc>
          <w:tcPr>
            <w:tcW w:w="3671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F548EA7" w14:textId="77777777" w:rsidR="004B70F0" w:rsidRPr="00F05A55" w:rsidRDefault="004B70F0" w:rsidP="004B70F0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</w:tbl>
    <w:p w14:paraId="2E9FA281" w14:textId="5C38BD79" w:rsidR="006A7AF5" w:rsidRPr="001B3A81" w:rsidRDefault="006A7AF5" w:rsidP="006A7AF5">
      <w:pPr>
        <w:pStyle w:val="Akapitzlist"/>
        <w:numPr>
          <w:ilvl w:val="0"/>
          <w:numId w:val="19"/>
        </w:numPr>
        <w:spacing w:before="240" w:after="60" w:line="276" w:lineRule="auto"/>
        <w:ind w:left="714" w:hanging="357"/>
        <w:jc w:val="both"/>
        <w:rPr>
          <w:rFonts w:ascii="Segoe UI" w:hAnsi="Segoe UI" w:cs="Segoe UI"/>
          <w:caps/>
          <w:sz w:val="20"/>
          <w:szCs w:val="20"/>
        </w:rPr>
      </w:pPr>
      <w:r w:rsidRPr="006A7AF5">
        <w:rPr>
          <w:rFonts w:ascii="Segoe UI" w:hAnsi="Segoe UI" w:cs="Segoe UI"/>
          <w:b/>
          <w:bCs/>
          <w:sz w:val="18"/>
          <w:szCs w:val="18"/>
        </w:rPr>
        <w:t>Audyty wraz z dokumentacją SZBI</w:t>
      </w:r>
    </w:p>
    <w:tbl>
      <w:tblPr>
        <w:tblW w:w="9256" w:type="dxa"/>
        <w:tblInd w:w="3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69"/>
        <w:gridCol w:w="570"/>
        <w:gridCol w:w="1985"/>
        <w:gridCol w:w="1548"/>
        <w:gridCol w:w="1984"/>
      </w:tblGrid>
      <w:tr w:rsidR="001B3A81" w:rsidRPr="009755C4" w14:paraId="383C6846" w14:textId="77777777" w:rsidTr="00920625">
        <w:trPr>
          <w:cantSplit/>
          <w:trHeight w:val="770"/>
        </w:trPr>
        <w:tc>
          <w:tcPr>
            <w:tcW w:w="3169" w:type="dxa"/>
            <w:vAlign w:val="center"/>
          </w:tcPr>
          <w:p w14:paraId="52669CA0" w14:textId="779F57A2" w:rsidR="001B3A81" w:rsidRPr="0085622C" w:rsidRDefault="00426C7B" w:rsidP="00920625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</w:pPr>
            <w:r w:rsidRPr="00426C7B"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Przedmiot zamówienia</w:t>
            </w:r>
          </w:p>
        </w:tc>
        <w:tc>
          <w:tcPr>
            <w:tcW w:w="570" w:type="dxa"/>
            <w:vAlign w:val="center"/>
          </w:tcPr>
          <w:p w14:paraId="459376AC" w14:textId="77777777" w:rsidR="001B3A81" w:rsidRPr="0085622C" w:rsidRDefault="001B3A81" w:rsidP="00920625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</w:pPr>
            <w:r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I</w:t>
            </w:r>
            <w:r w:rsidRPr="0085622C"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lość</w:t>
            </w:r>
          </w:p>
        </w:tc>
        <w:tc>
          <w:tcPr>
            <w:tcW w:w="1985" w:type="dxa"/>
            <w:vAlign w:val="center"/>
          </w:tcPr>
          <w:p w14:paraId="453C8870" w14:textId="77777777" w:rsidR="001B3A81" w:rsidRPr="0085622C" w:rsidRDefault="001B3A81" w:rsidP="00920625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</w:pPr>
            <w:r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W</w:t>
            </w:r>
            <w:r w:rsidRPr="0085622C"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artość netto</w:t>
            </w:r>
          </w:p>
        </w:tc>
        <w:tc>
          <w:tcPr>
            <w:tcW w:w="1548" w:type="dxa"/>
            <w:vAlign w:val="center"/>
          </w:tcPr>
          <w:p w14:paraId="3E4B165E" w14:textId="77777777" w:rsidR="001B3A81" w:rsidRPr="0085622C" w:rsidRDefault="001B3A81" w:rsidP="00920625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</w:pPr>
            <w:r w:rsidRPr="0085622C"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Wysokość podatku</w:t>
            </w:r>
          </w:p>
          <w:p w14:paraId="61A5DA48" w14:textId="77777777" w:rsidR="001B3A81" w:rsidRPr="0085622C" w:rsidRDefault="001B3A81" w:rsidP="00920625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</w:pPr>
            <w:r w:rsidRPr="0085622C"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 xml:space="preserve">VAT </w:t>
            </w:r>
            <w:r w:rsidRPr="0085622C">
              <w:rPr>
                <w:rFonts w:ascii="Segoe UI" w:hAnsi="Segoe UI" w:cs="Segoe UI"/>
                <w:b/>
                <w:sz w:val="16"/>
                <w:szCs w:val="16"/>
              </w:rPr>
              <w:t>........... %</w:t>
            </w:r>
          </w:p>
        </w:tc>
        <w:tc>
          <w:tcPr>
            <w:tcW w:w="1984" w:type="dxa"/>
            <w:vAlign w:val="center"/>
          </w:tcPr>
          <w:p w14:paraId="32B3D699" w14:textId="77777777" w:rsidR="001B3A81" w:rsidRPr="0085622C" w:rsidRDefault="001B3A81" w:rsidP="00920625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</w:pPr>
            <w:r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W</w:t>
            </w:r>
            <w:r w:rsidRPr="0085622C"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artość brutto</w:t>
            </w:r>
          </w:p>
        </w:tc>
      </w:tr>
      <w:tr w:rsidR="001B3A81" w:rsidRPr="006E0DFC" w14:paraId="18CD1CFC" w14:textId="77777777" w:rsidTr="00920625">
        <w:trPr>
          <w:cantSplit/>
          <w:trHeight w:val="284"/>
        </w:trPr>
        <w:tc>
          <w:tcPr>
            <w:tcW w:w="3169" w:type="dxa"/>
            <w:vAlign w:val="center"/>
          </w:tcPr>
          <w:p w14:paraId="00792438" w14:textId="1CFA6E9B" w:rsidR="001B3A81" w:rsidRPr="0085622C" w:rsidRDefault="00426C7B" w:rsidP="00920625">
            <w:pPr>
              <w:widowControl w:val="0"/>
              <w:suppressAutoHyphens/>
              <w:autoSpaceDE w:val="0"/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 w:rsidRPr="002E2212"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Audyty wraz z dokumentacją SZBI</w:t>
            </w:r>
          </w:p>
        </w:tc>
        <w:tc>
          <w:tcPr>
            <w:tcW w:w="570" w:type="dxa"/>
            <w:vAlign w:val="center"/>
          </w:tcPr>
          <w:p w14:paraId="426F2334" w14:textId="77777777" w:rsidR="001B3A81" w:rsidRPr="0085622C" w:rsidRDefault="001B3A81" w:rsidP="00920625">
            <w:pPr>
              <w:widowControl w:val="0"/>
              <w:suppressAutoHyphens/>
              <w:autoSpaceDE w:val="0"/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1985" w:type="dxa"/>
            <w:vAlign w:val="center"/>
          </w:tcPr>
          <w:p w14:paraId="3CA657D6" w14:textId="77777777" w:rsidR="001B3A81" w:rsidRPr="0085622C" w:rsidRDefault="001B3A81" w:rsidP="00920625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Cs/>
                <w:sz w:val="16"/>
                <w:szCs w:val="16"/>
              </w:rPr>
            </w:pPr>
            <w:r w:rsidRPr="0085622C">
              <w:rPr>
                <w:rFonts w:ascii="Segoe UI" w:hAnsi="Segoe UI" w:cs="Segoe UI"/>
                <w:bCs/>
                <w:sz w:val="16"/>
                <w:szCs w:val="16"/>
              </w:rPr>
              <w:t>………………………. zł</w:t>
            </w:r>
          </w:p>
        </w:tc>
        <w:tc>
          <w:tcPr>
            <w:tcW w:w="1548" w:type="dxa"/>
            <w:vAlign w:val="center"/>
          </w:tcPr>
          <w:p w14:paraId="548478CB" w14:textId="77777777" w:rsidR="001B3A81" w:rsidRPr="0085622C" w:rsidRDefault="001B3A81" w:rsidP="00920625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Cs/>
                <w:sz w:val="16"/>
                <w:szCs w:val="16"/>
              </w:rPr>
            </w:pPr>
            <w:r w:rsidRPr="0085622C">
              <w:rPr>
                <w:rFonts w:ascii="Segoe UI" w:hAnsi="Segoe UI" w:cs="Segoe UI"/>
                <w:bCs/>
                <w:sz w:val="16"/>
                <w:szCs w:val="16"/>
              </w:rPr>
              <w:t>………………………. zł</w:t>
            </w:r>
          </w:p>
        </w:tc>
        <w:tc>
          <w:tcPr>
            <w:tcW w:w="1984" w:type="dxa"/>
            <w:vAlign w:val="center"/>
          </w:tcPr>
          <w:p w14:paraId="791AEB98" w14:textId="77777777" w:rsidR="001B3A81" w:rsidRPr="0085622C" w:rsidRDefault="001B3A81" w:rsidP="00920625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Cs/>
                <w:sz w:val="16"/>
                <w:szCs w:val="16"/>
              </w:rPr>
            </w:pPr>
            <w:r w:rsidRPr="0085622C">
              <w:rPr>
                <w:rFonts w:ascii="Segoe UI" w:hAnsi="Segoe UI" w:cs="Segoe UI"/>
                <w:bCs/>
                <w:sz w:val="16"/>
                <w:szCs w:val="16"/>
              </w:rPr>
              <w:t>………………………. zł</w:t>
            </w:r>
          </w:p>
        </w:tc>
      </w:tr>
    </w:tbl>
    <w:p w14:paraId="1B0E33F9" w14:textId="77777777" w:rsidR="006A7AF5" w:rsidRPr="00F05A55" w:rsidRDefault="006A7AF5" w:rsidP="006A7AF5">
      <w:pPr>
        <w:pStyle w:val="Standard"/>
        <w:rPr>
          <w:rFonts w:ascii="Segoe UI" w:hAnsi="Segoe UI" w:cs="Segoe UI"/>
          <w:sz w:val="16"/>
          <w:szCs w:val="16"/>
        </w:rPr>
      </w:pPr>
    </w:p>
    <w:tbl>
      <w:tblPr>
        <w:tblpPr w:leftFromText="141" w:rightFromText="141" w:vertAnchor="text" w:tblpX="357" w:tblpY="1"/>
        <w:tblOverlap w:val="never"/>
        <w:tblW w:w="92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24"/>
        <w:gridCol w:w="3529"/>
      </w:tblGrid>
      <w:tr w:rsidR="006A7AF5" w:rsidRPr="00F05A55" w14:paraId="4B15ECB6" w14:textId="77777777" w:rsidTr="000F48CB">
        <w:trPr>
          <w:tblHeader/>
        </w:trPr>
        <w:tc>
          <w:tcPr>
            <w:tcW w:w="5724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AECA589" w14:textId="77777777" w:rsidR="006A7AF5" w:rsidRPr="00F05A55" w:rsidRDefault="006A7AF5" w:rsidP="000F48CB">
            <w:pPr>
              <w:pStyle w:val="TableContents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F05A55">
              <w:rPr>
                <w:rStyle w:val="StrongEmphasis"/>
                <w:rFonts w:ascii="Segoe UI" w:hAnsi="Segoe UI" w:cs="Segoe UI"/>
                <w:color w:val="1F1F1F"/>
                <w:sz w:val="16"/>
                <w:szCs w:val="16"/>
              </w:rPr>
              <w:lastRenderedPageBreak/>
              <w:t>Opis oraz minimalne wymagania techniczne Zamawiającego</w:t>
            </w:r>
          </w:p>
        </w:tc>
        <w:tc>
          <w:tcPr>
            <w:tcW w:w="3529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3973696" w14:textId="2E0B589F" w:rsidR="006A7AF5" w:rsidRPr="00F05A55" w:rsidRDefault="006A7AF5" w:rsidP="000F48CB">
            <w:pPr>
              <w:pStyle w:val="TableContents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F05A55">
              <w:rPr>
                <w:rStyle w:val="StrongEmphasis"/>
                <w:rFonts w:ascii="Segoe UI" w:hAnsi="Segoe UI" w:cs="Segoe UI"/>
                <w:color w:val="1F1F1F"/>
                <w:sz w:val="16"/>
                <w:szCs w:val="16"/>
              </w:rPr>
              <w:t>Parametr oferowany</w:t>
            </w:r>
            <w:r w:rsidR="000F48CB">
              <w:rPr>
                <w:rStyle w:val="StrongEmphasis"/>
                <w:rFonts w:ascii="Segoe UI" w:hAnsi="Segoe UI" w:cs="Segoe UI"/>
                <w:color w:val="1F1F1F"/>
                <w:sz w:val="16"/>
                <w:szCs w:val="16"/>
              </w:rPr>
              <w:t xml:space="preserve"> (</w:t>
            </w:r>
            <w:r w:rsidR="00325786" w:rsidRPr="00F05A55">
              <w:rPr>
                <w:rStyle w:val="StrongEmphasis"/>
                <w:rFonts w:ascii="Segoe UI" w:hAnsi="Segoe UI" w:cs="Segoe UI"/>
                <w:color w:val="1F1F1F"/>
                <w:sz w:val="16"/>
                <w:szCs w:val="16"/>
              </w:rPr>
              <w:t>Opis metodyki</w:t>
            </w:r>
            <w:r w:rsidR="000F48CB">
              <w:rPr>
                <w:rStyle w:val="StrongEmphasis"/>
                <w:rFonts w:ascii="Segoe UI" w:hAnsi="Segoe UI" w:cs="Segoe UI"/>
                <w:color w:val="1F1F1F"/>
                <w:sz w:val="16"/>
                <w:szCs w:val="16"/>
              </w:rPr>
              <w:t>)</w:t>
            </w:r>
            <w:r>
              <w:rPr>
                <w:rStyle w:val="StrongEmphasis"/>
                <w:rFonts w:ascii="Segoe UI" w:hAnsi="Segoe UI" w:cs="Segoe UI"/>
                <w:color w:val="1F1F1F"/>
                <w:sz w:val="16"/>
                <w:szCs w:val="16"/>
              </w:rPr>
              <w:br/>
            </w:r>
            <w:r w:rsidRPr="00A46AEE">
              <w:rPr>
                <w:rStyle w:val="StrongEmphasis"/>
                <w:rFonts w:ascii="Segoe UI" w:hAnsi="Segoe UI" w:cs="Segoe UI"/>
                <w:b w:val="0"/>
                <w:bCs w:val="0"/>
                <w:i/>
                <w:iCs/>
                <w:color w:val="1F1F1F"/>
                <w:sz w:val="16"/>
                <w:szCs w:val="16"/>
              </w:rPr>
              <w:t>(wypełnia Wykonawca</w:t>
            </w:r>
            <w:r>
              <w:rPr>
                <w:rStyle w:val="StrongEmphasis"/>
                <w:rFonts w:ascii="Segoe UI" w:hAnsi="Segoe UI" w:cs="Segoe UI"/>
                <w:b w:val="0"/>
                <w:bCs w:val="0"/>
                <w:i/>
                <w:iCs/>
                <w:color w:val="1F1F1F"/>
                <w:sz w:val="16"/>
                <w:szCs w:val="16"/>
              </w:rPr>
              <w:t>)</w:t>
            </w:r>
          </w:p>
        </w:tc>
      </w:tr>
      <w:tr w:rsidR="009E68F7" w:rsidRPr="00F05A55" w14:paraId="3DC0406B" w14:textId="77777777" w:rsidTr="000F48CB">
        <w:tc>
          <w:tcPr>
            <w:tcW w:w="5724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A0ACD3D" w14:textId="77777777" w:rsidR="00896628" w:rsidRDefault="009E68F7" w:rsidP="000F48CB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1.</w:t>
            </w:r>
            <w:r w:rsidR="00896628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Audyt początkowy:</w:t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</w:p>
          <w:p w14:paraId="25C28CD0" w14:textId="20E8F6D6" w:rsidR="009E68F7" w:rsidRPr="00F05A55" w:rsidRDefault="00896628" w:rsidP="000F48CB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9E68F7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Przeprowadzenie audytu stanu bezpieczeństwa informacji w UG oraz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9E68F7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jednostkach podległych. </w:t>
            </w:r>
          </w:p>
        </w:tc>
        <w:tc>
          <w:tcPr>
            <w:tcW w:w="3529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3A0E00E" w14:textId="77777777" w:rsidR="009E68F7" w:rsidRPr="00F05A55" w:rsidRDefault="009E68F7" w:rsidP="000F48CB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9E68F7" w:rsidRPr="00F05A55" w14:paraId="0FBFEB28" w14:textId="77777777" w:rsidTr="000F48CB">
        <w:tc>
          <w:tcPr>
            <w:tcW w:w="5724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CF2D3AF" w14:textId="05E501A6" w:rsidR="009E68F7" w:rsidRPr="00F05A55" w:rsidRDefault="00325786" w:rsidP="000F48CB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2</w:t>
            </w:r>
            <w:r w:rsidR="009E68F7"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.</w:t>
            </w:r>
            <w:r w:rsidR="00896628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</w:r>
            <w:r w:rsidR="009E68F7"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Dokumentacja SZBI dla Urzędu i 2 jednostek podległych</w:t>
            </w:r>
            <w:r w:rsidR="009E68F7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 xml:space="preserve"> </w:t>
            </w:r>
            <w:r w:rsidR="009E68F7"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– Polityki:</w:t>
            </w:r>
            <w:r w:rsidR="009E68F7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  <w:r w:rsidR="00896628"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9E68F7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Opracowanie i wdrożenie:</w:t>
            </w:r>
          </w:p>
          <w:p w14:paraId="4AAFB1CC" w14:textId="5AC7F49F" w:rsidR="009E68F7" w:rsidRPr="00F05A55" w:rsidRDefault="0092211F" w:rsidP="000F48CB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9E68F7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•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9E68F7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Polityka zarządzania systemem informatycznym</w:t>
            </w:r>
          </w:p>
          <w:p w14:paraId="5144B50D" w14:textId="59382A9F" w:rsidR="009E68F7" w:rsidRPr="00F05A55" w:rsidRDefault="0092211F" w:rsidP="000F48CB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9E68F7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•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9E68F7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Polityka bezpieczeństwa informacji</w:t>
            </w:r>
          </w:p>
          <w:p w14:paraId="53E29AAC" w14:textId="68CE9BB4" w:rsidR="009E68F7" w:rsidRPr="00F05A55" w:rsidRDefault="0092211F" w:rsidP="000F48CB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9E68F7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•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9E68F7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Polityka zapewnienia ciągłości działania</w:t>
            </w:r>
          </w:p>
          <w:p w14:paraId="3754A85A" w14:textId="143C4FD0" w:rsidR="009E68F7" w:rsidRPr="00F05A55" w:rsidRDefault="0092211F" w:rsidP="000F48CB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9E68F7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•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9E68F7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Polityka ochrony danych osobowych</w:t>
            </w:r>
          </w:p>
          <w:p w14:paraId="45CB65CD" w14:textId="3B38FC85" w:rsidR="009E68F7" w:rsidRPr="00F05A55" w:rsidRDefault="0092211F" w:rsidP="000F48CB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9E68F7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•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9E68F7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Polityka bezpieczeństwa dotycząca dostawców (w tym klauzule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9E68F7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bezpieczeństwa)</w:t>
            </w:r>
          </w:p>
          <w:p w14:paraId="6D8BCE02" w14:textId="4A766622" w:rsidR="0092211F" w:rsidRDefault="0092211F" w:rsidP="000F48CB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9E68F7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•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9E68F7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Polityka bezpiecznego rozwoju systemów (w tym specyfikacja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9E68F7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wymagań).</w:t>
            </w:r>
          </w:p>
          <w:p w14:paraId="45320AD6" w14:textId="276B264D" w:rsidR="009E68F7" w:rsidRPr="00F05A55" w:rsidRDefault="0092211F" w:rsidP="000F48CB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9E68F7"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Rejestry i Analizy: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9E68F7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Opracowanie i wdrożenie:</w:t>
            </w:r>
          </w:p>
          <w:p w14:paraId="2BD67FF2" w14:textId="1672CB82" w:rsidR="009E68F7" w:rsidRPr="00F05A55" w:rsidRDefault="0092211F" w:rsidP="000F48CB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9E68F7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•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9E68F7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Rejestr aktywów wraz z Polityką akceptowalnego użytkowania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9E68F7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aktywów</w:t>
            </w:r>
          </w:p>
          <w:p w14:paraId="5EF73656" w14:textId="09EF8BE0" w:rsidR="009E68F7" w:rsidRPr="00F05A55" w:rsidRDefault="0092211F" w:rsidP="000F48CB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9E68F7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•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9E68F7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Polityka kontroli dostępu i zarządzania hasłami</w:t>
            </w:r>
          </w:p>
          <w:p w14:paraId="4CEC6FC3" w14:textId="22F41C54" w:rsidR="009E68F7" w:rsidRPr="00F05A55" w:rsidRDefault="0092211F" w:rsidP="000F48CB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9E68F7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•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9E68F7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Procedura zarządzania incydentami </w:t>
            </w:r>
            <w:proofErr w:type="spellStart"/>
            <w:r w:rsidR="009E68F7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cyberbezpieczeństwa</w:t>
            </w:r>
            <w:proofErr w:type="spellEnd"/>
          </w:p>
          <w:p w14:paraId="2588629C" w14:textId="6C661302" w:rsidR="009E68F7" w:rsidRPr="00F05A55" w:rsidRDefault="0092211F" w:rsidP="000F48CB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9E68F7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•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9E68F7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Analiza ryzyka w obszarze bezpieczeństwa informacji.</w:t>
            </w:r>
          </w:p>
          <w:p w14:paraId="7C3BBB2F" w14:textId="79AF4CD1" w:rsidR="009E68F7" w:rsidRPr="00F05A55" w:rsidRDefault="0092211F" w:rsidP="000F48CB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</w:r>
            <w:r w:rsidR="009E68F7"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Procedury operacyjne SZBI: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9E68F7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Opracowanie i wdrożenie procedur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9E68F7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zgodnych z prawem:</w:t>
            </w:r>
          </w:p>
          <w:p w14:paraId="1A88E2FA" w14:textId="1B4E3F26" w:rsidR="009E68F7" w:rsidRPr="00F05A55" w:rsidRDefault="0092211F" w:rsidP="000F48CB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9E68F7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•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9E68F7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Procedury przesyłania informacji i bezpiecznej komunikacji</w:t>
            </w:r>
          </w:p>
          <w:p w14:paraId="10784FB0" w14:textId="23D9614F" w:rsidR="009E68F7" w:rsidRPr="00F05A55" w:rsidRDefault="0092211F" w:rsidP="000F48CB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9E68F7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•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9E68F7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Plan reagowania na incydenty i procedury ich obsługi</w:t>
            </w:r>
          </w:p>
          <w:p w14:paraId="7295D59F" w14:textId="6576D8A2" w:rsidR="009E68F7" w:rsidRPr="00F05A55" w:rsidRDefault="0092211F" w:rsidP="000F48CB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9E68F7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•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9E68F7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Polityka czystego ekranu i czystego biurka</w:t>
            </w:r>
          </w:p>
          <w:p w14:paraId="793127EC" w14:textId="0F22D2D5" w:rsidR="009E68F7" w:rsidRPr="00F05A55" w:rsidRDefault="0092211F" w:rsidP="000F48CB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9E68F7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•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9E68F7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Procedury ochrony logów systemowych i zarządzania</w:t>
            </w:r>
            <w:r w:rsidR="00AC1A6C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  <w:r w:rsidR="00AC1A6C"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AC1A6C"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AC1A6C"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AC1A6C"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AC1A6C"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9E68F7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podatnościami</w:t>
            </w:r>
          </w:p>
          <w:p w14:paraId="6DD58FFA" w14:textId="45FEEABA" w:rsidR="009E68F7" w:rsidRPr="00F05A55" w:rsidRDefault="0092211F" w:rsidP="000F48CB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9E68F7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• </w:t>
            </w:r>
            <w:r w:rsidR="00AC1A6C"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9E68F7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Plany przywracania działania systemów (</w:t>
            </w:r>
            <w:proofErr w:type="spellStart"/>
            <w:r w:rsidR="009E68F7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Disaster</w:t>
            </w:r>
            <w:proofErr w:type="spellEnd"/>
            <w:r w:rsidR="009E68F7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  <w:proofErr w:type="spellStart"/>
            <w:r w:rsidR="009E68F7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Recovery</w:t>
            </w:r>
            <w:proofErr w:type="spellEnd"/>
            <w:r w:rsidR="009E68F7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)</w:t>
            </w:r>
          </w:p>
          <w:p w14:paraId="350164C7" w14:textId="5F7FC7FF" w:rsidR="009E68F7" w:rsidRPr="00F05A55" w:rsidRDefault="0092211F" w:rsidP="000F48CB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9E68F7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• </w:t>
            </w:r>
            <w:r w:rsidR="00AC1A6C"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9E68F7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Realizacja i weryfikacja kopii zapasowych</w:t>
            </w:r>
          </w:p>
          <w:p w14:paraId="118402FC" w14:textId="44286717" w:rsidR="009E68F7" w:rsidRPr="00F05A55" w:rsidRDefault="0092211F" w:rsidP="000F48CB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9E68F7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• </w:t>
            </w:r>
            <w:r w:rsidR="00AC1A6C"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9E68F7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Procedury pracy zdalnej i korzystania z urządzeń mobilnych</w:t>
            </w:r>
          </w:p>
          <w:p w14:paraId="1073251D" w14:textId="5D07B4F2" w:rsidR="009E68F7" w:rsidRPr="00F05A55" w:rsidRDefault="0092211F" w:rsidP="000F48CB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9E68F7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• </w:t>
            </w:r>
            <w:r w:rsidR="00AC1A6C"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9E68F7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Zarządzanie bezpieczeństwem sieci i kontrola dostępu</w:t>
            </w:r>
          </w:p>
          <w:p w14:paraId="2C63796A" w14:textId="0BB58EB8" w:rsidR="009E68F7" w:rsidRPr="00F05A55" w:rsidRDefault="0092211F" w:rsidP="000F48CB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9E68F7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• </w:t>
            </w:r>
            <w:r w:rsidR="00AC1A6C"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9E68F7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Zabezpieczenia fizyczne pomieszczeń i obiektów</w:t>
            </w:r>
          </w:p>
          <w:p w14:paraId="7F35B3F7" w14:textId="21B7797F" w:rsidR="009E68F7" w:rsidRPr="00F05A55" w:rsidRDefault="0092211F" w:rsidP="000F48CB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9E68F7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•</w:t>
            </w:r>
            <w:r w:rsidR="00AC1A6C"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9E68F7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Postępowanie z nośnikami danych.</w:t>
            </w:r>
          </w:p>
          <w:p w14:paraId="4A46107A" w14:textId="16BCBF73" w:rsidR="009E68F7" w:rsidRPr="00F05A55" w:rsidRDefault="00AC1A6C" w:rsidP="000F48CB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</w:r>
            <w:r w:rsidR="009E68F7"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Zgodność prawna i szkolenia:</w:t>
            </w:r>
          </w:p>
          <w:p w14:paraId="7CF2FAFF" w14:textId="3E47A7A8" w:rsidR="009E68F7" w:rsidRPr="00F05A55" w:rsidRDefault="00AC1A6C" w:rsidP="000F48CB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9E68F7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•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9E68F7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Procedura identyfikacji wymagań prawnych wraz z Wykazem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9E68F7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wymagań</w:t>
            </w:r>
          </w:p>
          <w:p w14:paraId="1094114F" w14:textId="02694950" w:rsidR="009E68F7" w:rsidRPr="00F05A55" w:rsidRDefault="00AC1A6C" w:rsidP="000F48CB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9E68F7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•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9E68F7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Program szkoleń z zakresu bezpieczeństwa informacji dla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9E68F7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personelu</w:t>
            </w:r>
          </w:p>
          <w:p w14:paraId="27174B3E" w14:textId="628C81D3" w:rsidR="009E68F7" w:rsidRPr="00F05A55" w:rsidRDefault="00AC1A6C" w:rsidP="000F48CB">
            <w:pPr>
              <w:pStyle w:val="TableContents"/>
              <w:jc w:val="both"/>
              <w:rPr>
                <w:rFonts w:ascii="Segoe UI" w:hAnsi="Segoe UI" w:cs="Segoe UI"/>
                <w:b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9E68F7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•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9E68F7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Przeszkolenie pracowników z wdrożonej dokumentacji SZBI.</w:t>
            </w:r>
          </w:p>
        </w:tc>
        <w:tc>
          <w:tcPr>
            <w:tcW w:w="3529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3AE45FE" w14:textId="77777777" w:rsidR="009E68F7" w:rsidRPr="00F05A55" w:rsidRDefault="009E68F7" w:rsidP="000F48CB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9E68F7" w:rsidRPr="00F05A55" w14:paraId="6065CAC7" w14:textId="77777777" w:rsidTr="000F48CB">
        <w:trPr>
          <w:cantSplit/>
        </w:trPr>
        <w:tc>
          <w:tcPr>
            <w:tcW w:w="5724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4D5BF9D" w14:textId="77777777" w:rsidR="00EA6C47" w:rsidRDefault="00896628" w:rsidP="000F48CB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3</w:t>
            </w:r>
            <w:r w:rsidR="009E68F7"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.</w:t>
            </w:r>
            <w:r w:rsidR="00EA6C47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</w:r>
            <w:r w:rsidR="009E68F7"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Audyt Końcowy:</w:t>
            </w:r>
            <w:r w:rsidR="009E68F7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</w:p>
          <w:p w14:paraId="1B0204EF" w14:textId="6D3B237D" w:rsidR="009E68F7" w:rsidRPr="00F05A55" w:rsidRDefault="00EA6C47" w:rsidP="000F48CB">
            <w:pPr>
              <w:pStyle w:val="TableContents"/>
              <w:jc w:val="both"/>
              <w:rPr>
                <w:rFonts w:ascii="Segoe UI" w:hAnsi="Segoe UI" w:cs="Segoe UI"/>
                <w:b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9E68F7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Przeprowadzenie audytu końcowego w UG i 2 jednostkach podległych,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9E68F7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potwierdzającego zgodność z normą </w:t>
            </w:r>
            <w:r w:rsidR="009E68F7"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ISO 27001 oraz KRI</w:t>
            </w:r>
            <w:r w:rsidR="009E68F7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. </w:t>
            </w:r>
          </w:p>
        </w:tc>
        <w:tc>
          <w:tcPr>
            <w:tcW w:w="3529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7840FFA" w14:textId="77777777" w:rsidR="009E68F7" w:rsidRPr="00F05A55" w:rsidRDefault="009E68F7" w:rsidP="000F48CB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</w:tbl>
    <w:p w14:paraId="03C76662" w14:textId="7C4DAA23" w:rsidR="009A1022" w:rsidRPr="00426C7B" w:rsidRDefault="009A1022" w:rsidP="009A1022">
      <w:pPr>
        <w:pStyle w:val="Akapitzlist"/>
        <w:numPr>
          <w:ilvl w:val="0"/>
          <w:numId w:val="19"/>
        </w:numPr>
        <w:spacing w:before="240" w:after="60" w:line="276" w:lineRule="auto"/>
        <w:ind w:left="714" w:hanging="357"/>
        <w:jc w:val="both"/>
        <w:rPr>
          <w:rFonts w:ascii="Segoe UI" w:hAnsi="Segoe UI" w:cs="Segoe UI"/>
          <w:caps/>
          <w:sz w:val="20"/>
          <w:szCs w:val="20"/>
        </w:rPr>
      </w:pPr>
      <w:r w:rsidRPr="009A1022">
        <w:rPr>
          <w:rFonts w:ascii="Segoe UI" w:hAnsi="Segoe UI" w:cs="Segoe UI"/>
          <w:b/>
          <w:bCs/>
          <w:sz w:val="18"/>
          <w:szCs w:val="18"/>
        </w:rPr>
        <w:t xml:space="preserve">Szkolenia z zakresu </w:t>
      </w:r>
      <w:proofErr w:type="spellStart"/>
      <w:r w:rsidRPr="009A1022">
        <w:rPr>
          <w:rFonts w:ascii="Segoe UI" w:hAnsi="Segoe UI" w:cs="Segoe UI"/>
          <w:b/>
          <w:bCs/>
          <w:sz w:val="18"/>
          <w:szCs w:val="18"/>
        </w:rPr>
        <w:t>cyberbezpieczeństwa</w:t>
      </w:r>
      <w:proofErr w:type="spellEnd"/>
      <w:r w:rsidRPr="009A1022">
        <w:rPr>
          <w:rFonts w:ascii="Segoe UI" w:hAnsi="Segoe UI" w:cs="Segoe UI"/>
          <w:b/>
          <w:bCs/>
          <w:sz w:val="18"/>
          <w:szCs w:val="18"/>
        </w:rPr>
        <w:t xml:space="preserve"> oraz Voucher</w:t>
      </w:r>
    </w:p>
    <w:tbl>
      <w:tblPr>
        <w:tblW w:w="9256" w:type="dxa"/>
        <w:tblInd w:w="3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69"/>
        <w:gridCol w:w="570"/>
        <w:gridCol w:w="1985"/>
        <w:gridCol w:w="1548"/>
        <w:gridCol w:w="1984"/>
      </w:tblGrid>
      <w:tr w:rsidR="00426C7B" w:rsidRPr="009755C4" w14:paraId="2D2D9A0F" w14:textId="77777777" w:rsidTr="00920625">
        <w:trPr>
          <w:cantSplit/>
          <w:trHeight w:val="770"/>
        </w:trPr>
        <w:tc>
          <w:tcPr>
            <w:tcW w:w="3169" w:type="dxa"/>
            <w:vAlign w:val="center"/>
          </w:tcPr>
          <w:p w14:paraId="7E7AA072" w14:textId="77777777" w:rsidR="00426C7B" w:rsidRPr="0085622C" w:rsidRDefault="00426C7B" w:rsidP="00920625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</w:pPr>
            <w:r w:rsidRPr="00426C7B"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Przedmiot zamówienia</w:t>
            </w:r>
          </w:p>
        </w:tc>
        <w:tc>
          <w:tcPr>
            <w:tcW w:w="570" w:type="dxa"/>
            <w:vAlign w:val="center"/>
          </w:tcPr>
          <w:p w14:paraId="416A43B4" w14:textId="77777777" w:rsidR="00426C7B" w:rsidRPr="0085622C" w:rsidRDefault="00426C7B" w:rsidP="00920625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</w:pPr>
            <w:r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I</w:t>
            </w:r>
            <w:r w:rsidRPr="0085622C"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lość</w:t>
            </w:r>
          </w:p>
        </w:tc>
        <w:tc>
          <w:tcPr>
            <w:tcW w:w="1985" w:type="dxa"/>
            <w:vAlign w:val="center"/>
          </w:tcPr>
          <w:p w14:paraId="24B427D5" w14:textId="77777777" w:rsidR="00426C7B" w:rsidRPr="0085622C" w:rsidRDefault="00426C7B" w:rsidP="00920625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</w:pPr>
            <w:r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W</w:t>
            </w:r>
            <w:r w:rsidRPr="0085622C"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artość netto</w:t>
            </w:r>
          </w:p>
        </w:tc>
        <w:tc>
          <w:tcPr>
            <w:tcW w:w="1548" w:type="dxa"/>
            <w:vAlign w:val="center"/>
          </w:tcPr>
          <w:p w14:paraId="2E68EF3F" w14:textId="77777777" w:rsidR="00426C7B" w:rsidRPr="0085622C" w:rsidRDefault="00426C7B" w:rsidP="00920625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</w:pPr>
            <w:r w:rsidRPr="0085622C"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Wysokość podatku</w:t>
            </w:r>
          </w:p>
          <w:p w14:paraId="0AAF07B3" w14:textId="77777777" w:rsidR="00426C7B" w:rsidRPr="0085622C" w:rsidRDefault="00426C7B" w:rsidP="00920625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</w:pPr>
            <w:r w:rsidRPr="0085622C"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 xml:space="preserve">VAT </w:t>
            </w:r>
            <w:r w:rsidRPr="0085622C">
              <w:rPr>
                <w:rFonts w:ascii="Segoe UI" w:hAnsi="Segoe UI" w:cs="Segoe UI"/>
                <w:b/>
                <w:sz w:val="16"/>
                <w:szCs w:val="16"/>
              </w:rPr>
              <w:t>........... %</w:t>
            </w:r>
          </w:p>
        </w:tc>
        <w:tc>
          <w:tcPr>
            <w:tcW w:w="1984" w:type="dxa"/>
            <w:vAlign w:val="center"/>
          </w:tcPr>
          <w:p w14:paraId="77C72043" w14:textId="77777777" w:rsidR="00426C7B" w:rsidRPr="0085622C" w:rsidRDefault="00426C7B" w:rsidP="00920625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</w:pPr>
            <w:r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W</w:t>
            </w:r>
            <w:r w:rsidRPr="0085622C"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artość brutto</w:t>
            </w:r>
          </w:p>
        </w:tc>
      </w:tr>
      <w:tr w:rsidR="00426C7B" w:rsidRPr="006E0DFC" w14:paraId="10A1C0C0" w14:textId="77777777" w:rsidTr="00920625">
        <w:trPr>
          <w:cantSplit/>
          <w:trHeight w:val="284"/>
        </w:trPr>
        <w:tc>
          <w:tcPr>
            <w:tcW w:w="3169" w:type="dxa"/>
            <w:vAlign w:val="center"/>
          </w:tcPr>
          <w:p w14:paraId="497C04B2" w14:textId="5123AC4A" w:rsidR="008E5488" w:rsidRPr="008E5488" w:rsidRDefault="00426C7B" w:rsidP="008E5488">
            <w:pPr>
              <w:widowControl w:val="0"/>
              <w:suppressAutoHyphens/>
              <w:autoSpaceDE w:val="0"/>
              <w:jc w:val="center"/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</w:pPr>
            <w:r w:rsidRPr="006D434A"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Szkolenia z zakresu</w:t>
            </w:r>
            <w:r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 xml:space="preserve"> </w:t>
            </w:r>
            <w:proofErr w:type="spellStart"/>
            <w:r w:rsidRPr="006D434A"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cyberbezpieczeństwa</w:t>
            </w:r>
            <w:proofErr w:type="spellEnd"/>
            <w:r w:rsidRPr="006D434A"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 xml:space="preserve"> oraz Voucher</w:t>
            </w:r>
          </w:p>
        </w:tc>
        <w:tc>
          <w:tcPr>
            <w:tcW w:w="570" w:type="dxa"/>
            <w:vAlign w:val="center"/>
          </w:tcPr>
          <w:p w14:paraId="35CCF2F0" w14:textId="77777777" w:rsidR="00426C7B" w:rsidRPr="0085622C" w:rsidRDefault="00426C7B" w:rsidP="00920625">
            <w:pPr>
              <w:widowControl w:val="0"/>
              <w:suppressAutoHyphens/>
              <w:autoSpaceDE w:val="0"/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1985" w:type="dxa"/>
            <w:vAlign w:val="center"/>
          </w:tcPr>
          <w:p w14:paraId="1290A59A" w14:textId="77777777" w:rsidR="00426C7B" w:rsidRPr="0085622C" w:rsidRDefault="00426C7B" w:rsidP="00920625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Cs/>
                <w:sz w:val="16"/>
                <w:szCs w:val="16"/>
              </w:rPr>
            </w:pPr>
            <w:r w:rsidRPr="0085622C">
              <w:rPr>
                <w:rFonts w:ascii="Segoe UI" w:hAnsi="Segoe UI" w:cs="Segoe UI"/>
                <w:bCs/>
                <w:sz w:val="16"/>
                <w:szCs w:val="16"/>
              </w:rPr>
              <w:t>………………………. zł</w:t>
            </w:r>
          </w:p>
        </w:tc>
        <w:tc>
          <w:tcPr>
            <w:tcW w:w="1548" w:type="dxa"/>
            <w:vAlign w:val="center"/>
          </w:tcPr>
          <w:p w14:paraId="522DB234" w14:textId="77777777" w:rsidR="00426C7B" w:rsidRPr="0085622C" w:rsidRDefault="00426C7B" w:rsidP="00920625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Cs/>
                <w:sz w:val="16"/>
                <w:szCs w:val="16"/>
              </w:rPr>
            </w:pPr>
            <w:r w:rsidRPr="0085622C">
              <w:rPr>
                <w:rFonts w:ascii="Segoe UI" w:hAnsi="Segoe UI" w:cs="Segoe UI"/>
                <w:bCs/>
                <w:sz w:val="16"/>
                <w:szCs w:val="16"/>
              </w:rPr>
              <w:t>………………………. zł</w:t>
            </w:r>
          </w:p>
        </w:tc>
        <w:tc>
          <w:tcPr>
            <w:tcW w:w="1984" w:type="dxa"/>
            <w:vAlign w:val="center"/>
          </w:tcPr>
          <w:p w14:paraId="3E1A43A4" w14:textId="77777777" w:rsidR="00426C7B" w:rsidRPr="0085622C" w:rsidRDefault="00426C7B" w:rsidP="00920625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Cs/>
                <w:sz w:val="16"/>
                <w:szCs w:val="16"/>
              </w:rPr>
            </w:pPr>
            <w:r w:rsidRPr="0085622C">
              <w:rPr>
                <w:rFonts w:ascii="Segoe UI" w:hAnsi="Segoe UI" w:cs="Segoe UI"/>
                <w:bCs/>
                <w:sz w:val="16"/>
                <w:szCs w:val="16"/>
              </w:rPr>
              <w:t>………………………. zł</w:t>
            </w:r>
          </w:p>
        </w:tc>
      </w:tr>
    </w:tbl>
    <w:p w14:paraId="6A411AE6" w14:textId="77777777" w:rsidR="009A1022" w:rsidRPr="00F05A55" w:rsidRDefault="009A1022" w:rsidP="009A1022">
      <w:pPr>
        <w:pStyle w:val="Standard"/>
        <w:rPr>
          <w:rFonts w:ascii="Segoe UI" w:hAnsi="Segoe UI" w:cs="Segoe UI"/>
          <w:sz w:val="16"/>
          <w:szCs w:val="16"/>
        </w:rPr>
      </w:pPr>
    </w:p>
    <w:tbl>
      <w:tblPr>
        <w:tblW w:w="9253" w:type="dxa"/>
        <w:tblInd w:w="3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24"/>
        <w:gridCol w:w="3529"/>
      </w:tblGrid>
      <w:tr w:rsidR="009A1022" w:rsidRPr="00F05A55" w14:paraId="6C172D49" w14:textId="77777777" w:rsidTr="00920625">
        <w:trPr>
          <w:tblHeader/>
        </w:trPr>
        <w:tc>
          <w:tcPr>
            <w:tcW w:w="5724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EB1E902" w14:textId="77777777" w:rsidR="009A1022" w:rsidRPr="00F05A55" w:rsidRDefault="009A1022" w:rsidP="00920625">
            <w:pPr>
              <w:pStyle w:val="TableContents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F05A55">
              <w:rPr>
                <w:rStyle w:val="StrongEmphasis"/>
                <w:rFonts w:ascii="Segoe UI" w:hAnsi="Segoe UI" w:cs="Segoe UI"/>
                <w:color w:val="1F1F1F"/>
                <w:sz w:val="16"/>
                <w:szCs w:val="16"/>
              </w:rPr>
              <w:t>Opis oraz minimalne wymagania techniczne Zamawiającego</w:t>
            </w:r>
          </w:p>
        </w:tc>
        <w:tc>
          <w:tcPr>
            <w:tcW w:w="3529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A44CA70" w14:textId="3470CF1F" w:rsidR="009A1022" w:rsidRPr="00F05A55" w:rsidRDefault="009A1022" w:rsidP="00920625">
            <w:pPr>
              <w:pStyle w:val="TableContents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F05A55">
              <w:rPr>
                <w:rStyle w:val="StrongEmphasis"/>
                <w:rFonts w:ascii="Segoe UI" w:hAnsi="Segoe UI" w:cs="Segoe UI"/>
                <w:color w:val="1F1F1F"/>
                <w:sz w:val="16"/>
                <w:szCs w:val="16"/>
              </w:rPr>
              <w:t xml:space="preserve">Parametr oferowany </w:t>
            </w:r>
            <w:r w:rsidR="006D434A" w:rsidRPr="00F05A55">
              <w:rPr>
                <w:rStyle w:val="StrongEmphasis"/>
                <w:rFonts w:ascii="Segoe UI" w:hAnsi="Segoe UI" w:cs="Segoe UI"/>
                <w:color w:val="1F1F1F"/>
                <w:sz w:val="16"/>
                <w:szCs w:val="16"/>
              </w:rPr>
              <w:t>(Program szkolenia, opis kadry</w:t>
            </w:r>
            <w:r w:rsidR="000F48CB">
              <w:rPr>
                <w:rStyle w:val="StrongEmphasis"/>
                <w:rFonts w:ascii="Segoe UI" w:hAnsi="Segoe UI" w:cs="Segoe UI"/>
                <w:color w:val="1F1F1F"/>
                <w:sz w:val="16"/>
                <w:szCs w:val="16"/>
              </w:rPr>
              <w:t xml:space="preserve">) </w:t>
            </w:r>
            <w:r w:rsidRPr="00A46AEE">
              <w:rPr>
                <w:rStyle w:val="StrongEmphasis"/>
                <w:rFonts w:ascii="Segoe UI" w:hAnsi="Segoe UI" w:cs="Segoe UI"/>
                <w:b w:val="0"/>
                <w:bCs w:val="0"/>
                <w:i/>
                <w:iCs/>
                <w:color w:val="1F1F1F"/>
                <w:sz w:val="16"/>
                <w:szCs w:val="16"/>
              </w:rPr>
              <w:t>(wypełnia Wykonawca</w:t>
            </w:r>
            <w:r>
              <w:rPr>
                <w:rStyle w:val="StrongEmphasis"/>
                <w:rFonts w:ascii="Segoe UI" w:hAnsi="Segoe UI" w:cs="Segoe UI"/>
                <w:b w:val="0"/>
                <w:bCs w:val="0"/>
                <w:i/>
                <w:iCs/>
                <w:color w:val="1F1F1F"/>
                <w:sz w:val="16"/>
                <w:szCs w:val="16"/>
              </w:rPr>
              <w:t>)</w:t>
            </w:r>
          </w:p>
        </w:tc>
      </w:tr>
      <w:tr w:rsidR="00886103" w:rsidRPr="00F05A55" w14:paraId="10A7CE6E" w14:textId="77777777" w:rsidTr="00920625">
        <w:tc>
          <w:tcPr>
            <w:tcW w:w="5724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CFC2F48" w14:textId="77777777" w:rsidR="00A07921" w:rsidRDefault="00886103" w:rsidP="00A07921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1.</w:t>
            </w:r>
            <w:r w:rsidR="00A07921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Szkolenie dla pracowników (</w:t>
            </w:r>
            <w:proofErr w:type="spellStart"/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Cyberbezpieczny</w:t>
            </w:r>
            <w:proofErr w:type="spellEnd"/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 xml:space="preserve"> Samorząd):</w:t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</w:p>
          <w:p w14:paraId="238E5143" w14:textId="5D467A8B" w:rsidR="00886103" w:rsidRPr="00F05A55" w:rsidRDefault="00A07921" w:rsidP="00A07921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lastRenderedPageBreak/>
              <w:tab/>
            </w:r>
            <w:r w:rsidR="00886103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Szkolenie stacjonarne (min. 6h dydaktycznych) dla grup max. 30 osób.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886103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Tematyka musi obejmować:</w:t>
            </w:r>
          </w:p>
          <w:p w14:paraId="25D036F5" w14:textId="15DDF097" w:rsidR="00886103" w:rsidRPr="00F05A55" w:rsidRDefault="00A07921" w:rsidP="00A07921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886103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•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886103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Wprowadzenie do </w:t>
            </w:r>
            <w:proofErr w:type="spellStart"/>
            <w:r w:rsidR="00886103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cyberbezpieczeństwa</w:t>
            </w:r>
            <w:proofErr w:type="spellEnd"/>
            <w:r w:rsidR="00886103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,</w:t>
            </w:r>
          </w:p>
          <w:p w14:paraId="3FD910A6" w14:textId="7E637C16" w:rsidR="00886103" w:rsidRPr="00F05A55" w:rsidRDefault="00A07921" w:rsidP="00A07921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886103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•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886103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Zagrożenia: </w:t>
            </w:r>
            <w:proofErr w:type="spellStart"/>
            <w:r w:rsidR="00886103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phishing</w:t>
            </w:r>
            <w:proofErr w:type="spellEnd"/>
            <w:r w:rsidR="00886103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, </w:t>
            </w:r>
            <w:proofErr w:type="spellStart"/>
            <w:r w:rsidR="00886103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ransomware</w:t>
            </w:r>
            <w:proofErr w:type="spellEnd"/>
            <w:r w:rsidR="00886103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, socjotechnika,</w:t>
            </w:r>
          </w:p>
          <w:p w14:paraId="05607A43" w14:textId="499C50C7" w:rsidR="00886103" w:rsidRPr="00F05A55" w:rsidRDefault="00A07921" w:rsidP="00A07921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886103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•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886103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Bezpieczna poczta, przeglądarki i nośniki danych,</w:t>
            </w:r>
          </w:p>
          <w:p w14:paraId="613F1A87" w14:textId="0CD3B4A5" w:rsidR="00886103" w:rsidRPr="00F05A55" w:rsidRDefault="00A07921" w:rsidP="00A07921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886103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•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886103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Silne hasła i uwierzytelnianie wieloskładnikowe (MFA),</w:t>
            </w:r>
          </w:p>
          <w:p w14:paraId="4CE9A41B" w14:textId="30C5C2F5" w:rsidR="00886103" w:rsidRPr="00F05A55" w:rsidRDefault="00A07921" w:rsidP="00A07921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886103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•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886103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Ochrona danych osobowych w IT,</w:t>
            </w:r>
          </w:p>
          <w:p w14:paraId="0B98CA8B" w14:textId="2DD50081" w:rsidR="00886103" w:rsidRPr="00F05A55" w:rsidRDefault="00A07921" w:rsidP="00A07921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886103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•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886103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Dobre praktyki w pracy urzędnika.</w:t>
            </w:r>
          </w:p>
        </w:tc>
        <w:tc>
          <w:tcPr>
            <w:tcW w:w="3529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F9EF848" w14:textId="77777777" w:rsidR="00886103" w:rsidRPr="00F05A55" w:rsidRDefault="00886103" w:rsidP="00886103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886103" w:rsidRPr="00F05A55" w14:paraId="32DF942C" w14:textId="77777777" w:rsidTr="00920625">
        <w:tc>
          <w:tcPr>
            <w:tcW w:w="5724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6EAF845" w14:textId="77777777" w:rsidR="00A07921" w:rsidRDefault="00886103" w:rsidP="00A07921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2.</w:t>
            </w:r>
            <w:r w:rsidR="00A07921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Szkolenie dla Kadry Zarządzającej:</w:t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</w:p>
          <w:p w14:paraId="12A59D19" w14:textId="0408B5AE" w:rsidR="00886103" w:rsidRPr="00F05A55" w:rsidRDefault="00A07921" w:rsidP="00A07921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886103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Szkolenie stacjonarne (min. 6h). Zakres jak dla pracowników,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886103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rozszerzony o:</w:t>
            </w:r>
          </w:p>
          <w:p w14:paraId="7688751C" w14:textId="5E5AD780" w:rsidR="00886103" w:rsidRPr="00F05A55" w:rsidRDefault="00A07921" w:rsidP="00A07921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886103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•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886103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Zarządzanie bezpieczeństwem wg zaleceń KSC i KRI,</w:t>
            </w:r>
          </w:p>
          <w:p w14:paraId="6C01B9BE" w14:textId="1390B269" w:rsidR="00886103" w:rsidRPr="00F05A55" w:rsidRDefault="00A07921" w:rsidP="00A07921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886103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•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886103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Elementy Systemu Zarządzania Bezpieczeństwem Informacji (SZBI).</w:t>
            </w:r>
          </w:p>
          <w:p w14:paraId="03386873" w14:textId="77777777" w:rsidR="00486B32" w:rsidRDefault="00886103" w:rsidP="00A07921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 xml:space="preserve"> </w:t>
            </w:r>
            <w:r w:rsidR="00486B32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Zaplecze szkoleniowe:</w:t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</w:p>
          <w:p w14:paraId="193F908F" w14:textId="260BBFA6" w:rsidR="00886103" w:rsidRPr="00F05A55" w:rsidRDefault="00486B32" w:rsidP="00A07921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886103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Wykonawca zapewnia:</w:t>
            </w:r>
          </w:p>
          <w:p w14:paraId="36996C08" w14:textId="3498152D" w:rsidR="00886103" w:rsidRPr="00F05A55" w:rsidRDefault="00486B32" w:rsidP="00A07921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886103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•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886103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Materiały szkoleniowe (drukowane lub cyfrowe),</w:t>
            </w:r>
          </w:p>
          <w:p w14:paraId="36D23D95" w14:textId="49712867" w:rsidR="00886103" w:rsidRPr="00F05A55" w:rsidRDefault="00486B32" w:rsidP="00A07921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886103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•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886103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Listy obecności,</w:t>
            </w:r>
          </w:p>
          <w:p w14:paraId="486E08BD" w14:textId="77777777" w:rsidR="007D35EE" w:rsidRPr="00F05A55" w:rsidRDefault="00486B32" w:rsidP="007D35EE">
            <w:pPr>
              <w:pStyle w:val="TableContents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886103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•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886103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Imienne zaświadczenia/certyfikaty ukończenia szkolenia dla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886103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uczestników.</w:t>
            </w:r>
            <w:r w:rsidR="007D35EE">
              <w:rPr>
                <w:rFonts w:ascii="Segoe UI" w:hAnsi="Segoe UI" w:cs="Segoe UI"/>
                <w:color w:val="1F1F1F"/>
                <w:sz w:val="16"/>
                <w:szCs w:val="16"/>
              </w:rPr>
              <w:br/>
            </w:r>
            <w:r w:rsidR="007D35EE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</w:r>
            <w:r w:rsidR="007D35EE"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Wymagania wobec Trenera:</w:t>
            </w:r>
          </w:p>
          <w:p w14:paraId="4052237C" w14:textId="764638F8" w:rsidR="007D35EE" w:rsidRPr="00F05A55" w:rsidRDefault="007D35EE" w:rsidP="007D35EE">
            <w:pPr>
              <w:pStyle w:val="TableContents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•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Doświadczenie w prowadzeniu szkoleń z </w:t>
            </w:r>
            <w:proofErr w:type="spellStart"/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cyberbezpieczeństwa</w:t>
            </w:r>
            <w:proofErr w:type="spellEnd"/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,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br/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Pr="003B3363">
              <w:rPr>
                <w:rFonts w:ascii="Segoe UI" w:hAnsi="Segoe UI" w:cs="Segoe UI"/>
                <w:bCs/>
                <w:color w:val="1F1F1F"/>
                <w:sz w:val="16"/>
                <w:szCs w:val="16"/>
              </w:rPr>
              <w:t xml:space="preserve">w szczególności realizowanych dla jednostek </w:t>
            </w:r>
            <w:r>
              <w:rPr>
                <w:rFonts w:ascii="Segoe UI" w:hAnsi="Segoe UI" w:cs="Segoe UI"/>
                <w:bCs/>
                <w:color w:val="1F1F1F"/>
                <w:sz w:val="16"/>
                <w:szCs w:val="16"/>
              </w:rPr>
              <w:tab/>
            </w:r>
            <w:r>
              <w:rPr>
                <w:rFonts w:ascii="Segoe UI" w:hAnsi="Segoe UI" w:cs="Segoe UI"/>
                <w:bCs/>
                <w:color w:val="1F1F1F"/>
                <w:sz w:val="16"/>
                <w:szCs w:val="16"/>
              </w:rPr>
              <w:tab/>
            </w:r>
            <w:r>
              <w:rPr>
                <w:rFonts w:ascii="Segoe UI" w:hAnsi="Segoe UI" w:cs="Segoe UI"/>
                <w:bCs/>
                <w:color w:val="1F1F1F"/>
                <w:sz w:val="16"/>
                <w:szCs w:val="16"/>
              </w:rPr>
              <w:tab/>
            </w:r>
            <w:r>
              <w:rPr>
                <w:rFonts w:ascii="Segoe UI" w:hAnsi="Segoe UI" w:cs="Segoe UI"/>
                <w:bCs/>
                <w:color w:val="1F1F1F"/>
                <w:sz w:val="16"/>
                <w:szCs w:val="16"/>
              </w:rPr>
              <w:tab/>
            </w:r>
            <w:r>
              <w:rPr>
                <w:rFonts w:ascii="Segoe UI" w:hAnsi="Segoe UI" w:cs="Segoe UI"/>
                <w:bCs/>
                <w:color w:val="1F1F1F"/>
                <w:sz w:val="16"/>
                <w:szCs w:val="16"/>
              </w:rPr>
              <w:tab/>
            </w:r>
            <w:r>
              <w:rPr>
                <w:rFonts w:ascii="Segoe UI" w:hAnsi="Segoe UI" w:cs="Segoe UI"/>
                <w:bCs/>
                <w:color w:val="1F1F1F"/>
                <w:sz w:val="16"/>
                <w:szCs w:val="16"/>
              </w:rPr>
              <w:tab/>
            </w:r>
            <w:r>
              <w:rPr>
                <w:rFonts w:ascii="Segoe UI" w:hAnsi="Segoe UI" w:cs="Segoe UI"/>
                <w:bCs/>
                <w:color w:val="1F1F1F"/>
                <w:sz w:val="16"/>
                <w:szCs w:val="16"/>
              </w:rPr>
              <w:tab/>
            </w:r>
            <w:r w:rsidRPr="003B3363">
              <w:rPr>
                <w:rFonts w:ascii="Segoe UI" w:hAnsi="Segoe UI" w:cs="Segoe UI"/>
                <w:bCs/>
                <w:color w:val="1F1F1F"/>
                <w:sz w:val="16"/>
                <w:szCs w:val="16"/>
              </w:rPr>
              <w:t>samorządu terytorialnego</w:t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.</w:t>
            </w:r>
          </w:p>
          <w:p w14:paraId="2A282A4F" w14:textId="77777777" w:rsidR="007D35EE" w:rsidRPr="00F05A55" w:rsidRDefault="007D35EE" w:rsidP="007D35EE">
            <w:pPr>
              <w:pStyle w:val="TableContents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•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Znajomość specyfiki środowiska administracji publicznej,</w:t>
            </w:r>
          </w:p>
          <w:p w14:paraId="2ED2B021" w14:textId="3F684A81" w:rsidR="00886103" w:rsidRPr="00355A39" w:rsidRDefault="007D35EE" w:rsidP="00A07921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•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Pr="003B3363">
              <w:rPr>
                <w:rFonts w:ascii="Segoe UI" w:hAnsi="Segoe UI" w:cs="Segoe UI"/>
                <w:bCs/>
                <w:color w:val="1F1F1F"/>
                <w:sz w:val="16"/>
                <w:szCs w:val="16"/>
              </w:rPr>
              <w:t xml:space="preserve">Umiejętność skutecznego przekazywania wiedzy osobom </w:t>
            </w:r>
            <w:r>
              <w:rPr>
                <w:rFonts w:ascii="Segoe UI" w:hAnsi="Segoe UI" w:cs="Segoe UI"/>
                <w:bCs/>
                <w:color w:val="1F1F1F"/>
                <w:sz w:val="16"/>
                <w:szCs w:val="16"/>
              </w:rPr>
              <w:tab/>
            </w:r>
            <w:r>
              <w:rPr>
                <w:rFonts w:ascii="Segoe UI" w:hAnsi="Segoe UI" w:cs="Segoe UI"/>
                <w:bCs/>
                <w:color w:val="1F1F1F"/>
                <w:sz w:val="16"/>
                <w:szCs w:val="16"/>
              </w:rPr>
              <w:tab/>
            </w:r>
            <w:r>
              <w:rPr>
                <w:rFonts w:ascii="Segoe UI" w:hAnsi="Segoe UI" w:cs="Segoe UI"/>
                <w:bCs/>
                <w:color w:val="1F1F1F"/>
                <w:sz w:val="16"/>
                <w:szCs w:val="16"/>
              </w:rPr>
              <w:tab/>
            </w:r>
            <w:r>
              <w:rPr>
                <w:rFonts w:ascii="Segoe UI" w:hAnsi="Segoe UI" w:cs="Segoe UI"/>
                <w:bCs/>
                <w:color w:val="1F1F1F"/>
                <w:sz w:val="16"/>
                <w:szCs w:val="16"/>
              </w:rPr>
              <w:tab/>
            </w:r>
            <w:r w:rsidRPr="003B3363">
              <w:rPr>
                <w:rFonts w:ascii="Segoe UI" w:hAnsi="Segoe UI" w:cs="Segoe UI"/>
                <w:bCs/>
                <w:color w:val="1F1F1F"/>
                <w:sz w:val="16"/>
                <w:szCs w:val="16"/>
              </w:rPr>
              <w:t>nietechnicznym</w:t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.</w:t>
            </w:r>
          </w:p>
        </w:tc>
        <w:tc>
          <w:tcPr>
            <w:tcW w:w="3529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3BBB36F" w14:textId="77777777" w:rsidR="00886103" w:rsidRPr="00F05A55" w:rsidRDefault="00886103" w:rsidP="00886103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886103" w:rsidRPr="00F05A55" w14:paraId="617342BF" w14:textId="77777777" w:rsidTr="00920625">
        <w:trPr>
          <w:cantSplit/>
        </w:trPr>
        <w:tc>
          <w:tcPr>
            <w:tcW w:w="5724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69FAE4B" w14:textId="77777777" w:rsidR="008B1FCE" w:rsidRDefault="00886103" w:rsidP="00A07921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3.</w:t>
            </w:r>
            <w:r w:rsidR="008B1FCE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Voucher specjalistyczny:</w:t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</w:p>
          <w:p w14:paraId="41EE7008" w14:textId="0E5037A8" w:rsidR="00886103" w:rsidRPr="00F05A55" w:rsidRDefault="008B1FCE" w:rsidP="00A07921">
            <w:pPr>
              <w:pStyle w:val="TableContents"/>
              <w:jc w:val="both"/>
              <w:rPr>
                <w:rFonts w:ascii="Segoe UI" w:hAnsi="Segoe UI" w:cs="Segoe UI"/>
                <w:b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886103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Przekazanie vouchera dla jednej osoby na szkolenie: „Audytor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886103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wewnętrzny ISO 27001” z terminem ważności do końca 2026 r. lub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przeprowadzanie</w:t>
            </w:r>
            <w:r w:rsidR="00886103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ww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>.</w:t>
            </w:r>
            <w:r w:rsidR="00886103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szkolenia w terminie do 01.06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>.</w:t>
            </w:r>
            <w:r w:rsidR="00886103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2026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  <w:r w:rsidR="00886103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r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>.</w:t>
            </w:r>
          </w:p>
        </w:tc>
        <w:tc>
          <w:tcPr>
            <w:tcW w:w="3529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34CB972" w14:textId="77777777" w:rsidR="00886103" w:rsidRPr="00F05A55" w:rsidRDefault="00886103" w:rsidP="00886103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</w:tbl>
    <w:p w14:paraId="4BCC6CF7" w14:textId="6EEF43DD" w:rsidR="00355A39" w:rsidRPr="008E5488" w:rsidRDefault="00355A39" w:rsidP="00355A39">
      <w:pPr>
        <w:pStyle w:val="Akapitzlist"/>
        <w:numPr>
          <w:ilvl w:val="0"/>
          <w:numId w:val="19"/>
        </w:numPr>
        <w:spacing w:before="240" w:after="60" w:line="276" w:lineRule="auto"/>
        <w:ind w:left="714" w:hanging="357"/>
        <w:jc w:val="both"/>
        <w:rPr>
          <w:rFonts w:ascii="Segoe UI" w:hAnsi="Segoe UI" w:cs="Segoe UI"/>
          <w:caps/>
          <w:sz w:val="20"/>
          <w:szCs w:val="20"/>
        </w:rPr>
      </w:pPr>
      <w:r w:rsidRPr="00355A39">
        <w:rPr>
          <w:rFonts w:ascii="Segoe UI" w:hAnsi="Segoe UI" w:cs="Segoe UI"/>
          <w:b/>
          <w:bCs/>
          <w:sz w:val="18"/>
          <w:szCs w:val="18"/>
        </w:rPr>
        <w:t>Testy penetracyjne i socjotechniczne (</w:t>
      </w:r>
      <w:proofErr w:type="spellStart"/>
      <w:r w:rsidRPr="00355A39">
        <w:rPr>
          <w:rFonts w:ascii="Segoe UI" w:hAnsi="Segoe UI" w:cs="Segoe UI"/>
          <w:b/>
          <w:bCs/>
          <w:sz w:val="18"/>
          <w:szCs w:val="18"/>
        </w:rPr>
        <w:t>Phishing</w:t>
      </w:r>
      <w:proofErr w:type="spellEnd"/>
      <w:r w:rsidRPr="00355A39">
        <w:rPr>
          <w:rFonts w:ascii="Segoe UI" w:hAnsi="Segoe UI" w:cs="Segoe UI"/>
          <w:b/>
          <w:bCs/>
          <w:sz w:val="18"/>
          <w:szCs w:val="18"/>
        </w:rPr>
        <w:t>/</w:t>
      </w:r>
      <w:proofErr w:type="spellStart"/>
      <w:r w:rsidRPr="00355A39">
        <w:rPr>
          <w:rFonts w:ascii="Segoe UI" w:hAnsi="Segoe UI" w:cs="Segoe UI"/>
          <w:b/>
          <w:bCs/>
          <w:sz w:val="18"/>
          <w:szCs w:val="18"/>
        </w:rPr>
        <w:t>Vishing</w:t>
      </w:r>
      <w:proofErr w:type="spellEnd"/>
      <w:r w:rsidRPr="00355A39">
        <w:rPr>
          <w:rFonts w:ascii="Segoe UI" w:hAnsi="Segoe UI" w:cs="Segoe UI"/>
          <w:b/>
          <w:bCs/>
          <w:sz w:val="18"/>
          <w:szCs w:val="18"/>
        </w:rPr>
        <w:t>)</w:t>
      </w:r>
    </w:p>
    <w:tbl>
      <w:tblPr>
        <w:tblW w:w="9256" w:type="dxa"/>
        <w:tblInd w:w="3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69"/>
        <w:gridCol w:w="570"/>
        <w:gridCol w:w="1985"/>
        <w:gridCol w:w="1548"/>
        <w:gridCol w:w="1984"/>
      </w:tblGrid>
      <w:tr w:rsidR="008E5488" w:rsidRPr="009755C4" w14:paraId="7E6553F6" w14:textId="77777777" w:rsidTr="00920625">
        <w:trPr>
          <w:cantSplit/>
          <w:trHeight w:val="770"/>
        </w:trPr>
        <w:tc>
          <w:tcPr>
            <w:tcW w:w="3169" w:type="dxa"/>
            <w:vAlign w:val="center"/>
          </w:tcPr>
          <w:p w14:paraId="11020398" w14:textId="77777777" w:rsidR="008E5488" w:rsidRPr="0085622C" w:rsidRDefault="008E5488" w:rsidP="00920625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</w:pPr>
            <w:r w:rsidRPr="00426C7B"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Przedmiot zamówienia</w:t>
            </w:r>
          </w:p>
        </w:tc>
        <w:tc>
          <w:tcPr>
            <w:tcW w:w="570" w:type="dxa"/>
            <w:vAlign w:val="center"/>
          </w:tcPr>
          <w:p w14:paraId="1550A3FB" w14:textId="77777777" w:rsidR="008E5488" w:rsidRPr="0085622C" w:rsidRDefault="008E5488" w:rsidP="00920625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</w:pPr>
            <w:r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I</w:t>
            </w:r>
            <w:r w:rsidRPr="0085622C"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lość</w:t>
            </w:r>
          </w:p>
        </w:tc>
        <w:tc>
          <w:tcPr>
            <w:tcW w:w="1985" w:type="dxa"/>
            <w:vAlign w:val="center"/>
          </w:tcPr>
          <w:p w14:paraId="51AF8BC8" w14:textId="77777777" w:rsidR="008E5488" w:rsidRPr="0085622C" w:rsidRDefault="008E5488" w:rsidP="00920625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</w:pPr>
            <w:r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W</w:t>
            </w:r>
            <w:r w:rsidRPr="0085622C"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artość netto</w:t>
            </w:r>
          </w:p>
        </w:tc>
        <w:tc>
          <w:tcPr>
            <w:tcW w:w="1548" w:type="dxa"/>
            <w:vAlign w:val="center"/>
          </w:tcPr>
          <w:p w14:paraId="569248F4" w14:textId="77777777" w:rsidR="008E5488" w:rsidRPr="0085622C" w:rsidRDefault="008E5488" w:rsidP="00920625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</w:pPr>
            <w:r w:rsidRPr="0085622C"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Wysokość podatku</w:t>
            </w:r>
          </w:p>
          <w:p w14:paraId="4505958D" w14:textId="77777777" w:rsidR="008E5488" w:rsidRPr="0085622C" w:rsidRDefault="008E5488" w:rsidP="00920625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</w:pPr>
            <w:r w:rsidRPr="0085622C"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 xml:space="preserve">VAT </w:t>
            </w:r>
            <w:r w:rsidRPr="0085622C">
              <w:rPr>
                <w:rFonts w:ascii="Segoe UI" w:hAnsi="Segoe UI" w:cs="Segoe UI"/>
                <w:b/>
                <w:sz w:val="16"/>
                <w:szCs w:val="16"/>
              </w:rPr>
              <w:t>........... %</w:t>
            </w:r>
          </w:p>
        </w:tc>
        <w:tc>
          <w:tcPr>
            <w:tcW w:w="1984" w:type="dxa"/>
            <w:vAlign w:val="center"/>
          </w:tcPr>
          <w:p w14:paraId="0247250F" w14:textId="77777777" w:rsidR="008E5488" w:rsidRPr="0085622C" w:rsidRDefault="008E5488" w:rsidP="00920625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</w:pPr>
            <w:r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W</w:t>
            </w:r>
            <w:r w:rsidRPr="0085622C"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artość brutto</w:t>
            </w:r>
          </w:p>
        </w:tc>
      </w:tr>
      <w:tr w:rsidR="008E5488" w:rsidRPr="006E0DFC" w14:paraId="35A9BFC7" w14:textId="77777777" w:rsidTr="00920625">
        <w:trPr>
          <w:cantSplit/>
          <w:trHeight w:val="284"/>
        </w:trPr>
        <w:tc>
          <w:tcPr>
            <w:tcW w:w="3169" w:type="dxa"/>
            <w:vAlign w:val="center"/>
          </w:tcPr>
          <w:p w14:paraId="10530852" w14:textId="11CB7603" w:rsidR="008E5488" w:rsidRPr="008E5488" w:rsidRDefault="008E5488" w:rsidP="008E5488">
            <w:pPr>
              <w:widowControl w:val="0"/>
              <w:suppressAutoHyphens/>
              <w:autoSpaceDE w:val="0"/>
              <w:jc w:val="center"/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</w:pPr>
            <w:r w:rsidRPr="00355A39"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Testy penetracyjne i socjotechniczne</w:t>
            </w:r>
          </w:p>
        </w:tc>
        <w:tc>
          <w:tcPr>
            <w:tcW w:w="570" w:type="dxa"/>
            <w:vAlign w:val="center"/>
          </w:tcPr>
          <w:p w14:paraId="5C72F73F" w14:textId="77777777" w:rsidR="008E5488" w:rsidRPr="0085622C" w:rsidRDefault="008E5488" w:rsidP="008E5488">
            <w:pPr>
              <w:widowControl w:val="0"/>
              <w:suppressAutoHyphens/>
              <w:autoSpaceDE w:val="0"/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1985" w:type="dxa"/>
            <w:vAlign w:val="center"/>
          </w:tcPr>
          <w:p w14:paraId="41841456" w14:textId="77777777" w:rsidR="008E5488" w:rsidRPr="0085622C" w:rsidRDefault="008E5488" w:rsidP="008E5488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Cs/>
                <w:sz w:val="16"/>
                <w:szCs w:val="16"/>
              </w:rPr>
            </w:pPr>
            <w:r w:rsidRPr="0085622C">
              <w:rPr>
                <w:rFonts w:ascii="Segoe UI" w:hAnsi="Segoe UI" w:cs="Segoe UI"/>
                <w:bCs/>
                <w:sz w:val="16"/>
                <w:szCs w:val="16"/>
              </w:rPr>
              <w:t>………………………. zł</w:t>
            </w:r>
          </w:p>
        </w:tc>
        <w:tc>
          <w:tcPr>
            <w:tcW w:w="1548" w:type="dxa"/>
            <w:vAlign w:val="center"/>
          </w:tcPr>
          <w:p w14:paraId="030D0907" w14:textId="77777777" w:rsidR="008E5488" w:rsidRPr="0085622C" w:rsidRDefault="008E5488" w:rsidP="008E5488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Cs/>
                <w:sz w:val="16"/>
                <w:szCs w:val="16"/>
              </w:rPr>
            </w:pPr>
            <w:r w:rsidRPr="0085622C">
              <w:rPr>
                <w:rFonts w:ascii="Segoe UI" w:hAnsi="Segoe UI" w:cs="Segoe UI"/>
                <w:bCs/>
                <w:sz w:val="16"/>
                <w:szCs w:val="16"/>
              </w:rPr>
              <w:t>………………………. zł</w:t>
            </w:r>
          </w:p>
        </w:tc>
        <w:tc>
          <w:tcPr>
            <w:tcW w:w="1984" w:type="dxa"/>
            <w:vAlign w:val="center"/>
          </w:tcPr>
          <w:p w14:paraId="26200698" w14:textId="77777777" w:rsidR="008E5488" w:rsidRPr="0085622C" w:rsidRDefault="008E5488" w:rsidP="008E5488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Cs/>
                <w:sz w:val="16"/>
                <w:szCs w:val="16"/>
              </w:rPr>
            </w:pPr>
            <w:r w:rsidRPr="0085622C">
              <w:rPr>
                <w:rFonts w:ascii="Segoe UI" w:hAnsi="Segoe UI" w:cs="Segoe UI"/>
                <w:bCs/>
                <w:sz w:val="16"/>
                <w:szCs w:val="16"/>
              </w:rPr>
              <w:t>………………………. zł</w:t>
            </w:r>
          </w:p>
        </w:tc>
      </w:tr>
    </w:tbl>
    <w:p w14:paraId="01BB9748" w14:textId="77777777" w:rsidR="00355A39" w:rsidRPr="00F05A55" w:rsidRDefault="00355A39" w:rsidP="00355A39">
      <w:pPr>
        <w:pStyle w:val="Standard"/>
        <w:rPr>
          <w:rFonts w:ascii="Segoe UI" w:hAnsi="Segoe UI" w:cs="Segoe UI"/>
          <w:sz w:val="16"/>
          <w:szCs w:val="16"/>
        </w:rPr>
      </w:pPr>
    </w:p>
    <w:tbl>
      <w:tblPr>
        <w:tblW w:w="9253" w:type="dxa"/>
        <w:tblInd w:w="3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24"/>
        <w:gridCol w:w="3529"/>
      </w:tblGrid>
      <w:tr w:rsidR="00355A39" w:rsidRPr="00F05A55" w14:paraId="6CDD13F7" w14:textId="77777777" w:rsidTr="00920625">
        <w:trPr>
          <w:tblHeader/>
        </w:trPr>
        <w:tc>
          <w:tcPr>
            <w:tcW w:w="5724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4A74634" w14:textId="77777777" w:rsidR="00355A39" w:rsidRPr="00F05A55" w:rsidRDefault="00355A39" w:rsidP="00920625">
            <w:pPr>
              <w:pStyle w:val="TableContents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F05A55">
              <w:rPr>
                <w:rStyle w:val="StrongEmphasis"/>
                <w:rFonts w:ascii="Segoe UI" w:hAnsi="Segoe UI" w:cs="Segoe UI"/>
                <w:color w:val="1F1F1F"/>
                <w:sz w:val="16"/>
                <w:szCs w:val="16"/>
              </w:rPr>
              <w:t>Opis oraz minimalne wymagania techniczne Zamawiającego</w:t>
            </w:r>
          </w:p>
        </w:tc>
        <w:tc>
          <w:tcPr>
            <w:tcW w:w="3529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03CF056" w14:textId="597CD0B7" w:rsidR="00355A39" w:rsidRPr="00F05A55" w:rsidRDefault="00355A39" w:rsidP="00920625">
            <w:pPr>
              <w:pStyle w:val="TableContents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F05A55">
              <w:rPr>
                <w:rStyle w:val="StrongEmphasis"/>
                <w:rFonts w:ascii="Segoe UI" w:hAnsi="Segoe UI" w:cs="Segoe UI"/>
                <w:color w:val="1F1F1F"/>
                <w:sz w:val="16"/>
                <w:szCs w:val="16"/>
              </w:rPr>
              <w:t>Parametr oferowany (</w:t>
            </w:r>
            <w:r w:rsidR="00717B34" w:rsidRPr="00F05A55">
              <w:rPr>
                <w:rStyle w:val="StrongEmphasis"/>
                <w:rFonts w:ascii="Segoe UI" w:hAnsi="Segoe UI" w:cs="Segoe UI"/>
                <w:color w:val="1F1F1F"/>
                <w:sz w:val="16"/>
                <w:szCs w:val="16"/>
              </w:rPr>
              <w:t xml:space="preserve">Metodyka </w:t>
            </w:r>
            <w:r w:rsidR="00717B34">
              <w:rPr>
                <w:rStyle w:val="StrongEmphasis"/>
                <w:rFonts w:ascii="Segoe UI" w:hAnsi="Segoe UI" w:cs="Segoe UI"/>
                <w:color w:val="1F1F1F"/>
                <w:sz w:val="16"/>
                <w:szCs w:val="16"/>
              </w:rPr>
              <w:br/>
            </w:r>
            <w:r w:rsidR="00717B34" w:rsidRPr="00F05A55">
              <w:rPr>
                <w:rStyle w:val="StrongEmphasis"/>
                <w:rFonts w:ascii="Segoe UI" w:hAnsi="Segoe UI" w:cs="Segoe UI"/>
                <w:color w:val="1F1F1F"/>
                <w:sz w:val="16"/>
                <w:szCs w:val="16"/>
              </w:rPr>
              <w:t>i narzędzia)</w:t>
            </w:r>
            <w:r w:rsidR="00717B34" w:rsidRPr="00A46AEE">
              <w:rPr>
                <w:rStyle w:val="StrongEmphasis"/>
                <w:rFonts w:ascii="Segoe UI" w:hAnsi="Segoe UI" w:cs="Segoe UI"/>
                <w:b w:val="0"/>
                <w:bCs w:val="0"/>
                <w:i/>
                <w:iCs/>
                <w:color w:val="1F1F1F"/>
                <w:sz w:val="16"/>
                <w:szCs w:val="16"/>
              </w:rPr>
              <w:t xml:space="preserve"> </w:t>
            </w:r>
            <w:r w:rsidRPr="00A46AEE">
              <w:rPr>
                <w:rStyle w:val="StrongEmphasis"/>
                <w:rFonts w:ascii="Segoe UI" w:hAnsi="Segoe UI" w:cs="Segoe UI"/>
                <w:b w:val="0"/>
                <w:bCs w:val="0"/>
                <w:i/>
                <w:iCs/>
                <w:color w:val="1F1F1F"/>
                <w:sz w:val="16"/>
                <w:szCs w:val="16"/>
              </w:rPr>
              <w:t>(wypełnia Wykonawca</w:t>
            </w:r>
            <w:r>
              <w:rPr>
                <w:rStyle w:val="StrongEmphasis"/>
                <w:rFonts w:ascii="Segoe UI" w:hAnsi="Segoe UI" w:cs="Segoe UI"/>
                <w:b w:val="0"/>
                <w:bCs w:val="0"/>
                <w:i/>
                <w:iCs/>
                <w:color w:val="1F1F1F"/>
                <w:sz w:val="16"/>
                <w:szCs w:val="16"/>
              </w:rPr>
              <w:t>)</w:t>
            </w:r>
          </w:p>
        </w:tc>
      </w:tr>
      <w:tr w:rsidR="000F48CB" w:rsidRPr="00F05A55" w14:paraId="23437387" w14:textId="77777777" w:rsidTr="00920625">
        <w:tc>
          <w:tcPr>
            <w:tcW w:w="5724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3B443A8" w14:textId="77777777" w:rsidR="000C655F" w:rsidRDefault="000F48CB" w:rsidP="000F48CB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1.</w:t>
            </w:r>
            <w:r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Testy penetracyjne infrastruktury:</w:t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</w:p>
          <w:p w14:paraId="3B6938DC" w14:textId="65948C79" w:rsidR="000F48CB" w:rsidRPr="00F05A55" w:rsidRDefault="000C655F" w:rsidP="000F48CB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0F48CB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Ocena bezpieczeństwa</w:t>
            </w:r>
            <w:r w:rsidR="000F48CB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  <w:r w:rsidR="000F48CB"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0F48CB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obejmująca:</w:t>
            </w:r>
          </w:p>
          <w:p w14:paraId="4EB71B86" w14:textId="32CE4567" w:rsidR="000F48CB" w:rsidRPr="00F05A55" w:rsidRDefault="000F48CB" w:rsidP="000F48CB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•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Testy zewnętrzne (publiczne IP, usługi sieciowe),</w:t>
            </w:r>
          </w:p>
          <w:p w14:paraId="61A7C815" w14:textId="2E494308" w:rsidR="000F48CB" w:rsidRPr="00F05A55" w:rsidRDefault="000F48CB" w:rsidP="000F48CB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•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Testy wewnętrzne (LAN/WLAN, serwery, stacje robocze),</w:t>
            </w:r>
          </w:p>
          <w:p w14:paraId="7CB3B6C0" w14:textId="4B9D4FBD" w:rsidR="000F48CB" w:rsidRPr="00F05A55" w:rsidRDefault="000F48CB" w:rsidP="000F48CB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•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Analizę konfiguracji urządzeń sieciowych i usług.</w:t>
            </w:r>
          </w:p>
          <w:p w14:paraId="2558A983" w14:textId="6D08EA96" w:rsidR="000F48CB" w:rsidRPr="00F05A55" w:rsidRDefault="000F48CB" w:rsidP="000F48CB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Prace prowadzone w oknach czasowych niezakłócających pracy Urzędu.</w:t>
            </w:r>
          </w:p>
        </w:tc>
        <w:tc>
          <w:tcPr>
            <w:tcW w:w="3529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56BCA79" w14:textId="77777777" w:rsidR="000F48CB" w:rsidRPr="00F05A55" w:rsidRDefault="000F48CB" w:rsidP="000F48CB">
            <w:pPr>
              <w:pStyle w:val="TableContents"/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0F48CB" w:rsidRPr="00F05A55" w14:paraId="2D8449A4" w14:textId="77777777" w:rsidTr="00920625">
        <w:tc>
          <w:tcPr>
            <w:tcW w:w="5724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4190BD3" w14:textId="77777777" w:rsidR="000C655F" w:rsidRDefault="000F48CB" w:rsidP="000F48CB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2.</w:t>
            </w:r>
            <w:r w:rsidR="000C655F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 xml:space="preserve">Kampania </w:t>
            </w:r>
            <w:proofErr w:type="spellStart"/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phishingowa</w:t>
            </w:r>
            <w:proofErr w:type="spellEnd"/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 xml:space="preserve"> (e-mail):</w:t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</w:p>
          <w:p w14:paraId="6942EA0C" w14:textId="7FE790F7" w:rsidR="000F48CB" w:rsidRPr="00F05A55" w:rsidRDefault="000C655F" w:rsidP="000F48CB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0F48CB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Kontrolowana kampania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  <w:r w:rsidR="000F48CB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socjotechniczna:</w:t>
            </w:r>
          </w:p>
          <w:p w14:paraId="4719C2B9" w14:textId="00DCB29F" w:rsidR="000F48CB" w:rsidRPr="00F05A55" w:rsidRDefault="000C655F" w:rsidP="000F48CB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0F48CB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•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0F48CB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Przygotowanie e-maili imitujących wyłudzenia,</w:t>
            </w:r>
          </w:p>
          <w:p w14:paraId="4250106B" w14:textId="2DA49048" w:rsidR="000F48CB" w:rsidRPr="00F05A55" w:rsidRDefault="000C655F" w:rsidP="000F48CB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0F48CB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•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0F48CB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Wysyłka do grup pracowników i monitoring wskaźników (otwarcia,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0F48CB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kliknięcia, podanie danych),</w:t>
            </w:r>
          </w:p>
          <w:p w14:paraId="1492B137" w14:textId="38BCD81A" w:rsidR="000F48CB" w:rsidRPr="00F05A55" w:rsidRDefault="000C655F" w:rsidP="000F48CB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lastRenderedPageBreak/>
              <w:tab/>
            </w:r>
            <w:r w:rsidR="000F48CB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•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proofErr w:type="spellStart"/>
            <w:r w:rsidR="000F48CB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Anonimizacja</w:t>
            </w:r>
            <w:proofErr w:type="spellEnd"/>
            <w:r w:rsidR="000F48CB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danych zgodnie z RODO,</w:t>
            </w:r>
          </w:p>
          <w:p w14:paraId="4C8AA34F" w14:textId="62D0F38D" w:rsidR="000F48CB" w:rsidRPr="00355A39" w:rsidRDefault="000C655F" w:rsidP="000F48CB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0F48CB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•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0F48CB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Zakaz użycia </w:t>
            </w:r>
            <w:proofErr w:type="spellStart"/>
            <w:r w:rsidR="000F48CB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malware</w:t>
            </w:r>
            <w:proofErr w:type="spellEnd"/>
            <w:r w:rsidR="000F48CB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/</w:t>
            </w:r>
            <w:proofErr w:type="spellStart"/>
            <w:r w:rsidR="000F48CB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ransomware</w:t>
            </w:r>
            <w:proofErr w:type="spellEnd"/>
            <w:r w:rsidR="000F48CB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. Po testach – informacja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0F48CB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zwrotna i materiały edukacyjne dla pracowników.</w:t>
            </w:r>
          </w:p>
        </w:tc>
        <w:tc>
          <w:tcPr>
            <w:tcW w:w="3529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DA7E836" w14:textId="77777777" w:rsidR="000F48CB" w:rsidRPr="00F05A55" w:rsidRDefault="000F48CB" w:rsidP="000F48CB">
            <w:pPr>
              <w:pStyle w:val="TableContents"/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0F48CB" w:rsidRPr="00F05A55" w14:paraId="7887521F" w14:textId="77777777" w:rsidTr="00920625">
        <w:trPr>
          <w:cantSplit/>
        </w:trPr>
        <w:tc>
          <w:tcPr>
            <w:tcW w:w="5724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9625BDC" w14:textId="77777777" w:rsidR="0095317D" w:rsidRDefault="000F48CB" w:rsidP="000F48CB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3.</w:t>
            </w:r>
            <w:r w:rsidR="0095317D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Testy telefoniczne (</w:t>
            </w:r>
            <w:proofErr w:type="spellStart"/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Vishing</w:t>
            </w:r>
            <w:proofErr w:type="spellEnd"/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):</w:t>
            </w:r>
            <w:r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</w:p>
          <w:p w14:paraId="63C842FD" w14:textId="59E6D75F" w:rsidR="000F48CB" w:rsidRPr="00F05A55" w:rsidRDefault="0095317D" w:rsidP="000F48CB">
            <w:pPr>
              <w:pStyle w:val="TableContents"/>
              <w:jc w:val="both"/>
              <w:rPr>
                <w:rFonts w:ascii="Segoe UI" w:hAnsi="Segoe UI" w:cs="Segoe UI"/>
                <w:b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0F48CB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Symulowane próby pozyskania informacji drogą telefoniczną w celu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0F48CB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oceny reakcji pracowników i odporności na manipulację.</w:t>
            </w:r>
          </w:p>
        </w:tc>
        <w:tc>
          <w:tcPr>
            <w:tcW w:w="3529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4BED894" w14:textId="77777777" w:rsidR="000F48CB" w:rsidRPr="00F05A55" w:rsidRDefault="000F48CB" w:rsidP="000F48CB">
            <w:pPr>
              <w:pStyle w:val="TableContents"/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0F48CB" w:rsidRPr="00F05A55" w14:paraId="62216505" w14:textId="77777777" w:rsidTr="000F48CB">
        <w:trPr>
          <w:cantSplit/>
          <w:trHeight w:val="21"/>
        </w:trPr>
        <w:tc>
          <w:tcPr>
            <w:tcW w:w="5724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5880661" w14:textId="77777777" w:rsidR="0095317D" w:rsidRDefault="000F48CB" w:rsidP="000F48CB">
            <w:pPr>
              <w:pStyle w:val="TableContents"/>
              <w:jc w:val="both"/>
              <w:rPr>
                <w:rFonts w:ascii="Segoe UI" w:hAnsi="Segoe UI" w:cs="Segoe UI"/>
                <w:b/>
                <w:color w:val="1F1F1F"/>
                <w:sz w:val="16"/>
                <w:szCs w:val="16"/>
              </w:rPr>
            </w:pP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4.</w:t>
            </w:r>
            <w:r w:rsidR="0095317D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</w:r>
            <w:r w:rsidRPr="00F05A55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Raport końcowy z testów:</w:t>
            </w:r>
          </w:p>
          <w:p w14:paraId="2F2E9BE8" w14:textId="4E695A7E" w:rsidR="000F48CB" w:rsidRPr="00F05A55" w:rsidRDefault="0095317D" w:rsidP="000F48CB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</w:r>
            <w:r w:rsidR="000F48CB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Dokument musi zawierać:</w:t>
            </w:r>
          </w:p>
          <w:p w14:paraId="2A1FD55F" w14:textId="1C0F881D" w:rsidR="000F48CB" w:rsidRPr="00F05A55" w:rsidRDefault="0095317D" w:rsidP="000F48CB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0F48CB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•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0F48CB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Podsumowanie z oceną ryzyka,</w:t>
            </w:r>
          </w:p>
          <w:p w14:paraId="224958EF" w14:textId="1AE59236" w:rsidR="000F48CB" w:rsidRPr="00F05A55" w:rsidRDefault="0095317D" w:rsidP="000F48CB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0F48CB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•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0F48CB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Wykaz podatności z </w:t>
            </w:r>
            <w:proofErr w:type="spellStart"/>
            <w:r w:rsidR="000F48CB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priorytetyzacją</w:t>
            </w:r>
            <w:proofErr w:type="spellEnd"/>
            <w:r w:rsidR="000F48CB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,</w:t>
            </w:r>
          </w:p>
          <w:p w14:paraId="72E57DDF" w14:textId="7426D4A4" w:rsidR="000F48CB" w:rsidRPr="00F05A55" w:rsidRDefault="0095317D" w:rsidP="000F48CB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0F48CB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•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0F48CB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Wnioski procesowe i zalecenia naprawcze,</w:t>
            </w:r>
          </w:p>
          <w:p w14:paraId="691AC4ED" w14:textId="10B88C2B" w:rsidR="000F48CB" w:rsidRPr="00F05A55" w:rsidRDefault="0095317D" w:rsidP="000F48CB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0F48CB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•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0F48CB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Statystyki kampanii </w:t>
            </w:r>
            <w:proofErr w:type="spellStart"/>
            <w:r w:rsidR="000F48CB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phishingowej</w:t>
            </w:r>
            <w:proofErr w:type="spellEnd"/>
            <w:r w:rsidR="000F48CB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(zgodne z RODO),</w:t>
            </w:r>
          </w:p>
          <w:p w14:paraId="35C74258" w14:textId="12E61960" w:rsidR="000F48CB" w:rsidRPr="00F05A55" w:rsidRDefault="0095317D" w:rsidP="000F48CB">
            <w:pPr>
              <w:pStyle w:val="TableContents"/>
              <w:jc w:val="both"/>
              <w:rPr>
                <w:rFonts w:ascii="Segoe UI" w:hAnsi="Segoe UI" w:cs="Segoe UI"/>
                <w:b/>
                <w:color w:val="1F1F1F"/>
                <w:sz w:val="16"/>
                <w:szCs w:val="16"/>
              </w:rPr>
            </w:pP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0F48CB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• 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ab/>
            </w:r>
            <w:r w:rsidR="000F48CB" w:rsidRPr="00F05A55">
              <w:rPr>
                <w:rFonts w:ascii="Segoe UI" w:hAnsi="Segoe UI" w:cs="Segoe UI"/>
                <w:color w:val="1F1F1F"/>
                <w:sz w:val="16"/>
                <w:szCs w:val="16"/>
              </w:rPr>
              <w:t>Materiały dedykowane dla kierownictwa i działu IT.</w:t>
            </w:r>
          </w:p>
        </w:tc>
        <w:tc>
          <w:tcPr>
            <w:tcW w:w="3529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848F665" w14:textId="77777777" w:rsidR="000F48CB" w:rsidRPr="00F05A55" w:rsidRDefault="000F48CB" w:rsidP="000F48CB">
            <w:pPr>
              <w:pStyle w:val="TableContents"/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</w:tr>
    </w:tbl>
    <w:p w14:paraId="301C40B5" w14:textId="77777777" w:rsidR="004632FF" w:rsidRPr="00F05A55" w:rsidRDefault="004632FF" w:rsidP="00633132">
      <w:pPr>
        <w:numPr>
          <w:ilvl w:val="0"/>
          <w:numId w:val="16"/>
        </w:numPr>
        <w:shd w:val="clear" w:color="auto" w:fill="DAEEFA"/>
        <w:spacing w:before="240" w:after="120" w:line="276" w:lineRule="auto"/>
        <w:ind w:left="357" w:hanging="357"/>
        <w:rPr>
          <w:rFonts w:ascii="Segoe UI" w:hAnsi="Segoe UI" w:cs="Segoe UI"/>
          <w:b/>
          <w:caps/>
          <w:sz w:val="18"/>
          <w:szCs w:val="18"/>
        </w:rPr>
      </w:pPr>
      <w:r w:rsidRPr="00F05A55">
        <w:rPr>
          <w:rFonts w:ascii="Segoe UI" w:hAnsi="Segoe UI" w:cs="Segoe UI"/>
          <w:b/>
          <w:bCs/>
          <w:caps/>
          <w:sz w:val="18"/>
          <w:szCs w:val="18"/>
        </w:rPr>
        <w:t>Oświadczenie dotyczące postanowień treści SWZ:</w:t>
      </w:r>
    </w:p>
    <w:p w14:paraId="22A535EA" w14:textId="796699AE" w:rsidR="001417D7" w:rsidRPr="00F05A55" w:rsidRDefault="001417D7" w:rsidP="00633132">
      <w:pPr>
        <w:numPr>
          <w:ilvl w:val="0"/>
          <w:numId w:val="9"/>
        </w:numPr>
        <w:spacing w:before="120" w:line="276" w:lineRule="auto"/>
        <w:ind w:left="357" w:hanging="357"/>
        <w:jc w:val="both"/>
        <w:rPr>
          <w:rFonts w:ascii="Segoe UI" w:hAnsi="Segoe UI" w:cs="Segoe UI"/>
          <w:b/>
          <w:caps/>
          <w:sz w:val="18"/>
          <w:szCs w:val="18"/>
        </w:rPr>
      </w:pPr>
      <w:r w:rsidRPr="00F05A55">
        <w:rPr>
          <w:rFonts w:ascii="Segoe UI" w:hAnsi="Segoe UI" w:cs="Segoe UI"/>
          <w:iCs/>
          <w:sz w:val="18"/>
          <w:szCs w:val="18"/>
        </w:rPr>
        <w:t>Oświadczam(</w:t>
      </w:r>
      <w:r w:rsidR="009F3A74" w:rsidRPr="00F05A55">
        <w:rPr>
          <w:rFonts w:ascii="Segoe UI" w:hAnsi="Segoe UI" w:cs="Segoe UI"/>
          <w:iCs/>
          <w:sz w:val="18"/>
          <w:szCs w:val="18"/>
        </w:rPr>
        <w:t>-</w:t>
      </w:r>
      <w:r w:rsidRPr="00F05A55">
        <w:rPr>
          <w:rFonts w:ascii="Segoe UI" w:hAnsi="Segoe UI" w:cs="Segoe UI"/>
          <w:iCs/>
          <w:sz w:val="18"/>
          <w:szCs w:val="18"/>
        </w:rPr>
        <w:t>y), że wskazana powyżej cena obejmuje wszystkie koszty niezbędne do prawidłowego wykonania przedmiotu zamówienia, w tym wszelkie koszty towarzyszące oraz wymagane przepisami podatki i opłaty, bez których realizacja zamówienia byłaby niemożliwa, a także stanowi cenę ryczałtową.</w:t>
      </w:r>
    </w:p>
    <w:p w14:paraId="45221B06" w14:textId="19BA9EE3" w:rsidR="004632FF" w:rsidRPr="00F05A55" w:rsidRDefault="004632FF" w:rsidP="00633132">
      <w:pPr>
        <w:numPr>
          <w:ilvl w:val="0"/>
          <w:numId w:val="9"/>
        </w:numPr>
        <w:spacing w:line="276" w:lineRule="auto"/>
        <w:ind w:left="357" w:hanging="357"/>
        <w:jc w:val="both"/>
        <w:rPr>
          <w:rFonts w:ascii="Segoe UI" w:eastAsia="Calibri" w:hAnsi="Segoe UI" w:cs="Segoe UI"/>
          <w:b/>
          <w:sz w:val="18"/>
          <w:szCs w:val="18"/>
          <w:lang w:eastAsia="en-US"/>
        </w:rPr>
      </w:pPr>
      <w:r w:rsidRPr="00F05A55">
        <w:rPr>
          <w:rFonts w:ascii="Segoe UI" w:eastAsia="Calibri" w:hAnsi="Segoe UI" w:cs="Segoe UI"/>
          <w:sz w:val="18"/>
          <w:szCs w:val="18"/>
          <w:lang w:eastAsia="en-US"/>
        </w:rPr>
        <w:t>Oświadczam(</w:t>
      </w:r>
      <w:r w:rsidR="009F3A74" w:rsidRPr="00F05A55">
        <w:rPr>
          <w:rFonts w:ascii="Segoe UI" w:eastAsia="Calibri" w:hAnsi="Segoe UI" w:cs="Segoe UI"/>
          <w:sz w:val="18"/>
          <w:szCs w:val="18"/>
          <w:lang w:eastAsia="en-US"/>
        </w:rPr>
        <w:t>-</w:t>
      </w:r>
      <w:r w:rsidRPr="00F05A55">
        <w:rPr>
          <w:rFonts w:ascii="Segoe UI" w:eastAsia="Calibri" w:hAnsi="Segoe UI" w:cs="Segoe UI"/>
          <w:sz w:val="18"/>
          <w:szCs w:val="18"/>
          <w:lang w:eastAsia="en-US"/>
        </w:rPr>
        <w:t>y), że zapoznałem</w:t>
      </w:r>
      <w:r w:rsidR="00961B36" w:rsidRPr="00F05A55">
        <w:rPr>
          <w:rFonts w:ascii="Segoe UI" w:eastAsia="Calibri" w:hAnsi="Segoe UI" w:cs="Segoe UI"/>
          <w:sz w:val="18"/>
          <w:szCs w:val="18"/>
          <w:lang w:eastAsia="en-US"/>
        </w:rPr>
        <w:t>(-</w:t>
      </w:r>
      <w:r w:rsidRPr="00F05A55">
        <w:rPr>
          <w:rFonts w:ascii="Segoe UI" w:eastAsia="Calibri" w:hAnsi="Segoe UI" w:cs="Segoe UI"/>
          <w:sz w:val="18"/>
          <w:szCs w:val="18"/>
          <w:lang w:eastAsia="en-US"/>
        </w:rPr>
        <w:t>liśmy</w:t>
      </w:r>
      <w:r w:rsidR="00961B36" w:rsidRPr="00F05A55">
        <w:rPr>
          <w:rFonts w:ascii="Segoe UI" w:eastAsia="Calibri" w:hAnsi="Segoe UI" w:cs="Segoe UI"/>
          <w:sz w:val="18"/>
          <w:szCs w:val="18"/>
          <w:lang w:eastAsia="en-US"/>
        </w:rPr>
        <w:t>)</w:t>
      </w:r>
      <w:r w:rsidRPr="00F05A55">
        <w:rPr>
          <w:rFonts w:ascii="Segoe UI" w:eastAsia="Calibri" w:hAnsi="Segoe UI" w:cs="Segoe UI"/>
          <w:sz w:val="18"/>
          <w:szCs w:val="18"/>
          <w:lang w:eastAsia="en-US"/>
        </w:rPr>
        <w:t xml:space="preserve"> się z wymaganiami Zamawiającego, dotyczącymi przedmiotu zamówienia zamieszczonymi w SWZ wraz z załącznikami i nie wnoszę</w:t>
      </w:r>
      <w:r w:rsidR="003A00B6">
        <w:rPr>
          <w:rFonts w:ascii="Segoe UI" w:eastAsia="Calibri" w:hAnsi="Segoe UI" w:cs="Segoe UI"/>
          <w:sz w:val="18"/>
          <w:szCs w:val="18"/>
          <w:lang w:eastAsia="en-US"/>
        </w:rPr>
        <w:t xml:space="preserve"> </w:t>
      </w:r>
      <w:r w:rsidRPr="00F05A55">
        <w:rPr>
          <w:rFonts w:ascii="Segoe UI" w:eastAsia="Calibri" w:hAnsi="Segoe UI" w:cs="Segoe UI"/>
          <w:sz w:val="18"/>
          <w:szCs w:val="18"/>
          <w:lang w:eastAsia="en-US"/>
        </w:rPr>
        <w:t>/</w:t>
      </w:r>
      <w:r w:rsidR="003A00B6">
        <w:rPr>
          <w:rFonts w:ascii="Segoe UI" w:eastAsia="Calibri" w:hAnsi="Segoe UI" w:cs="Segoe UI"/>
          <w:sz w:val="18"/>
          <w:szCs w:val="18"/>
          <w:lang w:eastAsia="en-US"/>
        </w:rPr>
        <w:t xml:space="preserve"> </w:t>
      </w:r>
      <w:r w:rsidRPr="00F05A55">
        <w:rPr>
          <w:rFonts w:ascii="Segoe UI" w:eastAsia="Calibri" w:hAnsi="Segoe UI" w:cs="Segoe UI"/>
          <w:sz w:val="18"/>
          <w:szCs w:val="18"/>
          <w:lang w:eastAsia="en-US"/>
        </w:rPr>
        <w:t>wnosimy do nich żadnych zastrzeżeń.</w:t>
      </w:r>
    </w:p>
    <w:p w14:paraId="4873A160" w14:textId="5BE95FA1" w:rsidR="004632FF" w:rsidRPr="00F05A55" w:rsidRDefault="004632FF" w:rsidP="00633132">
      <w:pPr>
        <w:numPr>
          <w:ilvl w:val="0"/>
          <w:numId w:val="9"/>
        </w:numPr>
        <w:spacing w:line="276" w:lineRule="auto"/>
        <w:ind w:left="357" w:hanging="357"/>
        <w:jc w:val="both"/>
        <w:rPr>
          <w:rFonts w:ascii="Segoe UI" w:eastAsia="Calibri" w:hAnsi="Segoe UI" w:cs="Segoe UI"/>
          <w:b/>
          <w:sz w:val="18"/>
          <w:szCs w:val="18"/>
          <w:lang w:eastAsia="en-US"/>
        </w:rPr>
      </w:pPr>
      <w:r w:rsidRPr="00F05A55">
        <w:rPr>
          <w:rFonts w:ascii="Segoe UI" w:eastAsia="Calibri" w:hAnsi="Segoe UI" w:cs="Segoe UI"/>
          <w:sz w:val="18"/>
          <w:szCs w:val="18"/>
          <w:lang w:eastAsia="en-US"/>
        </w:rPr>
        <w:t>Oświadczam(</w:t>
      </w:r>
      <w:r w:rsidR="009F3A74" w:rsidRPr="00F05A55">
        <w:rPr>
          <w:rFonts w:ascii="Segoe UI" w:eastAsia="Calibri" w:hAnsi="Segoe UI" w:cs="Segoe UI"/>
          <w:sz w:val="18"/>
          <w:szCs w:val="18"/>
          <w:lang w:eastAsia="en-US"/>
        </w:rPr>
        <w:t>-</w:t>
      </w:r>
      <w:r w:rsidRPr="00F05A55">
        <w:rPr>
          <w:rFonts w:ascii="Segoe UI" w:eastAsia="Calibri" w:hAnsi="Segoe UI" w:cs="Segoe UI"/>
          <w:sz w:val="18"/>
          <w:szCs w:val="18"/>
          <w:lang w:eastAsia="en-US"/>
        </w:rPr>
        <w:t>y), że zrealizuję</w:t>
      </w:r>
      <w:r w:rsidR="009F3A74" w:rsidRPr="00F05A55">
        <w:rPr>
          <w:rFonts w:ascii="Segoe UI" w:eastAsia="Calibri" w:hAnsi="Segoe UI" w:cs="Segoe UI"/>
          <w:sz w:val="18"/>
          <w:szCs w:val="18"/>
          <w:lang w:eastAsia="en-US"/>
        </w:rPr>
        <w:t>(-</w:t>
      </w:r>
      <w:proofErr w:type="spellStart"/>
      <w:r w:rsidRPr="00F05A55">
        <w:rPr>
          <w:rFonts w:ascii="Segoe UI" w:eastAsia="Calibri" w:hAnsi="Segoe UI" w:cs="Segoe UI"/>
          <w:sz w:val="18"/>
          <w:szCs w:val="18"/>
          <w:lang w:eastAsia="en-US"/>
        </w:rPr>
        <w:t>emy</w:t>
      </w:r>
      <w:proofErr w:type="spellEnd"/>
      <w:r w:rsidR="009F3A74" w:rsidRPr="00F05A55">
        <w:rPr>
          <w:rFonts w:ascii="Segoe UI" w:eastAsia="Calibri" w:hAnsi="Segoe UI" w:cs="Segoe UI"/>
          <w:sz w:val="18"/>
          <w:szCs w:val="18"/>
          <w:lang w:eastAsia="en-US"/>
        </w:rPr>
        <w:t>)</w:t>
      </w:r>
      <w:r w:rsidRPr="00F05A55">
        <w:rPr>
          <w:rFonts w:ascii="Segoe UI" w:eastAsia="Calibri" w:hAnsi="Segoe UI" w:cs="Segoe UI"/>
          <w:sz w:val="18"/>
          <w:szCs w:val="18"/>
          <w:lang w:eastAsia="en-US"/>
        </w:rPr>
        <w:t xml:space="preserve"> zamówienie zgodnie z SWZ i wzorem Umowy. </w:t>
      </w:r>
    </w:p>
    <w:p w14:paraId="1702C4CE" w14:textId="5B2125CC" w:rsidR="004632FF" w:rsidRPr="00F05A55" w:rsidRDefault="004632FF" w:rsidP="00633132">
      <w:pPr>
        <w:numPr>
          <w:ilvl w:val="0"/>
          <w:numId w:val="9"/>
        </w:numPr>
        <w:spacing w:line="276" w:lineRule="auto"/>
        <w:ind w:left="357" w:hanging="357"/>
        <w:jc w:val="both"/>
        <w:rPr>
          <w:rFonts w:ascii="Segoe UI" w:eastAsia="Calibri" w:hAnsi="Segoe UI" w:cs="Segoe UI"/>
          <w:b/>
          <w:sz w:val="18"/>
          <w:szCs w:val="18"/>
          <w:lang w:eastAsia="en-US"/>
        </w:rPr>
      </w:pPr>
      <w:r w:rsidRPr="00F05A55">
        <w:rPr>
          <w:rFonts w:ascii="Segoe UI" w:eastAsia="Calibri" w:hAnsi="Segoe UI" w:cs="Segoe UI"/>
          <w:bCs/>
          <w:iCs/>
          <w:sz w:val="18"/>
          <w:szCs w:val="18"/>
          <w:lang w:eastAsia="en-US"/>
        </w:rPr>
        <w:t>Oświadczam(</w:t>
      </w:r>
      <w:r w:rsidR="009F3A74" w:rsidRPr="00F05A55">
        <w:rPr>
          <w:rFonts w:ascii="Segoe UI" w:eastAsia="Calibri" w:hAnsi="Segoe UI" w:cs="Segoe UI"/>
          <w:bCs/>
          <w:iCs/>
          <w:sz w:val="18"/>
          <w:szCs w:val="18"/>
          <w:lang w:eastAsia="en-US"/>
        </w:rPr>
        <w:t>-</w:t>
      </w:r>
      <w:r w:rsidRPr="00F05A55">
        <w:rPr>
          <w:rFonts w:ascii="Segoe UI" w:eastAsia="Calibri" w:hAnsi="Segoe UI" w:cs="Segoe UI"/>
          <w:bCs/>
          <w:iCs/>
          <w:sz w:val="18"/>
          <w:szCs w:val="18"/>
          <w:lang w:eastAsia="en-US"/>
        </w:rPr>
        <w:t>y), że akceptuję</w:t>
      </w:r>
      <w:r w:rsidR="009F3A74" w:rsidRPr="00F05A55">
        <w:rPr>
          <w:rFonts w:ascii="Segoe UI" w:eastAsia="Calibri" w:hAnsi="Segoe UI" w:cs="Segoe UI"/>
          <w:bCs/>
          <w:iCs/>
          <w:sz w:val="18"/>
          <w:szCs w:val="18"/>
          <w:lang w:eastAsia="en-US"/>
        </w:rPr>
        <w:t>(-</w:t>
      </w:r>
      <w:proofErr w:type="spellStart"/>
      <w:r w:rsidRPr="00F05A55">
        <w:rPr>
          <w:rFonts w:ascii="Segoe UI" w:eastAsia="Calibri" w:hAnsi="Segoe UI" w:cs="Segoe UI"/>
          <w:bCs/>
          <w:iCs/>
          <w:sz w:val="18"/>
          <w:szCs w:val="18"/>
          <w:lang w:eastAsia="en-US"/>
        </w:rPr>
        <w:t>emy</w:t>
      </w:r>
      <w:proofErr w:type="spellEnd"/>
      <w:r w:rsidR="009F3A74" w:rsidRPr="00F05A55">
        <w:rPr>
          <w:rFonts w:ascii="Segoe UI" w:eastAsia="Calibri" w:hAnsi="Segoe UI" w:cs="Segoe UI"/>
          <w:bCs/>
          <w:iCs/>
          <w:sz w:val="18"/>
          <w:szCs w:val="18"/>
          <w:lang w:eastAsia="en-US"/>
        </w:rPr>
        <w:t>)</w:t>
      </w:r>
      <w:r w:rsidRPr="00F05A55">
        <w:rPr>
          <w:rFonts w:ascii="Segoe UI" w:eastAsia="Calibri" w:hAnsi="Segoe UI" w:cs="Segoe UI"/>
          <w:bCs/>
          <w:iCs/>
          <w:sz w:val="18"/>
          <w:szCs w:val="18"/>
          <w:lang w:eastAsia="en-US"/>
        </w:rPr>
        <w:t xml:space="preserve"> zasady korzystania z platformy E-zamówienia wskazane w Instrukcji użytkownika </w:t>
      </w:r>
      <w:r w:rsidR="009F3A74" w:rsidRPr="00F05A55">
        <w:rPr>
          <w:rFonts w:ascii="Segoe UI" w:eastAsia="Calibri" w:hAnsi="Segoe UI" w:cs="Segoe UI"/>
          <w:bCs/>
          <w:iCs/>
          <w:sz w:val="18"/>
          <w:szCs w:val="18"/>
          <w:lang w:eastAsia="en-US"/>
        </w:rPr>
        <w:br/>
      </w:r>
      <w:r w:rsidRPr="00F05A55">
        <w:rPr>
          <w:rFonts w:ascii="Segoe UI" w:eastAsia="Calibri" w:hAnsi="Segoe UI" w:cs="Segoe UI"/>
          <w:bCs/>
          <w:iCs/>
          <w:sz w:val="18"/>
          <w:szCs w:val="18"/>
          <w:lang w:eastAsia="en-US"/>
        </w:rPr>
        <w:t>i SWZ.</w:t>
      </w:r>
    </w:p>
    <w:p w14:paraId="6044E003" w14:textId="3EFB414E" w:rsidR="004632FF" w:rsidRPr="00F05A55" w:rsidRDefault="004632FF" w:rsidP="00633132">
      <w:pPr>
        <w:numPr>
          <w:ilvl w:val="0"/>
          <w:numId w:val="9"/>
        </w:numPr>
        <w:spacing w:line="276" w:lineRule="auto"/>
        <w:ind w:left="357" w:hanging="357"/>
        <w:jc w:val="both"/>
        <w:rPr>
          <w:rFonts w:ascii="Segoe UI" w:eastAsia="Calibri" w:hAnsi="Segoe UI" w:cs="Segoe UI"/>
          <w:b/>
          <w:sz w:val="18"/>
          <w:szCs w:val="18"/>
          <w:lang w:eastAsia="en-US"/>
        </w:rPr>
      </w:pPr>
      <w:r w:rsidRPr="00F05A55">
        <w:rPr>
          <w:rFonts w:ascii="Segoe UI" w:eastAsia="Calibri" w:hAnsi="Segoe UI" w:cs="Segoe UI"/>
          <w:bCs/>
          <w:iCs/>
          <w:sz w:val="18"/>
          <w:szCs w:val="18"/>
          <w:lang w:eastAsia="en-US"/>
        </w:rPr>
        <w:t>Oświadczam(</w:t>
      </w:r>
      <w:r w:rsidR="009F3A74" w:rsidRPr="00F05A55">
        <w:rPr>
          <w:rFonts w:ascii="Segoe UI" w:eastAsia="Calibri" w:hAnsi="Segoe UI" w:cs="Segoe UI"/>
          <w:bCs/>
          <w:iCs/>
          <w:sz w:val="18"/>
          <w:szCs w:val="18"/>
          <w:lang w:eastAsia="en-US"/>
        </w:rPr>
        <w:t>-</w:t>
      </w:r>
      <w:r w:rsidRPr="00F05A55">
        <w:rPr>
          <w:rFonts w:ascii="Segoe UI" w:eastAsia="Calibri" w:hAnsi="Segoe UI" w:cs="Segoe UI"/>
          <w:bCs/>
          <w:iCs/>
          <w:sz w:val="18"/>
          <w:szCs w:val="18"/>
          <w:lang w:eastAsia="en-US"/>
        </w:rPr>
        <w:t>y), że:</w:t>
      </w:r>
    </w:p>
    <w:p w14:paraId="04046CC1" w14:textId="48052CDF" w:rsidR="0057639D" w:rsidRPr="00F05A55" w:rsidRDefault="004632FF" w:rsidP="00633132">
      <w:pPr>
        <w:numPr>
          <w:ilvl w:val="0"/>
          <w:numId w:val="17"/>
        </w:numPr>
        <w:spacing w:line="276" w:lineRule="auto"/>
        <w:ind w:left="714" w:hanging="357"/>
        <w:jc w:val="both"/>
        <w:rPr>
          <w:rFonts w:ascii="Segoe UI" w:eastAsia="Calibri" w:hAnsi="Segoe UI" w:cs="Segoe UI"/>
          <w:b/>
          <w:sz w:val="18"/>
          <w:szCs w:val="18"/>
          <w:lang w:eastAsia="en-US"/>
        </w:rPr>
      </w:pPr>
      <w:r w:rsidRPr="00F05A55">
        <w:rPr>
          <w:rFonts w:ascii="Segoe UI" w:hAnsi="Segoe UI" w:cs="Segoe UI"/>
          <w:iCs/>
          <w:sz w:val="18"/>
          <w:szCs w:val="18"/>
        </w:rPr>
        <w:t>posiadam(</w:t>
      </w:r>
      <w:r w:rsidR="009F3A74" w:rsidRPr="00F05A55">
        <w:rPr>
          <w:rFonts w:ascii="Segoe UI" w:hAnsi="Segoe UI" w:cs="Segoe UI"/>
          <w:iCs/>
          <w:sz w:val="18"/>
          <w:szCs w:val="18"/>
        </w:rPr>
        <w:t>-</w:t>
      </w:r>
      <w:r w:rsidRPr="00F05A55">
        <w:rPr>
          <w:rFonts w:ascii="Segoe UI" w:hAnsi="Segoe UI" w:cs="Segoe UI"/>
          <w:iCs/>
          <w:sz w:val="18"/>
          <w:szCs w:val="18"/>
        </w:rPr>
        <w:t>y) wymagane kwalifikacje, uprawnienia, wiedzę i doświadczenie niezbędne do należytego wykonania przedmiotu zamówienia,</w:t>
      </w:r>
    </w:p>
    <w:p w14:paraId="65BA13E8" w14:textId="09973132" w:rsidR="0057639D" w:rsidRPr="00F05A55" w:rsidRDefault="004632FF" w:rsidP="00633132">
      <w:pPr>
        <w:numPr>
          <w:ilvl w:val="0"/>
          <w:numId w:val="17"/>
        </w:numPr>
        <w:spacing w:line="276" w:lineRule="auto"/>
        <w:ind w:left="714" w:hanging="357"/>
        <w:jc w:val="both"/>
        <w:rPr>
          <w:rFonts w:ascii="Segoe UI" w:eastAsia="Calibri" w:hAnsi="Segoe UI" w:cs="Segoe UI"/>
          <w:b/>
          <w:sz w:val="18"/>
          <w:szCs w:val="18"/>
          <w:lang w:eastAsia="en-US"/>
        </w:rPr>
      </w:pPr>
      <w:r w:rsidRPr="00F05A55">
        <w:rPr>
          <w:rFonts w:ascii="Segoe UI" w:hAnsi="Segoe UI" w:cs="Segoe UI"/>
          <w:iCs/>
          <w:sz w:val="18"/>
          <w:szCs w:val="18"/>
        </w:rPr>
        <w:t>dysponuję(</w:t>
      </w:r>
      <w:r w:rsidR="009F3A74" w:rsidRPr="00F05A55">
        <w:rPr>
          <w:rFonts w:ascii="Segoe UI" w:hAnsi="Segoe UI" w:cs="Segoe UI"/>
          <w:iCs/>
          <w:sz w:val="18"/>
          <w:szCs w:val="18"/>
        </w:rPr>
        <w:t>-</w:t>
      </w:r>
      <w:r w:rsidRPr="00F05A55">
        <w:rPr>
          <w:rFonts w:ascii="Segoe UI" w:hAnsi="Segoe UI" w:cs="Segoe UI"/>
          <w:iCs/>
          <w:sz w:val="18"/>
          <w:szCs w:val="18"/>
        </w:rPr>
        <w:t>my) odpowiednim potencjałem technicznym oraz personelem zdolnym do realizacji zamówienia,</w:t>
      </w:r>
    </w:p>
    <w:p w14:paraId="11A310B7" w14:textId="0846F7E6" w:rsidR="004632FF" w:rsidRPr="00F05A55" w:rsidRDefault="004632FF" w:rsidP="00633132">
      <w:pPr>
        <w:numPr>
          <w:ilvl w:val="0"/>
          <w:numId w:val="17"/>
        </w:numPr>
        <w:spacing w:line="276" w:lineRule="auto"/>
        <w:ind w:left="714" w:hanging="357"/>
        <w:jc w:val="both"/>
        <w:rPr>
          <w:rFonts w:ascii="Segoe UI" w:eastAsia="Calibri" w:hAnsi="Segoe UI" w:cs="Segoe UI"/>
          <w:b/>
          <w:sz w:val="18"/>
          <w:szCs w:val="18"/>
          <w:lang w:eastAsia="en-US"/>
        </w:rPr>
      </w:pPr>
      <w:r w:rsidRPr="00F05A55">
        <w:rPr>
          <w:rFonts w:ascii="Segoe UI" w:hAnsi="Segoe UI" w:cs="Segoe UI"/>
          <w:iCs/>
          <w:sz w:val="18"/>
          <w:szCs w:val="18"/>
        </w:rPr>
        <w:t>zobowiązuję(</w:t>
      </w:r>
      <w:r w:rsidR="009F3A74" w:rsidRPr="00F05A55">
        <w:rPr>
          <w:rFonts w:ascii="Segoe UI" w:hAnsi="Segoe UI" w:cs="Segoe UI"/>
          <w:iCs/>
          <w:sz w:val="18"/>
          <w:szCs w:val="18"/>
        </w:rPr>
        <w:t>-</w:t>
      </w:r>
      <w:r w:rsidRPr="00F05A55">
        <w:rPr>
          <w:rFonts w:ascii="Segoe UI" w:hAnsi="Segoe UI" w:cs="Segoe UI"/>
          <w:iCs/>
          <w:sz w:val="18"/>
          <w:szCs w:val="18"/>
        </w:rPr>
        <w:t>my) się do wykonania przedmiotu umowy zgodnie z obowiązującymi przepisami prawa, normami oraz zasadami należytej staranności.</w:t>
      </w:r>
    </w:p>
    <w:p w14:paraId="37C4F5A7" w14:textId="2B2C557B" w:rsidR="004632FF" w:rsidRPr="00F05A55" w:rsidRDefault="004632FF" w:rsidP="00633132">
      <w:pPr>
        <w:numPr>
          <w:ilvl w:val="0"/>
          <w:numId w:val="9"/>
        </w:numPr>
        <w:spacing w:line="276" w:lineRule="auto"/>
        <w:ind w:left="357" w:hanging="357"/>
        <w:jc w:val="both"/>
        <w:rPr>
          <w:rFonts w:ascii="Segoe UI" w:eastAsia="Calibri" w:hAnsi="Segoe UI" w:cs="Segoe UI"/>
          <w:bCs/>
          <w:iCs/>
          <w:sz w:val="18"/>
          <w:szCs w:val="18"/>
          <w:lang w:eastAsia="en-US"/>
        </w:rPr>
      </w:pPr>
      <w:r w:rsidRPr="00F05A55">
        <w:rPr>
          <w:rFonts w:ascii="Segoe UI" w:eastAsia="Calibri" w:hAnsi="Segoe UI" w:cs="Segoe UI"/>
          <w:bCs/>
          <w:iCs/>
          <w:sz w:val="18"/>
          <w:szCs w:val="18"/>
          <w:lang w:eastAsia="en-US"/>
        </w:rPr>
        <w:t>Oświadczam(</w:t>
      </w:r>
      <w:r w:rsidR="009F3A74" w:rsidRPr="00F05A55">
        <w:rPr>
          <w:rFonts w:ascii="Segoe UI" w:eastAsia="Calibri" w:hAnsi="Segoe UI" w:cs="Segoe UI"/>
          <w:bCs/>
          <w:iCs/>
          <w:sz w:val="18"/>
          <w:szCs w:val="18"/>
          <w:lang w:eastAsia="en-US"/>
        </w:rPr>
        <w:t>-</w:t>
      </w:r>
      <w:r w:rsidRPr="00F05A55">
        <w:rPr>
          <w:rFonts w:ascii="Segoe UI" w:eastAsia="Calibri" w:hAnsi="Segoe UI" w:cs="Segoe UI"/>
          <w:bCs/>
          <w:iCs/>
          <w:sz w:val="18"/>
          <w:szCs w:val="18"/>
          <w:lang w:eastAsia="en-US"/>
        </w:rPr>
        <w:t>y), że znajduję(</w:t>
      </w:r>
      <w:r w:rsidR="009F3A74" w:rsidRPr="00F05A55">
        <w:rPr>
          <w:rFonts w:ascii="Segoe UI" w:eastAsia="Calibri" w:hAnsi="Segoe UI" w:cs="Segoe UI"/>
          <w:bCs/>
          <w:iCs/>
          <w:sz w:val="18"/>
          <w:szCs w:val="18"/>
          <w:lang w:eastAsia="en-US"/>
        </w:rPr>
        <w:t>-</w:t>
      </w:r>
      <w:proofErr w:type="spellStart"/>
      <w:r w:rsidRPr="00F05A55">
        <w:rPr>
          <w:rFonts w:ascii="Segoe UI" w:eastAsia="Calibri" w:hAnsi="Segoe UI" w:cs="Segoe UI"/>
          <w:bCs/>
          <w:iCs/>
          <w:sz w:val="18"/>
          <w:szCs w:val="18"/>
          <w:lang w:eastAsia="en-US"/>
        </w:rPr>
        <w:t>emy</w:t>
      </w:r>
      <w:proofErr w:type="spellEnd"/>
      <w:r w:rsidRPr="00F05A55">
        <w:rPr>
          <w:rFonts w:ascii="Segoe UI" w:eastAsia="Calibri" w:hAnsi="Segoe UI" w:cs="Segoe UI"/>
          <w:bCs/>
          <w:iCs/>
          <w:sz w:val="18"/>
          <w:szCs w:val="18"/>
          <w:lang w:eastAsia="en-US"/>
        </w:rPr>
        <w:t>) się w sytuacji ekonomicznej i finansowej zapewniającej należyte wykonanie zamówienia, zgodnie z Umową i Opisem przedmiotu zamówienia.</w:t>
      </w:r>
    </w:p>
    <w:p w14:paraId="1A10D1DA" w14:textId="39C08D5C" w:rsidR="004632FF" w:rsidRPr="00F05A55" w:rsidRDefault="004632FF" w:rsidP="00633132">
      <w:pPr>
        <w:numPr>
          <w:ilvl w:val="0"/>
          <w:numId w:val="9"/>
        </w:numPr>
        <w:spacing w:line="276" w:lineRule="auto"/>
        <w:ind w:left="357" w:hanging="357"/>
        <w:jc w:val="both"/>
        <w:rPr>
          <w:rFonts w:ascii="Segoe UI" w:eastAsia="Calibri" w:hAnsi="Segoe UI" w:cs="Segoe UI"/>
          <w:b/>
          <w:sz w:val="18"/>
          <w:szCs w:val="18"/>
          <w:lang w:eastAsia="en-US"/>
        </w:rPr>
      </w:pPr>
      <w:r w:rsidRPr="00F05A55">
        <w:rPr>
          <w:rFonts w:ascii="Segoe UI" w:eastAsia="Calibri" w:hAnsi="Segoe UI" w:cs="Segoe UI"/>
          <w:sz w:val="18"/>
          <w:szCs w:val="18"/>
          <w:lang w:eastAsia="en-US"/>
        </w:rPr>
        <w:t>Uważam(</w:t>
      </w:r>
      <w:r w:rsidR="009F3A74" w:rsidRPr="00F05A55">
        <w:rPr>
          <w:rFonts w:ascii="Segoe UI" w:eastAsia="Calibri" w:hAnsi="Segoe UI" w:cs="Segoe UI"/>
          <w:sz w:val="18"/>
          <w:szCs w:val="18"/>
          <w:lang w:eastAsia="en-US"/>
        </w:rPr>
        <w:t>-</w:t>
      </w:r>
      <w:r w:rsidRPr="00F05A55">
        <w:rPr>
          <w:rFonts w:ascii="Segoe UI" w:eastAsia="Calibri" w:hAnsi="Segoe UI" w:cs="Segoe UI"/>
          <w:sz w:val="18"/>
          <w:szCs w:val="18"/>
          <w:lang w:eastAsia="en-US"/>
        </w:rPr>
        <w:t>y) się związany(</w:t>
      </w:r>
      <w:r w:rsidR="00CE5A08">
        <w:rPr>
          <w:rFonts w:ascii="Segoe UI" w:eastAsia="Calibri" w:hAnsi="Segoe UI" w:cs="Segoe UI"/>
          <w:sz w:val="18"/>
          <w:szCs w:val="18"/>
          <w:lang w:eastAsia="en-US"/>
        </w:rPr>
        <w:t>-</w:t>
      </w:r>
      <w:r w:rsidRPr="00F05A55">
        <w:rPr>
          <w:rFonts w:ascii="Segoe UI" w:eastAsia="Calibri" w:hAnsi="Segoe UI" w:cs="Segoe UI"/>
          <w:sz w:val="18"/>
          <w:szCs w:val="18"/>
          <w:lang w:eastAsia="en-US"/>
        </w:rPr>
        <w:t>ni) niniejszą ofertą na okres wskazany w SWZ.</w:t>
      </w:r>
    </w:p>
    <w:p w14:paraId="124F44EE" w14:textId="24583C8B" w:rsidR="004632FF" w:rsidRPr="00F05A55" w:rsidRDefault="00A44EB3" w:rsidP="00633132">
      <w:pPr>
        <w:numPr>
          <w:ilvl w:val="0"/>
          <w:numId w:val="9"/>
        </w:numPr>
        <w:spacing w:line="276" w:lineRule="auto"/>
        <w:ind w:left="357" w:hanging="357"/>
        <w:jc w:val="both"/>
        <w:rPr>
          <w:rFonts w:ascii="Segoe UI" w:eastAsia="Calibri" w:hAnsi="Segoe UI" w:cs="Segoe UI"/>
          <w:sz w:val="18"/>
          <w:szCs w:val="18"/>
          <w:lang w:eastAsia="en-US"/>
        </w:rPr>
      </w:pPr>
      <w:r w:rsidRPr="00A44EB3">
        <w:rPr>
          <w:rFonts w:ascii="Segoe UI" w:eastAsia="Calibri" w:hAnsi="Segoe UI" w:cs="Segoe UI"/>
          <w:bCs/>
          <w:iCs/>
          <w:sz w:val="18"/>
          <w:szCs w:val="18"/>
          <w:lang w:eastAsia="en-US"/>
        </w:rPr>
        <w:t xml:space="preserve">Pod rygorem odpowiedzialności karnej </w:t>
      </w:r>
      <w:r w:rsidR="004632FF" w:rsidRPr="00F05A55">
        <w:rPr>
          <w:rFonts w:ascii="Segoe UI" w:eastAsia="Calibri" w:hAnsi="Segoe UI" w:cs="Segoe UI"/>
          <w:bCs/>
          <w:iCs/>
          <w:sz w:val="18"/>
          <w:szCs w:val="18"/>
          <w:lang w:eastAsia="en-US"/>
        </w:rPr>
        <w:t>oświadczam</w:t>
      </w:r>
      <w:r w:rsidR="00CE5A08">
        <w:rPr>
          <w:rFonts w:ascii="Segoe UI" w:eastAsia="Calibri" w:hAnsi="Segoe UI" w:cs="Segoe UI"/>
          <w:bCs/>
          <w:iCs/>
          <w:sz w:val="18"/>
          <w:szCs w:val="18"/>
          <w:lang w:eastAsia="en-US"/>
        </w:rPr>
        <w:t>(-</w:t>
      </w:r>
      <w:r w:rsidR="004632FF" w:rsidRPr="00F05A55">
        <w:rPr>
          <w:rFonts w:ascii="Segoe UI" w:eastAsia="Calibri" w:hAnsi="Segoe UI" w:cs="Segoe UI"/>
          <w:bCs/>
          <w:iCs/>
          <w:sz w:val="18"/>
          <w:szCs w:val="18"/>
          <w:lang w:eastAsia="en-US"/>
        </w:rPr>
        <w:t>y</w:t>
      </w:r>
      <w:r w:rsidR="00CE5A08">
        <w:rPr>
          <w:rFonts w:ascii="Segoe UI" w:eastAsia="Calibri" w:hAnsi="Segoe UI" w:cs="Segoe UI"/>
          <w:bCs/>
          <w:iCs/>
          <w:sz w:val="18"/>
          <w:szCs w:val="18"/>
          <w:lang w:eastAsia="en-US"/>
        </w:rPr>
        <w:t>)</w:t>
      </w:r>
      <w:r w:rsidR="004632FF" w:rsidRPr="00F05A55">
        <w:rPr>
          <w:rFonts w:ascii="Segoe UI" w:eastAsia="Calibri" w:hAnsi="Segoe UI" w:cs="Segoe UI"/>
          <w:bCs/>
          <w:iCs/>
          <w:sz w:val="18"/>
          <w:szCs w:val="18"/>
          <w:lang w:eastAsia="en-US"/>
        </w:rPr>
        <w:t xml:space="preserve">, </w:t>
      </w:r>
      <w:r>
        <w:rPr>
          <w:rFonts w:ascii="Segoe UI" w:eastAsia="Calibri" w:hAnsi="Segoe UI" w:cs="Segoe UI"/>
          <w:bCs/>
          <w:iCs/>
          <w:sz w:val="18"/>
          <w:szCs w:val="18"/>
          <w:lang w:eastAsia="en-US"/>
        </w:rPr>
        <w:t>że</w:t>
      </w:r>
      <w:r w:rsidR="004632FF" w:rsidRPr="00F05A55">
        <w:rPr>
          <w:rFonts w:ascii="Segoe UI" w:eastAsia="Calibri" w:hAnsi="Segoe UI" w:cs="Segoe UI"/>
          <w:bCs/>
          <w:iCs/>
          <w:sz w:val="18"/>
          <w:szCs w:val="18"/>
          <w:lang w:eastAsia="en-US"/>
        </w:rPr>
        <w:t xml:space="preserve"> wszystkie załączone do oferty dokumenty i złożone</w:t>
      </w:r>
      <w:r>
        <w:rPr>
          <w:rFonts w:ascii="Segoe UI" w:eastAsia="Calibri" w:hAnsi="Segoe UI" w:cs="Segoe UI"/>
          <w:bCs/>
          <w:iCs/>
          <w:sz w:val="18"/>
          <w:szCs w:val="18"/>
          <w:lang w:eastAsia="en-US"/>
        </w:rPr>
        <w:t xml:space="preserve"> </w:t>
      </w:r>
      <w:r w:rsidR="004632FF" w:rsidRPr="00F05A55">
        <w:rPr>
          <w:rFonts w:ascii="Segoe UI" w:eastAsia="Calibri" w:hAnsi="Segoe UI" w:cs="Segoe UI"/>
          <w:bCs/>
          <w:iCs/>
          <w:sz w:val="18"/>
          <w:szCs w:val="18"/>
          <w:lang w:eastAsia="en-US"/>
        </w:rPr>
        <w:t xml:space="preserve">oświadczenia </w:t>
      </w:r>
      <w:r w:rsidR="000D3047" w:rsidRPr="000D3047">
        <w:rPr>
          <w:rFonts w:ascii="Segoe UI" w:eastAsia="Calibri" w:hAnsi="Segoe UI" w:cs="Segoe UI"/>
          <w:bCs/>
          <w:iCs/>
          <w:sz w:val="18"/>
          <w:szCs w:val="18"/>
          <w:lang w:eastAsia="en-US"/>
        </w:rPr>
        <w:t>są zgodne ze stanem faktycznym i prawnym</w:t>
      </w:r>
      <w:r w:rsidR="000D3047">
        <w:rPr>
          <w:rFonts w:ascii="Segoe UI" w:eastAsia="Calibri" w:hAnsi="Segoe UI" w:cs="Segoe UI"/>
          <w:bCs/>
          <w:iCs/>
          <w:sz w:val="18"/>
          <w:szCs w:val="18"/>
          <w:lang w:eastAsia="en-US"/>
        </w:rPr>
        <w:t xml:space="preserve"> </w:t>
      </w:r>
      <w:r w:rsidR="004632FF" w:rsidRPr="00F05A55">
        <w:rPr>
          <w:rFonts w:ascii="Segoe UI" w:eastAsia="Calibri" w:hAnsi="Segoe UI" w:cs="Segoe UI"/>
          <w:bCs/>
          <w:iCs/>
          <w:sz w:val="18"/>
          <w:szCs w:val="18"/>
          <w:lang w:eastAsia="en-US"/>
        </w:rPr>
        <w:t>na dzień składania ofert (art. 297 kk).</w:t>
      </w:r>
    </w:p>
    <w:p w14:paraId="061422CD" w14:textId="34F0B861" w:rsidR="004632FF" w:rsidRPr="00F05A55" w:rsidRDefault="004632FF" w:rsidP="00633132">
      <w:pPr>
        <w:numPr>
          <w:ilvl w:val="0"/>
          <w:numId w:val="9"/>
        </w:numPr>
        <w:spacing w:line="276" w:lineRule="auto"/>
        <w:ind w:left="357" w:hanging="357"/>
        <w:jc w:val="both"/>
        <w:rPr>
          <w:rFonts w:ascii="Segoe UI" w:hAnsi="Segoe UI" w:cs="Segoe UI"/>
          <w:caps/>
          <w:sz w:val="18"/>
          <w:szCs w:val="18"/>
        </w:rPr>
      </w:pPr>
      <w:r w:rsidRPr="00F05A55">
        <w:rPr>
          <w:rFonts w:ascii="Segoe UI" w:eastAsia="Calibri" w:hAnsi="Segoe UI" w:cs="Segoe UI"/>
          <w:sz w:val="18"/>
          <w:szCs w:val="18"/>
          <w:lang w:eastAsia="en-US"/>
        </w:rPr>
        <w:t xml:space="preserve">Oświadczam, że </w:t>
      </w:r>
      <w:r w:rsidRPr="00F05A55">
        <w:rPr>
          <w:rFonts w:ascii="Segoe UI" w:eastAsia="Calibri" w:hAnsi="Segoe UI" w:cs="Segoe UI"/>
          <w:b/>
          <w:bCs/>
          <w:sz w:val="18"/>
          <w:szCs w:val="18"/>
          <w:lang w:eastAsia="en-US"/>
        </w:rPr>
        <w:t>zastrzegam</w:t>
      </w:r>
      <w:r w:rsidR="00CE5A08">
        <w:rPr>
          <w:rFonts w:ascii="Segoe UI" w:eastAsia="Calibri" w:hAnsi="Segoe UI" w:cs="Segoe UI"/>
          <w:b/>
          <w:bCs/>
          <w:sz w:val="18"/>
          <w:szCs w:val="18"/>
          <w:lang w:eastAsia="en-US"/>
        </w:rPr>
        <w:t xml:space="preserve"> </w:t>
      </w:r>
      <w:r w:rsidRPr="00F05A55">
        <w:rPr>
          <w:rFonts w:ascii="Segoe UI" w:eastAsia="Calibri" w:hAnsi="Segoe UI" w:cs="Segoe UI"/>
          <w:b/>
          <w:bCs/>
          <w:sz w:val="18"/>
          <w:szCs w:val="18"/>
          <w:lang w:eastAsia="en-US"/>
        </w:rPr>
        <w:t>/</w:t>
      </w:r>
      <w:r w:rsidR="00CE5A08">
        <w:rPr>
          <w:rFonts w:ascii="Segoe UI" w:eastAsia="Calibri" w:hAnsi="Segoe UI" w:cs="Segoe UI"/>
          <w:b/>
          <w:bCs/>
          <w:sz w:val="18"/>
          <w:szCs w:val="18"/>
          <w:lang w:eastAsia="en-US"/>
        </w:rPr>
        <w:t xml:space="preserve"> </w:t>
      </w:r>
      <w:r w:rsidRPr="00F05A55">
        <w:rPr>
          <w:rFonts w:ascii="Segoe UI" w:eastAsia="Calibri" w:hAnsi="Segoe UI" w:cs="Segoe UI"/>
          <w:b/>
          <w:bCs/>
          <w:sz w:val="18"/>
          <w:szCs w:val="18"/>
          <w:lang w:eastAsia="en-US"/>
        </w:rPr>
        <w:t>nie zastrzegam</w:t>
      </w:r>
      <w:r w:rsidRPr="00F05A55">
        <w:rPr>
          <w:rFonts w:ascii="Segoe UI" w:eastAsia="Calibri" w:hAnsi="Segoe UI" w:cs="Segoe UI"/>
          <w:sz w:val="18"/>
          <w:szCs w:val="18"/>
          <w:vertAlign w:val="superscript"/>
          <w:lang w:eastAsia="en-US"/>
        </w:rPr>
        <w:footnoteReference w:id="2"/>
      </w:r>
      <w:r w:rsidRPr="00F05A55">
        <w:rPr>
          <w:rFonts w:ascii="Segoe UI" w:eastAsia="Calibri" w:hAnsi="Segoe UI" w:cs="Segoe UI"/>
          <w:sz w:val="18"/>
          <w:szCs w:val="18"/>
          <w:lang w:eastAsia="en-US"/>
        </w:rPr>
        <w:t xml:space="preserve"> w odniesieniu do informacji zawartych w ofercie, iż nie mogą one być udostępniane. Zastrzeżeniu podlegają następujące informacje, stanowiące tajemnicę przedsiębiorstwa w rozumieniu przepisów o zwalczaniu nieuczciwej konkurencji</w:t>
      </w:r>
      <w:r w:rsidRPr="00F05A55">
        <w:rPr>
          <w:rFonts w:ascii="Segoe UI" w:eastAsia="Calibri" w:hAnsi="Segoe UI" w:cs="Segoe UI"/>
          <w:sz w:val="18"/>
          <w:szCs w:val="18"/>
          <w:vertAlign w:val="superscript"/>
          <w:lang w:eastAsia="en-US"/>
        </w:rPr>
        <w:footnoteReference w:id="3"/>
      </w:r>
      <w:r w:rsidRPr="00F05A55">
        <w:rPr>
          <w:rFonts w:ascii="Segoe UI" w:eastAsia="Calibri" w:hAnsi="Segoe UI" w:cs="Segoe UI"/>
          <w:sz w:val="18"/>
          <w:szCs w:val="18"/>
          <w:lang w:eastAsia="en-US"/>
        </w:rPr>
        <w:t>:</w:t>
      </w:r>
      <w:r w:rsidR="00D56683" w:rsidRPr="00F05A55">
        <w:rPr>
          <w:rFonts w:ascii="Segoe UI" w:hAnsi="Segoe UI" w:cs="Segoe UI"/>
          <w:caps/>
          <w:sz w:val="18"/>
          <w:szCs w:val="18"/>
        </w:rPr>
        <w:t xml:space="preserve"> </w:t>
      </w:r>
      <w:r w:rsidRPr="00F05A55">
        <w:rPr>
          <w:rFonts w:ascii="Segoe UI" w:hAnsi="Segoe UI" w:cs="Segoe UI"/>
          <w:sz w:val="18"/>
          <w:szCs w:val="18"/>
        </w:rPr>
        <w:t>………………………………………………………………………………</w:t>
      </w:r>
      <w:r w:rsidR="00D56683" w:rsidRPr="00F05A55">
        <w:rPr>
          <w:rFonts w:ascii="Segoe UI" w:hAnsi="Segoe UI" w:cs="Segoe UI"/>
          <w:sz w:val="18"/>
          <w:szCs w:val="18"/>
        </w:rPr>
        <w:t>……………………………</w:t>
      </w:r>
    </w:p>
    <w:p w14:paraId="4D87B8C3" w14:textId="20C73AB3" w:rsidR="004632FF" w:rsidRPr="00F05A55" w:rsidRDefault="004632FF" w:rsidP="00633132">
      <w:pPr>
        <w:numPr>
          <w:ilvl w:val="0"/>
          <w:numId w:val="9"/>
        </w:numPr>
        <w:spacing w:line="276" w:lineRule="auto"/>
        <w:ind w:left="357" w:hanging="357"/>
        <w:jc w:val="both"/>
        <w:rPr>
          <w:rFonts w:ascii="Segoe UI" w:hAnsi="Segoe UI" w:cs="Segoe UI"/>
          <w:caps/>
          <w:sz w:val="18"/>
          <w:szCs w:val="18"/>
        </w:rPr>
      </w:pPr>
      <w:r w:rsidRPr="00F05A55">
        <w:rPr>
          <w:rFonts w:ascii="Segoe UI" w:eastAsia="Calibri" w:hAnsi="Segoe UI" w:cs="Segoe UI"/>
          <w:bCs/>
          <w:iCs/>
          <w:sz w:val="18"/>
          <w:szCs w:val="18"/>
          <w:lang w:eastAsia="en-US"/>
        </w:rPr>
        <w:t xml:space="preserve">Składając niniejszą ofertę, zgodnie z art. 225 ust. 1 ustawy </w:t>
      </w:r>
      <w:proofErr w:type="spellStart"/>
      <w:r w:rsidRPr="00F05A55">
        <w:rPr>
          <w:rFonts w:ascii="Segoe UI" w:eastAsia="Calibri" w:hAnsi="Segoe UI" w:cs="Segoe UI"/>
          <w:bCs/>
          <w:iCs/>
          <w:sz w:val="18"/>
          <w:szCs w:val="18"/>
          <w:lang w:eastAsia="en-US"/>
        </w:rPr>
        <w:t>Pzp</w:t>
      </w:r>
      <w:proofErr w:type="spellEnd"/>
      <w:r w:rsidRPr="00F05A55">
        <w:rPr>
          <w:rFonts w:ascii="Segoe UI" w:eastAsia="Calibri" w:hAnsi="Segoe UI" w:cs="Segoe UI"/>
          <w:bCs/>
          <w:iCs/>
          <w:sz w:val="18"/>
          <w:szCs w:val="18"/>
          <w:lang w:eastAsia="en-US"/>
        </w:rPr>
        <w:t xml:space="preserve"> informuję, że wybór oferty</w:t>
      </w:r>
      <w:r w:rsidRPr="00F05A55">
        <w:rPr>
          <w:rFonts w:ascii="Segoe UI" w:eastAsia="Calibri" w:hAnsi="Segoe UI" w:cs="Segoe UI"/>
          <w:bCs/>
          <w:iCs/>
          <w:sz w:val="18"/>
          <w:szCs w:val="18"/>
          <w:vertAlign w:val="superscript"/>
          <w:lang w:eastAsia="en-US"/>
        </w:rPr>
        <w:footnoteReference w:id="4"/>
      </w:r>
      <w:r w:rsidRPr="00F05A55">
        <w:rPr>
          <w:rFonts w:ascii="Segoe UI" w:eastAsia="Calibri" w:hAnsi="Segoe UI" w:cs="Segoe UI"/>
          <w:bCs/>
          <w:iCs/>
          <w:sz w:val="18"/>
          <w:szCs w:val="18"/>
          <w:lang w:eastAsia="en-US"/>
        </w:rPr>
        <w:t>:</w:t>
      </w:r>
    </w:p>
    <w:p w14:paraId="29F2FED6" w14:textId="7EB25588" w:rsidR="00D56683" w:rsidRPr="00F05A55" w:rsidRDefault="006C2DCB" w:rsidP="00633132">
      <w:pPr>
        <w:numPr>
          <w:ilvl w:val="0"/>
          <w:numId w:val="10"/>
        </w:numPr>
        <w:spacing w:line="276" w:lineRule="auto"/>
        <w:ind w:left="714" w:hanging="357"/>
        <w:jc w:val="both"/>
        <w:rPr>
          <w:rFonts w:ascii="Segoe UI" w:hAnsi="Segoe UI" w:cs="Segoe UI"/>
          <w:caps/>
          <w:sz w:val="18"/>
          <w:szCs w:val="18"/>
        </w:rPr>
      </w:pPr>
      <w:r w:rsidRPr="00F05A55">
        <w:rPr>
          <w:rFonts w:ascii="Segoe UI" w:hAnsi="Segoe UI" w:cs="Segoe UI"/>
          <w:b/>
          <w:iCs/>
          <w:sz w:val="18"/>
          <w:szCs w:val="18"/>
        </w:rPr>
        <w:t xml:space="preserve">nie </w:t>
      </w:r>
      <w:r w:rsidR="004632FF" w:rsidRPr="00F05A55">
        <w:rPr>
          <w:rFonts w:ascii="Segoe UI" w:hAnsi="Segoe UI" w:cs="Segoe UI"/>
          <w:b/>
          <w:iCs/>
          <w:sz w:val="18"/>
          <w:szCs w:val="18"/>
        </w:rPr>
        <w:t xml:space="preserve">będzie </w:t>
      </w:r>
      <w:r w:rsidR="004632FF" w:rsidRPr="00F05A55">
        <w:rPr>
          <w:rFonts w:ascii="Segoe UI" w:hAnsi="Segoe UI" w:cs="Segoe UI"/>
          <w:iCs/>
          <w:sz w:val="18"/>
          <w:szCs w:val="18"/>
        </w:rPr>
        <w:t xml:space="preserve">prowadzić do powstania obowiązku podatkowego po stronie Zamawiającego, zgodnie z przepisami </w:t>
      </w:r>
      <w:r w:rsidR="00D56683" w:rsidRPr="00F05A55">
        <w:rPr>
          <w:rFonts w:ascii="Segoe UI" w:hAnsi="Segoe UI" w:cs="Segoe UI"/>
          <w:iCs/>
          <w:sz w:val="18"/>
          <w:szCs w:val="18"/>
        </w:rPr>
        <w:br/>
      </w:r>
      <w:r w:rsidR="004632FF" w:rsidRPr="00F05A55">
        <w:rPr>
          <w:rFonts w:ascii="Segoe UI" w:hAnsi="Segoe UI" w:cs="Segoe UI"/>
          <w:iCs/>
          <w:sz w:val="18"/>
          <w:szCs w:val="18"/>
        </w:rPr>
        <w:t>o podatku od towarów i usług, który miałby obowiązek rozliczyć,</w:t>
      </w:r>
    </w:p>
    <w:p w14:paraId="117792EA" w14:textId="4557BD64" w:rsidR="004632FF" w:rsidRPr="00F05A55" w:rsidRDefault="004632FF" w:rsidP="00633132">
      <w:pPr>
        <w:numPr>
          <w:ilvl w:val="0"/>
          <w:numId w:val="10"/>
        </w:numPr>
        <w:spacing w:line="276" w:lineRule="auto"/>
        <w:ind w:left="714" w:hanging="357"/>
        <w:jc w:val="both"/>
        <w:rPr>
          <w:rFonts w:ascii="Segoe UI" w:hAnsi="Segoe UI" w:cs="Segoe UI"/>
          <w:caps/>
          <w:sz w:val="18"/>
          <w:szCs w:val="18"/>
        </w:rPr>
      </w:pPr>
      <w:r w:rsidRPr="00F05A55">
        <w:rPr>
          <w:rFonts w:ascii="Segoe UI" w:eastAsia="Calibri" w:hAnsi="Segoe UI" w:cs="Segoe UI"/>
          <w:b/>
          <w:iCs/>
          <w:sz w:val="18"/>
          <w:szCs w:val="18"/>
          <w:lang w:eastAsia="en-US"/>
        </w:rPr>
        <w:lastRenderedPageBreak/>
        <w:t xml:space="preserve">będzie </w:t>
      </w:r>
      <w:r w:rsidRPr="00F05A55">
        <w:rPr>
          <w:rFonts w:ascii="Segoe UI" w:eastAsia="Calibri" w:hAnsi="Segoe UI" w:cs="Segoe UI"/>
          <w:iCs/>
          <w:sz w:val="18"/>
          <w:szCs w:val="18"/>
          <w:lang w:eastAsia="en-US"/>
        </w:rPr>
        <w:t xml:space="preserve">prowadzić do powstania obowiązku podatkowego po stronie Zamawiającego, zgodnie z przepisami </w:t>
      </w:r>
      <w:r w:rsidR="00D56683" w:rsidRPr="00F05A55">
        <w:rPr>
          <w:rFonts w:ascii="Segoe UI" w:eastAsia="Calibri" w:hAnsi="Segoe UI" w:cs="Segoe UI"/>
          <w:iCs/>
          <w:sz w:val="18"/>
          <w:szCs w:val="18"/>
          <w:lang w:eastAsia="en-US"/>
        </w:rPr>
        <w:br/>
      </w:r>
      <w:r w:rsidRPr="00F05A55">
        <w:rPr>
          <w:rFonts w:ascii="Segoe UI" w:eastAsia="Calibri" w:hAnsi="Segoe UI" w:cs="Segoe UI"/>
          <w:iCs/>
          <w:sz w:val="18"/>
          <w:szCs w:val="18"/>
          <w:lang w:eastAsia="en-US"/>
        </w:rPr>
        <w:t>o podatku od towarów i usług, który miałby obowiązek rozliczyć – w następującym zakresie:</w:t>
      </w:r>
      <w:r w:rsidR="00D56683" w:rsidRPr="00F05A55">
        <w:rPr>
          <w:rFonts w:ascii="Segoe UI" w:eastAsia="Calibri" w:hAnsi="Segoe UI" w:cs="Segoe UI"/>
          <w:iCs/>
          <w:sz w:val="18"/>
          <w:szCs w:val="18"/>
          <w:lang w:eastAsia="en-US"/>
        </w:rPr>
        <w:t xml:space="preserve"> …………………………………</w:t>
      </w:r>
      <w:r w:rsidRPr="00F05A55">
        <w:rPr>
          <w:rFonts w:ascii="Segoe UI" w:eastAsia="Calibri" w:hAnsi="Segoe UI" w:cs="Segoe UI"/>
          <w:iCs/>
          <w:sz w:val="18"/>
          <w:szCs w:val="18"/>
          <w:lang w:eastAsia="en-US"/>
        </w:rPr>
        <w:t>…………………</w:t>
      </w:r>
      <w:r w:rsidR="00D56683" w:rsidRPr="00F05A55">
        <w:rPr>
          <w:rFonts w:ascii="Segoe UI" w:eastAsia="Calibri" w:hAnsi="Segoe UI" w:cs="Segoe UI"/>
          <w:iCs/>
          <w:sz w:val="18"/>
          <w:szCs w:val="18"/>
          <w:lang w:eastAsia="en-US"/>
        </w:rPr>
        <w:t>...</w:t>
      </w:r>
      <w:r w:rsidRPr="00F05A55">
        <w:rPr>
          <w:rFonts w:ascii="Segoe UI" w:eastAsia="Calibri" w:hAnsi="Segoe UI" w:cs="Segoe UI"/>
          <w:iCs/>
          <w:sz w:val="18"/>
          <w:szCs w:val="18"/>
          <w:lang w:eastAsia="en-US"/>
        </w:rPr>
        <w:t>……………………………………………………………………</w:t>
      </w:r>
      <w:proofErr w:type="gramStart"/>
      <w:r w:rsidRPr="00F05A55">
        <w:rPr>
          <w:rFonts w:ascii="Segoe UI" w:eastAsia="Calibri" w:hAnsi="Segoe UI" w:cs="Segoe UI"/>
          <w:iCs/>
          <w:sz w:val="18"/>
          <w:szCs w:val="18"/>
          <w:lang w:eastAsia="en-US"/>
        </w:rPr>
        <w:t>…….</w:t>
      </w:r>
      <w:proofErr w:type="gramEnd"/>
      <w:r w:rsidRPr="00F05A55">
        <w:rPr>
          <w:rFonts w:ascii="Segoe UI" w:eastAsia="Calibri" w:hAnsi="Segoe UI" w:cs="Segoe UI"/>
          <w:iCs/>
          <w:sz w:val="18"/>
          <w:szCs w:val="18"/>
          <w:lang w:eastAsia="en-US"/>
        </w:rPr>
        <w:t>……………………</w:t>
      </w:r>
      <w:proofErr w:type="gramStart"/>
      <w:r w:rsidRPr="00F05A55">
        <w:rPr>
          <w:rFonts w:ascii="Segoe UI" w:eastAsia="Calibri" w:hAnsi="Segoe UI" w:cs="Segoe UI"/>
          <w:iCs/>
          <w:sz w:val="18"/>
          <w:szCs w:val="18"/>
          <w:lang w:eastAsia="en-US"/>
        </w:rPr>
        <w:t>…….</w:t>
      </w:r>
      <w:proofErr w:type="gramEnd"/>
      <w:r w:rsidRPr="00F05A55">
        <w:rPr>
          <w:rFonts w:ascii="Segoe UI" w:eastAsia="Calibri" w:hAnsi="Segoe UI" w:cs="Segoe UI"/>
          <w:iCs/>
          <w:sz w:val="18"/>
          <w:szCs w:val="18"/>
          <w:lang w:eastAsia="en-US"/>
        </w:rPr>
        <w:t>.…………………</w:t>
      </w:r>
      <w:r w:rsidRPr="00F05A55">
        <w:rPr>
          <w:rFonts w:ascii="Segoe UI" w:eastAsia="Calibri" w:hAnsi="Segoe UI" w:cs="Segoe UI"/>
          <w:iCs/>
          <w:sz w:val="18"/>
          <w:szCs w:val="18"/>
          <w:vertAlign w:val="superscript"/>
          <w:lang w:eastAsia="en-US"/>
        </w:rPr>
        <w:footnoteReference w:id="5"/>
      </w:r>
      <w:r w:rsidRPr="00F05A55">
        <w:rPr>
          <w:rFonts w:ascii="Segoe UI" w:eastAsia="Calibri" w:hAnsi="Segoe UI" w:cs="Segoe UI"/>
          <w:iCs/>
          <w:sz w:val="18"/>
          <w:szCs w:val="18"/>
          <w:lang w:eastAsia="en-US"/>
        </w:rPr>
        <w:t>.</w:t>
      </w:r>
    </w:p>
    <w:p w14:paraId="334BCDBC" w14:textId="4F5982B4" w:rsidR="004632FF" w:rsidRPr="00D4101B" w:rsidRDefault="004632FF" w:rsidP="00633132">
      <w:pPr>
        <w:numPr>
          <w:ilvl w:val="0"/>
          <w:numId w:val="11"/>
        </w:numPr>
        <w:spacing w:line="276" w:lineRule="auto"/>
        <w:ind w:left="714" w:hanging="357"/>
        <w:jc w:val="both"/>
        <w:rPr>
          <w:rFonts w:ascii="Segoe UI" w:hAnsi="Segoe UI" w:cs="Segoe UI"/>
          <w:caps/>
          <w:sz w:val="16"/>
          <w:szCs w:val="16"/>
        </w:rPr>
      </w:pPr>
      <w:r w:rsidRPr="00D4101B">
        <w:rPr>
          <w:rFonts w:ascii="Segoe UI" w:hAnsi="Segoe UI" w:cs="Segoe UI"/>
          <w:b/>
          <w:bCs/>
          <w:i/>
          <w:sz w:val="16"/>
          <w:szCs w:val="16"/>
        </w:rPr>
        <w:t xml:space="preserve"> uwaga – </w:t>
      </w:r>
      <w:r w:rsidRPr="00D4101B">
        <w:rPr>
          <w:rFonts w:ascii="Segoe UI" w:hAnsi="Segoe UI" w:cs="Segoe UI"/>
          <w:bCs/>
          <w:i/>
          <w:sz w:val="16"/>
          <w:szCs w:val="16"/>
        </w:rPr>
        <w:t xml:space="preserve">brak zaznaczenia punkt </w:t>
      </w:r>
      <w:r w:rsidR="00663F8E" w:rsidRPr="00D4101B">
        <w:rPr>
          <w:rFonts w:ascii="Segoe UI" w:hAnsi="Segoe UI" w:cs="Segoe UI"/>
          <w:bCs/>
          <w:i/>
          <w:sz w:val="16"/>
          <w:szCs w:val="16"/>
        </w:rPr>
        <w:t>A</w:t>
      </w:r>
      <w:r w:rsidRPr="00D4101B">
        <w:rPr>
          <w:rFonts w:ascii="Segoe UI" w:hAnsi="Segoe UI" w:cs="Segoe UI"/>
          <w:bCs/>
          <w:i/>
          <w:sz w:val="16"/>
          <w:szCs w:val="16"/>
        </w:rPr>
        <w:t xml:space="preserve">) albo </w:t>
      </w:r>
      <w:r w:rsidR="00663F8E" w:rsidRPr="00D4101B">
        <w:rPr>
          <w:rFonts w:ascii="Segoe UI" w:hAnsi="Segoe UI" w:cs="Segoe UI"/>
          <w:bCs/>
          <w:i/>
          <w:sz w:val="16"/>
          <w:szCs w:val="16"/>
        </w:rPr>
        <w:t>B</w:t>
      </w:r>
      <w:r w:rsidRPr="00D4101B">
        <w:rPr>
          <w:rFonts w:ascii="Segoe UI" w:hAnsi="Segoe UI" w:cs="Segoe UI"/>
          <w:bCs/>
          <w:i/>
          <w:sz w:val="16"/>
          <w:szCs w:val="16"/>
        </w:rPr>
        <w:t>) rozumiany jest, że wybór oferty nie będzie prowadził do powstania u zamawiającego obowiązku podatkowego</w:t>
      </w:r>
      <w:r w:rsidRPr="00D4101B">
        <w:rPr>
          <w:rFonts w:ascii="Segoe UI" w:hAnsi="Segoe UI" w:cs="Segoe UI"/>
          <w:b/>
          <w:bCs/>
          <w:i/>
          <w:sz w:val="16"/>
          <w:szCs w:val="16"/>
        </w:rPr>
        <w:t>.</w:t>
      </w:r>
    </w:p>
    <w:p w14:paraId="44202A69" w14:textId="77777777" w:rsidR="00663F8E" w:rsidRPr="00F05A55" w:rsidRDefault="004632FF" w:rsidP="00633132">
      <w:pPr>
        <w:numPr>
          <w:ilvl w:val="0"/>
          <w:numId w:val="9"/>
        </w:numPr>
        <w:spacing w:line="276" w:lineRule="auto"/>
        <w:ind w:left="357" w:hanging="357"/>
        <w:jc w:val="both"/>
        <w:rPr>
          <w:rFonts w:ascii="Segoe UI" w:hAnsi="Segoe UI" w:cs="Segoe UI"/>
          <w:caps/>
          <w:sz w:val="18"/>
          <w:szCs w:val="18"/>
        </w:rPr>
      </w:pPr>
      <w:r w:rsidRPr="00F05A55">
        <w:rPr>
          <w:rFonts w:ascii="Segoe UI" w:eastAsia="Calibri" w:hAnsi="Segoe UI" w:cs="Segoe UI"/>
          <w:b/>
          <w:bCs/>
          <w:iCs/>
          <w:sz w:val="18"/>
          <w:szCs w:val="18"/>
          <w:lang w:eastAsia="en-US"/>
        </w:rPr>
        <w:t>Oświadczam, że wypełniłem obowiązki informacyjne przewidziane w art. 13 lub art. 14 RODO</w:t>
      </w:r>
      <w:r w:rsidRPr="00F05A55">
        <w:rPr>
          <w:rFonts w:ascii="Segoe UI" w:eastAsia="Calibri" w:hAnsi="Segoe UI" w:cs="Segoe UI"/>
          <w:b/>
          <w:bCs/>
          <w:iCs/>
          <w:sz w:val="18"/>
          <w:szCs w:val="18"/>
          <w:vertAlign w:val="superscript"/>
          <w:lang w:eastAsia="en-US"/>
        </w:rPr>
        <w:footnoteReference w:id="6"/>
      </w:r>
      <w:r w:rsidRPr="00F05A55">
        <w:rPr>
          <w:rFonts w:ascii="Segoe UI" w:eastAsia="Calibri" w:hAnsi="Segoe UI" w:cs="Segoe UI"/>
          <w:b/>
          <w:bCs/>
          <w:iCs/>
          <w:sz w:val="18"/>
          <w:szCs w:val="18"/>
          <w:lang w:eastAsia="en-US"/>
        </w:rPr>
        <w:t xml:space="preserve"> wobec osób fizycznych, od których dane osobowe bezpośrednio lub pośrednio pozyskałem w celu ubiegania się o udzielenie zamówienia publicznego w niniejszym postępowaniu. *</w:t>
      </w:r>
    </w:p>
    <w:p w14:paraId="3F8F1554" w14:textId="2A4AFB5F" w:rsidR="004632FF" w:rsidRPr="00F05A55" w:rsidRDefault="004632FF" w:rsidP="00663F8E">
      <w:pPr>
        <w:spacing w:line="276" w:lineRule="auto"/>
        <w:ind w:left="357"/>
        <w:jc w:val="both"/>
        <w:rPr>
          <w:rFonts w:ascii="Segoe UI" w:hAnsi="Segoe UI" w:cs="Segoe UI"/>
          <w:caps/>
          <w:sz w:val="18"/>
          <w:szCs w:val="18"/>
        </w:rPr>
      </w:pPr>
      <w:r w:rsidRPr="00F05A55">
        <w:rPr>
          <w:rFonts w:ascii="Segoe UI" w:eastAsia="Calibri" w:hAnsi="Segoe UI" w:cs="Segoe UI"/>
          <w:b/>
          <w:color w:val="000000"/>
          <w:sz w:val="16"/>
          <w:szCs w:val="16"/>
          <w:lang w:eastAsia="en-US"/>
        </w:rPr>
        <w:t>*</w:t>
      </w:r>
      <w:r w:rsidR="00070CA2">
        <w:rPr>
          <w:rFonts w:ascii="Segoe UI" w:eastAsia="Calibri" w:hAnsi="Segoe UI" w:cs="Segoe UI"/>
          <w:b/>
          <w:color w:val="000000"/>
          <w:sz w:val="16"/>
          <w:szCs w:val="16"/>
          <w:lang w:eastAsia="en-US"/>
        </w:rPr>
        <w:tab/>
      </w:r>
      <w:r w:rsidRPr="00F05A55">
        <w:rPr>
          <w:rFonts w:ascii="Segoe UI" w:eastAsia="Calibri" w:hAnsi="Segoe UI" w:cs="Segoe UI"/>
          <w:color w:val="000000"/>
          <w:sz w:val="16"/>
          <w:szCs w:val="16"/>
          <w:lang w:eastAsia="en-US"/>
        </w:rPr>
        <w:t xml:space="preserve">W przypadku, gdy Wykonawca </w:t>
      </w:r>
      <w:r w:rsidR="000A0E27" w:rsidRPr="00F05A55">
        <w:rPr>
          <w:rFonts w:ascii="Segoe UI" w:eastAsia="Calibri" w:hAnsi="Segoe UI" w:cs="Segoe UI"/>
          <w:sz w:val="16"/>
          <w:szCs w:val="16"/>
          <w:u w:val="single"/>
          <w:lang w:eastAsia="en-US"/>
        </w:rPr>
        <w:t>nie przekazuje</w:t>
      </w:r>
      <w:r w:rsidRPr="00F05A55">
        <w:rPr>
          <w:rFonts w:ascii="Segoe UI" w:eastAsia="Calibri" w:hAnsi="Segoe UI" w:cs="Segoe UI"/>
          <w:sz w:val="16"/>
          <w:szCs w:val="16"/>
          <w:u w:val="single"/>
          <w:lang w:eastAsia="en-US"/>
        </w:rPr>
        <w:t xml:space="preserve"> danych osobowych</w:t>
      </w:r>
      <w:r w:rsidRPr="00F05A55">
        <w:rPr>
          <w:rFonts w:ascii="Segoe UI" w:eastAsia="Calibri" w:hAnsi="Segoe UI" w:cs="Segoe UI"/>
          <w:sz w:val="16"/>
          <w:szCs w:val="16"/>
          <w:lang w:eastAsia="en-US"/>
        </w:rPr>
        <w:t xml:space="preserve"> innych niż bezpośrednio jego dotyczących lub zachodzi </w:t>
      </w:r>
      <w:r w:rsidR="00070CA2">
        <w:rPr>
          <w:rFonts w:ascii="Segoe UI" w:eastAsia="Calibri" w:hAnsi="Segoe UI" w:cs="Segoe UI"/>
          <w:sz w:val="16"/>
          <w:szCs w:val="16"/>
          <w:lang w:eastAsia="en-US"/>
        </w:rPr>
        <w:tab/>
      </w:r>
      <w:r w:rsidRPr="00F05A55">
        <w:rPr>
          <w:rFonts w:ascii="Segoe UI" w:eastAsia="Calibri" w:hAnsi="Segoe UI" w:cs="Segoe UI"/>
          <w:sz w:val="16"/>
          <w:szCs w:val="16"/>
          <w:lang w:eastAsia="en-US"/>
        </w:rPr>
        <w:t xml:space="preserve">wyłączenie stosowania obowiązku informacyjnego, stosownie do art. 13 ust. 4 lub art. 14 ust. 5 RODO treści oświadczenia </w:t>
      </w:r>
      <w:r w:rsidR="00070CA2">
        <w:rPr>
          <w:rFonts w:ascii="Segoe UI" w:eastAsia="Calibri" w:hAnsi="Segoe UI" w:cs="Segoe UI"/>
          <w:sz w:val="16"/>
          <w:szCs w:val="16"/>
          <w:lang w:eastAsia="en-US"/>
        </w:rPr>
        <w:tab/>
      </w:r>
      <w:r w:rsidRPr="00F05A55">
        <w:rPr>
          <w:rFonts w:ascii="Segoe UI" w:eastAsia="Calibri" w:hAnsi="Segoe UI" w:cs="Segoe UI"/>
          <w:sz w:val="16"/>
          <w:szCs w:val="16"/>
          <w:lang w:eastAsia="en-US"/>
        </w:rPr>
        <w:t>Wykonawca nie składa (usunięcie treści oświadczenia np. przez jego wykreślenie).</w:t>
      </w:r>
    </w:p>
    <w:p w14:paraId="6F320211" w14:textId="77777777" w:rsidR="004632FF" w:rsidRPr="00F05A55" w:rsidRDefault="004632FF" w:rsidP="00633132">
      <w:pPr>
        <w:numPr>
          <w:ilvl w:val="0"/>
          <w:numId w:val="16"/>
        </w:numPr>
        <w:shd w:val="clear" w:color="auto" w:fill="DAEEFA"/>
        <w:spacing w:before="240" w:after="120" w:line="276" w:lineRule="auto"/>
        <w:ind w:left="357" w:hanging="357"/>
        <w:rPr>
          <w:rFonts w:ascii="Segoe UI" w:hAnsi="Segoe UI" w:cs="Segoe UI"/>
          <w:b/>
          <w:caps/>
          <w:sz w:val="18"/>
          <w:szCs w:val="18"/>
        </w:rPr>
      </w:pPr>
      <w:r w:rsidRPr="00F05A55">
        <w:rPr>
          <w:rFonts w:ascii="Segoe UI" w:hAnsi="Segoe UI" w:cs="Segoe UI"/>
          <w:b/>
          <w:bCs/>
          <w:caps/>
          <w:sz w:val="18"/>
          <w:szCs w:val="18"/>
        </w:rPr>
        <w:t>Zobowiązanie w przypadku przyznania zamówienia:</w:t>
      </w:r>
    </w:p>
    <w:p w14:paraId="6C863C1C" w14:textId="7F097094" w:rsidR="004632FF" w:rsidRPr="00F05A55" w:rsidRDefault="004632FF" w:rsidP="00093EFC">
      <w:pPr>
        <w:numPr>
          <w:ilvl w:val="0"/>
          <w:numId w:val="12"/>
        </w:numPr>
        <w:suppressAutoHyphens/>
        <w:spacing w:before="120" w:line="276" w:lineRule="auto"/>
        <w:ind w:left="357" w:hanging="357"/>
        <w:jc w:val="both"/>
        <w:rPr>
          <w:rFonts w:ascii="Segoe UI" w:eastAsia="Calibri" w:hAnsi="Segoe UI" w:cs="Segoe UI"/>
          <w:iCs/>
          <w:sz w:val="18"/>
          <w:szCs w:val="18"/>
          <w:lang w:eastAsia="en-US"/>
        </w:rPr>
      </w:pPr>
      <w:r w:rsidRPr="00F05A55">
        <w:rPr>
          <w:rFonts w:ascii="Segoe UI" w:eastAsia="Calibri" w:hAnsi="Segoe UI" w:cs="Segoe UI"/>
          <w:iCs/>
          <w:sz w:val="18"/>
          <w:szCs w:val="18"/>
          <w:lang w:eastAsia="en-US"/>
        </w:rPr>
        <w:t>Akceptuję proponowany przez Zamawiającego Projekt umowy, który zobowiązuję się podpisać w miejscu i terminie wskazanym przez Zamawiającego.</w:t>
      </w:r>
    </w:p>
    <w:p w14:paraId="74BCFAC6" w14:textId="735EE041" w:rsidR="004632FF" w:rsidRPr="00F05A55" w:rsidRDefault="004632FF" w:rsidP="00093EFC">
      <w:pPr>
        <w:numPr>
          <w:ilvl w:val="0"/>
          <w:numId w:val="12"/>
        </w:numPr>
        <w:suppressAutoHyphens/>
        <w:spacing w:line="276" w:lineRule="auto"/>
        <w:ind w:left="357" w:hanging="357"/>
        <w:jc w:val="both"/>
        <w:rPr>
          <w:rFonts w:ascii="Segoe UI" w:eastAsia="Calibri" w:hAnsi="Segoe UI" w:cs="Segoe UI"/>
          <w:iCs/>
          <w:sz w:val="18"/>
          <w:szCs w:val="18"/>
          <w:lang w:eastAsia="en-US"/>
        </w:rPr>
      </w:pPr>
      <w:r w:rsidRPr="00F05A55">
        <w:rPr>
          <w:rFonts w:ascii="Segoe UI" w:eastAsia="Calibri" w:hAnsi="Segoe UI" w:cs="Segoe UI"/>
          <w:iCs/>
          <w:sz w:val="18"/>
          <w:szCs w:val="18"/>
          <w:lang w:eastAsia="en-US"/>
        </w:rPr>
        <w:t>W przypadku wybrania mojej oferty, przed podpisaniem umowy wniosę zabezpieczenie należytego wykonania umowy zgodnie z zapisami SWZ i Projektu umowy.</w:t>
      </w:r>
    </w:p>
    <w:p w14:paraId="10ED80D5" w14:textId="1081DD5D" w:rsidR="004632FF" w:rsidRPr="00F05A55" w:rsidRDefault="004632FF" w:rsidP="00093EFC">
      <w:pPr>
        <w:numPr>
          <w:ilvl w:val="0"/>
          <w:numId w:val="12"/>
        </w:numPr>
        <w:suppressAutoHyphens/>
        <w:spacing w:after="120" w:line="276" w:lineRule="auto"/>
        <w:ind w:left="357" w:hanging="357"/>
        <w:jc w:val="both"/>
        <w:rPr>
          <w:rFonts w:ascii="Segoe UI" w:eastAsia="Calibri" w:hAnsi="Segoe UI" w:cs="Segoe UI"/>
          <w:iCs/>
          <w:sz w:val="18"/>
          <w:szCs w:val="18"/>
          <w:lang w:eastAsia="en-US"/>
        </w:rPr>
      </w:pPr>
      <w:r w:rsidRPr="00F05A55">
        <w:rPr>
          <w:rFonts w:ascii="Segoe UI" w:eastAsia="Calibri" w:hAnsi="Segoe UI" w:cs="Segoe UI"/>
          <w:iCs/>
          <w:sz w:val="18"/>
          <w:szCs w:val="18"/>
          <w:lang w:eastAsia="en-US"/>
        </w:rPr>
        <w:t>Osobą uprawnioną do merytorycznej współpracy i koordynacji w wykonywaniu zadania ze strony Wykonawcy jest: ………………</w:t>
      </w:r>
      <w:proofErr w:type="gramStart"/>
      <w:r w:rsidRPr="00F05A55">
        <w:rPr>
          <w:rFonts w:ascii="Segoe UI" w:eastAsia="Calibri" w:hAnsi="Segoe UI" w:cs="Segoe UI"/>
          <w:iCs/>
          <w:sz w:val="18"/>
          <w:szCs w:val="18"/>
          <w:lang w:eastAsia="en-US"/>
        </w:rPr>
        <w:t>…….….…</w:t>
      </w:r>
      <w:proofErr w:type="gramEnd"/>
      <w:r w:rsidRPr="00F05A55">
        <w:rPr>
          <w:rFonts w:ascii="Segoe UI" w:eastAsia="Calibri" w:hAnsi="Segoe UI" w:cs="Segoe UI"/>
          <w:iCs/>
          <w:sz w:val="18"/>
          <w:szCs w:val="18"/>
          <w:lang w:eastAsia="en-US"/>
        </w:rPr>
        <w:t>………………………………</w:t>
      </w:r>
      <w:proofErr w:type="gramStart"/>
      <w:r w:rsidRPr="00F05A55">
        <w:rPr>
          <w:rFonts w:ascii="Segoe UI" w:eastAsia="Calibri" w:hAnsi="Segoe UI" w:cs="Segoe UI"/>
          <w:iCs/>
          <w:sz w:val="18"/>
          <w:szCs w:val="18"/>
          <w:lang w:eastAsia="en-US"/>
        </w:rPr>
        <w:t>…....</w:t>
      </w:r>
      <w:proofErr w:type="gramEnd"/>
      <w:r w:rsidRPr="00F05A55">
        <w:rPr>
          <w:rFonts w:ascii="Segoe UI" w:eastAsia="Calibri" w:hAnsi="Segoe UI" w:cs="Segoe UI"/>
          <w:iCs/>
          <w:sz w:val="18"/>
          <w:szCs w:val="18"/>
          <w:lang w:eastAsia="en-US"/>
        </w:rPr>
        <w:t>… nr telefonu ………………………</w:t>
      </w:r>
      <w:proofErr w:type="gramStart"/>
      <w:r w:rsidRPr="00F05A55">
        <w:rPr>
          <w:rFonts w:ascii="Segoe UI" w:eastAsia="Calibri" w:hAnsi="Segoe UI" w:cs="Segoe UI"/>
          <w:iCs/>
          <w:sz w:val="18"/>
          <w:szCs w:val="18"/>
          <w:lang w:eastAsia="en-US"/>
        </w:rPr>
        <w:t>…….</w:t>
      </w:r>
      <w:proofErr w:type="gramEnd"/>
      <w:r w:rsidRPr="00F05A55">
        <w:rPr>
          <w:rFonts w:ascii="Segoe UI" w:eastAsia="Calibri" w:hAnsi="Segoe UI" w:cs="Segoe UI"/>
          <w:iCs/>
          <w:sz w:val="18"/>
          <w:szCs w:val="18"/>
          <w:lang w:eastAsia="en-US"/>
        </w:rPr>
        <w:t>……,</w:t>
      </w:r>
      <w:r w:rsidR="00DE7A57" w:rsidRPr="00F05A55">
        <w:rPr>
          <w:rFonts w:ascii="Segoe UI" w:eastAsia="Calibri" w:hAnsi="Segoe UI" w:cs="Segoe UI"/>
          <w:iCs/>
          <w:sz w:val="18"/>
          <w:szCs w:val="18"/>
          <w:lang w:eastAsia="en-US"/>
        </w:rPr>
        <w:t xml:space="preserve"> </w:t>
      </w:r>
      <w:r w:rsidRPr="00F05A55">
        <w:rPr>
          <w:rFonts w:ascii="Segoe UI" w:eastAsia="Calibri" w:hAnsi="Segoe UI" w:cs="Segoe UI"/>
          <w:iCs/>
          <w:sz w:val="18"/>
          <w:szCs w:val="18"/>
          <w:lang w:eastAsia="en-US"/>
        </w:rPr>
        <w:t xml:space="preserve">e-mail: </w:t>
      </w:r>
      <w:r w:rsidR="00DE7A57" w:rsidRPr="00F05A55">
        <w:rPr>
          <w:rFonts w:ascii="Segoe UI" w:eastAsia="Calibri" w:hAnsi="Segoe UI" w:cs="Segoe UI"/>
          <w:iCs/>
          <w:sz w:val="18"/>
          <w:szCs w:val="18"/>
          <w:lang w:eastAsia="en-US"/>
        </w:rPr>
        <w:t>……………………………...………</w:t>
      </w:r>
      <w:proofErr w:type="gramStart"/>
      <w:r w:rsidR="00DE7A57" w:rsidRPr="00F05A55">
        <w:rPr>
          <w:rFonts w:ascii="Segoe UI" w:eastAsia="Calibri" w:hAnsi="Segoe UI" w:cs="Segoe UI"/>
          <w:iCs/>
          <w:sz w:val="18"/>
          <w:szCs w:val="18"/>
          <w:lang w:eastAsia="en-US"/>
        </w:rPr>
        <w:t>…….</w:t>
      </w:r>
      <w:proofErr w:type="gramEnd"/>
      <w:r w:rsidR="00DE7A57" w:rsidRPr="00F05A55">
        <w:rPr>
          <w:rFonts w:ascii="Segoe UI" w:eastAsia="Calibri" w:hAnsi="Segoe UI" w:cs="Segoe UI"/>
          <w:iCs/>
          <w:sz w:val="18"/>
          <w:szCs w:val="18"/>
          <w:lang w:eastAsia="en-US"/>
        </w:rPr>
        <w:t>……</w:t>
      </w:r>
    </w:p>
    <w:p w14:paraId="02742B72" w14:textId="77777777" w:rsidR="004632FF" w:rsidRPr="00F05A55" w:rsidRDefault="004632FF" w:rsidP="00633132">
      <w:pPr>
        <w:numPr>
          <w:ilvl w:val="0"/>
          <w:numId w:val="16"/>
        </w:numPr>
        <w:shd w:val="clear" w:color="auto" w:fill="DAEEFA"/>
        <w:spacing w:before="240" w:after="120" w:line="276" w:lineRule="auto"/>
        <w:ind w:left="357" w:hanging="357"/>
        <w:rPr>
          <w:rFonts w:ascii="Segoe UI" w:hAnsi="Segoe UI" w:cs="Segoe UI"/>
          <w:b/>
          <w:caps/>
          <w:sz w:val="18"/>
          <w:szCs w:val="18"/>
        </w:rPr>
      </w:pPr>
      <w:r w:rsidRPr="00F05A55">
        <w:rPr>
          <w:rFonts w:ascii="Segoe UI" w:hAnsi="Segoe UI" w:cs="Segoe UI"/>
          <w:b/>
          <w:bCs/>
          <w:caps/>
          <w:sz w:val="18"/>
          <w:szCs w:val="18"/>
        </w:rPr>
        <w:t>Podwykonawstwo:</w:t>
      </w:r>
    </w:p>
    <w:p w14:paraId="3DB37381" w14:textId="0DE2B930" w:rsidR="004632FF" w:rsidRPr="00F05A55" w:rsidRDefault="004632FF" w:rsidP="00093EFC">
      <w:pPr>
        <w:spacing w:before="120" w:line="276" w:lineRule="auto"/>
        <w:ind w:left="357"/>
        <w:rPr>
          <w:rFonts w:ascii="Segoe UI" w:hAnsi="Segoe UI" w:cs="Segoe UI"/>
          <w:sz w:val="18"/>
          <w:szCs w:val="18"/>
        </w:rPr>
      </w:pPr>
      <w:r w:rsidRPr="00F05A55">
        <w:rPr>
          <w:rFonts w:ascii="Segoe UI" w:hAnsi="Segoe UI" w:cs="Segoe UI"/>
          <w:sz w:val="18"/>
          <w:szCs w:val="18"/>
        </w:rPr>
        <w:t>Oświadczam</w:t>
      </w:r>
      <w:r w:rsidR="00093EFC" w:rsidRPr="00F05A55">
        <w:rPr>
          <w:rFonts w:ascii="Segoe UI" w:hAnsi="Segoe UI" w:cs="Segoe UI"/>
          <w:sz w:val="18"/>
          <w:szCs w:val="18"/>
        </w:rPr>
        <w:t>(-y)</w:t>
      </w:r>
      <w:r w:rsidRPr="00F05A55">
        <w:rPr>
          <w:rFonts w:ascii="Segoe UI" w:hAnsi="Segoe UI" w:cs="Segoe UI"/>
          <w:sz w:val="18"/>
          <w:szCs w:val="18"/>
        </w:rPr>
        <w:t>, że zamierzam</w:t>
      </w:r>
      <w:r w:rsidR="00093EFC" w:rsidRPr="00F05A55">
        <w:rPr>
          <w:rFonts w:ascii="Segoe UI" w:hAnsi="Segoe UI" w:cs="Segoe UI"/>
          <w:sz w:val="18"/>
          <w:szCs w:val="18"/>
        </w:rPr>
        <w:t>(-</w:t>
      </w:r>
      <w:r w:rsidRPr="00F05A55">
        <w:rPr>
          <w:rFonts w:ascii="Segoe UI" w:hAnsi="Segoe UI" w:cs="Segoe UI"/>
          <w:sz w:val="18"/>
          <w:szCs w:val="18"/>
        </w:rPr>
        <w:t>y</w:t>
      </w:r>
      <w:r w:rsidR="00093EFC" w:rsidRPr="00F05A55">
        <w:rPr>
          <w:rFonts w:ascii="Segoe UI" w:hAnsi="Segoe UI" w:cs="Segoe UI"/>
          <w:sz w:val="18"/>
          <w:szCs w:val="18"/>
        </w:rPr>
        <w:t>)</w:t>
      </w:r>
      <w:r w:rsidRPr="00F05A55">
        <w:rPr>
          <w:rFonts w:ascii="Segoe UI" w:hAnsi="Segoe UI" w:cs="Segoe UI"/>
          <w:sz w:val="18"/>
          <w:szCs w:val="18"/>
        </w:rPr>
        <w:t xml:space="preserve"> powierzyć podwykonawcom następujące części zamówienia</w:t>
      </w:r>
      <w:r w:rsidRPr="00F05A55">
        <w:rPr>
          <w:rFonts w:ascii="Segoe UI" w:hAnsi="Segoe UI" w:cs="Segoe UI"/>
          <w:bCs/>
          <w:sz w:val="18"/>
          <w:szCs w:val="18"/>
          <w:vertAlign w:val="superscript"/>
        </w:rPr>
        <w:footnoteReference w:id="7"/>
      </w:r>
      <w:r w:rsidRPr="00F05A55">
        <w:rPr>
          <w:rFonts w:ascii="Segoe UI" w:hAnsi="Segoe UI" w:cs="Segoe UI"/>
          <w:sz w:val="18"/>
          <w:szCs w:val="18"/>
        </w:rPr>
        <w:t>:</w:t>
      </w:r>
    </w:p>
    <w:tbl>
      <w:tblPr>
        <w:tblW w:w="9270" w:type="dxa"/>
        <w:tblInd w:w="35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9"/>
        <w:gridCol w:w="3590"/>
        <w:gridCol w:w="5081"/>
      </w:tblGrid>
      <w:tr w:rsidR="004632FF" w:rsidRPr="00F05A55" w14:paraId="3EEC3E9E" w14:textId="77777777" w:rsidTr="00500EDD">
        <w:trPr>
          <w:trHeight w:val="4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62F375" w14:textId="77777777" w:rsidR="004632FF" w:rsidRPr="00F05A55" w:rsidRDefault="004632FF" w:rsidP="007D4CAC">
            <w:pPr>
              <w:suppressAutoHyphens/>
              <w:ind w:right="-150" w:hanging="180"/>
              <w:jc w:val="center"/>
              <w:rPr>
                <w:rFonts w:ascii="Segoe UI" w:eastAsia="MS Mincho" w:hAnsi="Segoe UI" w:cs="Segoe UI"/>
                <w:b/>
                <w:sz w:val="18"/>
                <w:szCs w:val="18"/>
                <w:lang w:eastAsia="ar-SA"/>
              </w:rPr>
            </w:pPr>
            <w:r w:rsidRPr="00F05A55">
              <w:rPr>
                <w:rFonts w:ascii="Segoe UI" w:eastAsia="MS Mincho" w:hAnsi="Segoe UI" w:cs="Segoe UI"/>
                <w:b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22A6F1" w14:textId="77777777" w:rsidR="004632FF" w:rsidRPr="00F05A55" w:rsidRDefault="004632FF" w:rsidP="000325DB">
            <w:pPr>
              <w:suppressAutoHyphens/>
              <w:snapToGrid w:val="0"/>
              <w:jc w:val="center"/>
              <w:rPr>
                <w:rFonts w:ascii="Segoe UI" w:eastAsia="MS Mincho" w:hAnsi="Segoe UI" w:cs="Segoe UI"/>
                <w:b/>
                <w:sz w:val="18"/>
                <w:szCs w:val="18"/>
                <w:lang w:eastAsia="ar-SA"/>
              </w:rPr>
            </w:pPr>
            <w:r w:rsidRPr="00F05A55">
              <w:rPr>
                <w:rFonts w:ascii="Segoe UI" w:eastAsia="MS Mincho" w:hAnsi="Segoe UI" w:cs="Segoe UI"/>
                <w:b/>
                <w:sz w:val="18"/>
                <w:szCs w:val="18"/>
                <w:lang w:eastAsia="ar-SA"/>
              </w:rPr>
              <w:t>Część zamówienia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B6AC8" w14:textId="77777777" w:rsidR="004632FF" w:rsidRPr="00F05A55" w:rsidRDefault="004632FF" w:rsidP="007D4CAC">
            <w:pPr>
              <w:suppressAutoHyphens/>
              <w:jc w:val="center"/>
              <w:rPr>
                <w:rFonts w:ascii="Segoe UI" w:eastAsia="MS Mincho" w:hAnsi="Segoe UI" w:cs="Segoe UI"/>
                <w:b/>
                <w:sz w:val="18"/>
                <w:szCs w:val="18"/>
                <w:lang w:eastAsia="ar-SA"/>
              </w:rPr>
            </w:pPr>
            <w:r w:rsidRPr="00F05A55">
              <w:rPr>
                <w:rFonts w:ascii="Segoe UI" w:eastAsia="MS Mincho" w:hAnsi="Segoe UI" w:cs="Segoe UI"/>
                <w:b/>
                <w:sz w:val="18"/>
                <w:szCs w:val="18"/>
                <w:lang w:eastAsia="ar-SA"/>
              </w:rPr>
              <w:t>Nazwa i adres podwykonawcy</w:t>
            </w:r>
          </w:p>
        </w:tc>
      </w:tr>
      <w:tr w:rsidR="004632FF" w:rsidRPr="00F05A55" w14:paraId="3D2EBBA3" w14:textId="77777777" w:rsidTr="00500EDD">
        <w:trPr>
          <w:trHeight w:val="1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82B0393" w14:textId="77777777" w:rsidR="004632FF" w:rsidRPr="00F04EED" w:rsidRDefault="004632FF" w:rsidP="007D4CAC">
            <w:pPr>
              <w:suppressAutoHyphens/>
              <w:snapToGrid w:val="0"/>
              <w:ind w:right="-150" w:hanging="180"/>
              <w:jc w:val="center"/>
              <w:rPr>
                <w:rFonts w:ascii="Segoe UI" w:eastAsia="MS Mincho" w:hAnsi="Segoe UI" w:cs="Segoe UI"/>
                <w:sz w:val="14"/>
                <w:szCs w:val="14"/>
                <w:lang w:eastAsia="ar-SA"/>
              </w:rPr>
            </w:pPr>
            <w:r w:rsidRPr="00F04EED">
              <w:rPr>
                <w:rFonts w:ascii="Segoe UI" w:eastAsia="MS Mincho" w:hAnsi="Segoe UI" w:cs="Segoe UI"/>
                <w:sz w:val="14"/>
                <w:szCs w:val="14"/>
                <w:lang w:eastAsia="ar-SA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534DF83" w14:textId="77777777" w:rsidR="004632FF" w:rsidRPr="00F04EED" w:rsidRDefault="004632FF" w:rsidP="007D4CAC">
            <w:pPr>
              <w:suppressAutoHyphens/>
              <w:snapToGrid w:val="0"/>
              <w:jc w:val="center"/>
              <w:rPr>
                <w:rFonts w:ascii="Segoe UI" w:eastAsia="MS Mincho" w:hAnsi="Segoe UI" w:cs="Segoe UI"/>
                <w:sz w:val="14"/>
                <w:szCs w:val="14"/>
                <w:lang w:eastAsia="ar-SA"/>
              </w:rPr>
            </w:pPr>
            <w:r w:rsidRPr="00F04EED">
              <w:rPr>
                <w:rFonts w:ascii="Segoe UI" w:eastAsia="MS Mincho" w:hAnsi="Segoe UI" w:cs="Segoe UI"/>
                <w:sz w:val="14"/>
                <w:szCs w:val="14"/>
                <w:lang w:eastAsia="ar-SA"/>
              </w:rPr>
              <w:t>2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6F9EE0" w14:textId="77777777" w:rsidR="004632FF" w:rsidRPr="00F04EED" w:rsidRDefault="004632FF" w:rsidP="007D4CAC">
            <w:pPr>
              <w:suppressAutoHyphens/>
              <w:snapToGrid w:val="0"/>
              <w:jc w:val="center"/>
              <w:rPr>
                <w:rFonts w:ascii="Segoe UI" w:eastAsia="MS Mincho" w:hAnsi="Segoe UI" w:cs="Segoe UI"/>
                <w:sz w:val="14"/>
                <w:szCs w:val="14"/>
                <w:lang w:eastAsia="ar-SA"/>
              </w:rPr>
            </w:pPr>
            <w:r w:rsidRPr="00F04EED">
              <w:rPr>
                <w:rFonts w:ascii="Segoe UI" w:eastAsia="MS Mincho" w:hAnsi="Segoe UI" w:cs="Segoe UI"/>
                <w:sz w:val="14"/>
                <w:szCs w:val="14"/>
                <w:lang w:eastAsia="ar-SA"/>
              </w:rPr>
              <w:t>3</w:t>
            </w:r>
          </w:p>
        </w:tc>
      </w:tr>
      <w:tr w:rsidR="004632FF" w:rsidRPr="00F05A55" w14:paraId="5F27F354" w14:textId="77777777" w:rsidTr="00500EDD">
        <w:trPr>
          <w:trHeight w:val="5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E121E6" w14:textId="77777777" w:rsidR="004632FF" w:rsidRPr="00F05A55" w:rsidRDefault="004632FF" w:rsidP="007D4CAC">
            <w:pPr>
              <w:suppressAutoHyphens/>
              <w:snapToGrid w:val="0"/>
              <w:ind w:right="-150" w:hanging="180"/>
              <w:jc w:val="center"/>
              <w:rPr>
                <w:rFonts w:ascii="Segoe UI" w:eastAsia="MS Mincho" w:hAnsi="Segoe UI" w:cs="Segoe UI"/>
                <w:sz w:val="18"/>
                <w:szCs w:val="18"/>
                <w:lang w:eastAsia="ar-SA"/>
              </w:rPr>
            </w:pPr>
            <w:r w:rsidRPr="00F05A55">
              <w:rPr>
                <w:rFonts w:ascii="Segoe UI" w:eastAsia="MS Mincho" w:hAnsi="Segoe UI" w:cs="Segoe UI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DE4B8D" w14:textId="77777777" w:rsidR="004632FF" w:rsidRPr="00F05A55" w:rsidRDefault="004632FF" w:rsidP="007D4CAC">
            <w:pPr>
              <w:suppressAutoHyphens/>
              <w:snapToGrid w:val="0"/>
              <w:jc w:val="center"/>
              <w:rPr>
                <w:rFonts w:ascii="Segoe UI" w:hAnsi="Segoe UI" w:cs="Segoe UI"/>
                <w:sz w:val="18"/>
                <w:szCs w:val="18"/>
                <w:lang w:eastAsia="ar-SA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50F46" w14:textId="77777777" w:rsidR="004632FF" w:rsidRPr="00F05A55" w:rsidRDefault="004632FF" w:rsidP="007D4CAC">
            <w:pPr>
              <w:suppressAutoHyphens/>
              <w:snapToGrid w:val="0"/>
              <w:jc w:val="center"/>
              <w:rPr>
                <w:rFonts w:ascii="Segoe UI" w:hAnsi="Segoe UI" w:cs="Segoe UI"/>
                <w:sz w:val="18"/>
                <w:szCs w:val="18"/>
                <w:lang w:eastAsia="ar-SA"/>
              </w:rPr>
            </w:pPr>
          </w:p>
        </w:tc>
      </w:tr>
      <w:tr w:rsidR="004632FF" w:rsidRPr="00F05A55" w14:paraId="659F3A3D" w14:textId="77777777" w:rsidTr="00500EDD">
        <w:trPr>
          <w:trHeight w:val="5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AEC3DF" w14:textId="77777777" w:rsidR="004632FF" w:rsidRPr="00F05A55" w:rsidRDefault="004632FF" w:rsidP="007D4CAC">
            <w:pPr>
              <w:suppressAutoHyphens/>
              <w:snapToGrid w:val="0"/>
              <w:ind w:right="-150" w:hanging="180"/>
              <w:jc w:val="center"/>
              <w:rPr>
                <w:rFonts w:ascii="Segoe UI" w:eastAsia="MS Mincho" w:hAnsi="Segoe UI" w:cs="Segoe UI"/>
                <w:sz w:val="18"/>
                <w:szCs w:val="18"/>
                <w:lang w:eastAsia="ar-SA"/>
              </w:rPr>
            </w:pPr>
            <w:r w:rsidRPr="00F05A55">
              <w:rPr>
                <w:rFonts w:ascii="Segoe UI" w:eastAsia="MS Mincho" w:hAnsi="Segoe UI" w:cs="Segoe UI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9CFA22" w14:textId="77777777" w:rsidR="004632FF" w:rsidRPr="00F05A55" w:rsidRDefault="004632FF" w:rsidP="007D4CAC">
            <w:pPr>
              <w:suppressAutoHyphens/>
              <w:snapToGrid w:val="0"/>
              <w:jc w:val="center"/>
              <w:rPr>
                <w:rFonts w:ascii="Segoe UI" w:hAnsi="Segoe UI" w:cs="Segoe UI"/>
                <w:sz w:val="18"/>
                <w:szCs w:val="18"/>
                <w:lang w:eastAsia="ar-SA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4C610" w14:textId="77777777" w:rsidR="004632FF" w:rsidRPr="00F05A55" w:rsidRDefault="004632FF" w:rsidP="007D4CAC">
            <w:pPr>
              <w:suppressAutoHyphens/>
              <w:snapToGrid w:val="0"/>
              <w:jc w:val="center"/>
              <w:rPr>
                <w:rFonts w:ascii="Segoe UI" w:hAnsi="Segoe UI" w:cs="Segoe UI"/>
                <w:sz w:val="18"/>
                <w:szCs w:val="18"/>
                <w:lang w:eastAsia="ar-SA"/>
              </w:rPr>
            </w:pPr>
          </w:p>
        </w:tc>
      </w:tr>
    </w:tbl>
    <w:p w14:paraId="35E331A2" w14:textId="77777777" w:rsidR="00806F46" w:rsidRDefault="004632FF" w:rsidP="00806F46">
      <w:pPr>
        <w:spacing w:before="60"/>
        <w:ind w:left="357"/>
        <w:jc w:val="both"/>
        <w:rPr>
          <w:rFonts w:ascii="Segoe UI" w:hAnsi="Segoe UI" w:cs="Segoe UI"/>
          <w:sz w:val="18"/>
          <w:szCs w:val="18"/>
        </w:rPr>
      </w:pPr>
      <w:r w:rsidRPr="00F05A55">
        <w:rPr>
          <w:rFonts w:ascii="Segoe UI" w:hAnsi="Segoe UI" w:cs="Segoe UI"/>
          <w:sz w:val="18"/>
          <w:szCs w:val="18"/>
        </w:rPr>
        <w:t xml:space="preserve">Nazwy (firmy) podwykonawców, na których zasoby powołujemy się na zasadach określonych w art. 118 </w:t>
      </w:r>
      <w:r w:rsidRPr="00F05A55">
        <w:rPr>
          <w:rFonts w:ascii="Segoe UI" w:hAnsi="Segoe UI" w:cs="Segoe UI"/>
          <w:sz w:val="18"/>
          <w:szCs w:val="18"/>
        </w:rPr>
        <w:br/>
        <w:t xml:space="preserve">ust. 1 ustawy </w:t>
      </w:r>
      <w:proofErr w:type="spellStart"/>
      <w:r w:rsidRPr="00F05A55">
        <w:rPr>
          <w:rFonts w:ascii="Segoe UI" w:hAnsi="Segoe UI" w:cs="Segoe UI"/>
          <w:sz w:val="18"/>
          <w:szCs w:val="18"/>
        </w:rPr>
        <w:t>Pzp</w:t>
      </w:r>
      <w:proofErr w:type="spellEnd"/>
      <w:r w:rsidRPr="00F05A55">
        <w:rPr>
          <w:rFonts w:ascii="Segoe UI" w:hAnsi="Segoe UI" w:cs="Segoe UI"/>
          <w:sz w:val="18"/>
          <w:szCs w:val="18"/>
        </w:rPr>
        <w:t xml:space="preserve">, w celu wykazania spełniania warunków udziału w postępowaniu, o których mowa w art. 112 ust. 2 pkt 4 ustawy </w:t>
      </w:r>
      <w:proofErr w:type="spellStart"/>
      <w:r w:rsidRPr="00F05A55">
        <w:rPr>
          <w:rFonts w:ascii="Segoe UI" w:hAnsi="Segoe UI" w:cs="Segoe UI"/>
          <w:sz w:val="18"/>
          <w:szCs w:val="18"/>
        </w:rPr>
        <w:t>Pzp</w:t>
      </w:r>
      <w:proofErr w:type="spellEnd"/>
      <w:r w:rsidRPr="00F05A55">
        <w:rPr>
          <w:rFonts w:ascii="Segoe UI" w:hAnsi="Segoe UI" w:cs="Segoe UI"/>
          <w:sz w:val="18"/>
          <w:szCs w:val="18"/>
        </w:rPr>
        <w:t>:</w:t>
      </w:r>
    </w:p>
    <w:p w14:paraId="55522DA0" w14:textId="65E83DC8" w:rsidR="004632FF" w:rsidRPr="00806F46" w:rsidRDefault="004632FF" w:rsidP="00806F46">
      <w:pPr>
        <w:spacing w:before="60"/>
        <w:ind w:left="357"/>
        <w:jc w:val="both"/>
        <w:rPr>
          <w:rFonts w:ascii="Segoe UI" w:hAnsi="Segoe UI" w:cs="Segoe UI"/>
          <w:color w:val="0563C1" w:themeColor="hyperlink"/>
          <w:sz w:val="22"/>
          <w:szCs w:val="22"/>
          <w:u w:val="single"/>
        </w:rPr>
      </w:pPr>
      <w:r w:rsidRPr="00F05A55">
        <w:rPr>
          <w:rFonts w:ascii="Segoe UI" w:hAnsi="Segoe UI" w:cs="Segoe UI"/>
          <w:iCs/>
          <w:sz w:val="18"/>
          <w:szCs w:val="18"/>
        </w:rPr>
        <w:t>……………………………………</w:t>
      </w:r>
      <w:r w:rsidR="00806F46">
        <w:rPr>
          <w:rFonts w:ascii="Segoe UI" w:hAnsi="Segoe UI" w:cs="Segoe UI"/>
          <w:iCs/>
          <w:sz w:val="18"/>
          <w:szCs w:val="18"/>
        </w:rPr>
        <w:t>.</w:t>
      </w:r>
      <w:r w:rsidRPr="00F05A55">
        <w:rPr>
          <w:rFonts w:ascii="Segoe UI" w:hAnsi="Segoe UI" w:cs="Segoe UI"/>
          <w:iCs/>
          <w:sz w:val="18"/>
          <w:szCs w:val="18"/>
        </w:rPr>
        <w:t>……………………………………………………………………………………………………………………………………………………</w:t>
      </w:r>
      <w:r w:rsidR="00806F46">
        <w:rPr>
          <w:rFonts w:ascii="Segoe UI" w:hAnsi="Segoe UI" w:cs="Segoe UI"/>
          <w:iCs/>
          <w:sz w:val="18"/>
          <w:szCs w:val="18"/>
        </w:rPr>
        <w:t>…………………………………….</w:t>
      </w:r>
      <w:r w:rsidRPr="00F05A55">
        <w:rPr>
          <w:rFonts w:ascii="Segoe UI" w:hAnsi="Segoe UI" w:cs="Segoe UI"/>
          <w:iCs/>
          <w:sz w:val="18"/>
          <w:szCs w:val="18"/>
        </w:rPr>
        <w:t>……………………………………………………………………………………………………………………………………………………</w:t>
      </w:r>
    </w:p>
    <w:p w14:paraId="4CAD39ED" w14:textId="61520EE2" w:rsidR="004632FF" w:rsidRPr="00F05A55" w:rsidRDefault="004632FF" w:rsidP="00633132">
      <w:pPr>
        <w:numPr>
          <w:ilvl w:val="0"/>
          <w:numId w:val="16"/>
        </w:numPr>
        <w:shd w:val="clear" w:color="auto" w:fill="DAEEFA"/>
        <w:spacing w:before="240" w:after="120" w:line="276" w:lineRule="auto"/>
        <w:ind w:left="357" w:hanging="357"/>
        <w:rPr>
          <w:rFonts w:ascii="Segoe UI" w:hAnsi="Segoe UI" w:cs="Segoe UI"/>
          <w:b/>
          <w:caps/>
          <w:sz w:val="18"/>
          <w:szCs w:val="18"/>
        </w:rPr>
      </w:pPr>
      <w:r w:rsidRPr="00F05A55">
        <w:rPr>
          <w:rFonts w:ascii="Segoe UI" w:hAnsi="Segoe UI" w:cs="Segoe UI"/>
          <w:b/>
          <w:bCs/>
          <w:iCs/>
          <w:caps/>
          <w:sz w:val="18"/>
          <w:szCs w:val="18"/>
        </w:rPr>
        <w:t>OŚWIADCZENIE WykonawcY O WIELKOŚCI przedsiębiorcY:</w:t>
      </w:r>
    </w:p>
    <w:p w14:paraId="2C941B08" w14:textId="41472FB7" w:rsidR="004632FF" w:rsidRPr="00F05A55" w:rsidRDefault="00A6350C" w:rsidP="000007A4">
      <w:pPr>
        <w:pStyle w:val="Akapitzlist"/>
        <w:spacing w:before="120" w:after="240"/>
        <w:ind w:left="357"/>
        <w:contextualSpacing w:val="0"/>
        <w:jc w:val="both"/>
        <w:rPr>
          <w:rFonts w:ascii="Segoe UI" w:eastAsia="Calibri" w:hAnsi="Segoe UI" w:cs="Segoe UI"/>
          <w:sz w:val="18"/>
          <w:szCs w:val="18"/>
          <w:lang w:eastAsia="en-US"/>
        </w:rPr>
      </w:pPr>
      <w:r w:rsidRPr="00F05A55">
        <w:rPr>
          <w:rFonts w:ascii="Segoe UI" w:hAnsi="Segoe UI" w:cs="Segoe UI"/>
          <w:sz w:val="18"/>
          <w:szCs w:val="18"/>
        </w:rPr>
        <w:t>Podmiot składający niniejsze oświadczenie kwalifikuje się jako</w:t>
      </w:r>
      <w:r w:rsidR="00643D5F" w:rsidRPr="00F05A55">
        <w:rPr>
          <w:rFonts w:ascii="Segoe UI" w:hAnsi="Segoe UI" w:cs="Segoe UI"/>
          <w:sz w:val="18"/>
          <w:szCs w:val="18"/>
        </w:rPr>
        <w:t xml:space="preserve"> </w:t>
      </w:r>
      <w:r w:rsidR="006719B0" w:rsidRPr="00F05A55">
        <w:rPr>
          <w:rFonts w:ascii="Segoe UI" w:eastAsia="Calibri" w:hAnsi="Segoe UI" w:cs="Segoe UI"/>
          <w:i/>
          <w:iCs/>
          <w:sz w:val="16"/>
          <w:szCs w:val="16"/>
          <w:lang w:eastAsia="en-US"/>
        </w:rPr>
        <w:t>(zaznacz właściwe)</w:t>
      </w:r>
      <w:r w:rsidR="00CB1234" w:rsidRPr="00F05A55">
        <w:rPr>
          <w:rFonts w:ascii="Segoe UI" w:eastAsia="Calibri" w:hAnsi="Segoe UI" w:cs="Segoe UI"/>
          <w:sz w:val="18"/>
          <w:szCs w:val="18"/>
          <w:lang w:eastAsia="en-US"/>
        </w:rPr>
        <w:t>:</w:t>
      </w:r>
    </w:p>
    <w:tbl>
      <w:tblPr>
        <w:tblStyle w:val="Tabela-Siatka"/>
        <w:tblW w:w="9736" w:type="dxa"/>
        <w:tblInd w:w="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"/>
        <w:gridCol w:w="2699"/>
        <w:gridCol w:w="567"/>
        <w:gridCol w:w="2118"/>
        <w:gridCol w:w="581"/>
        <w:gridCol w:w="536"/>
        <w:gridCol w:w="2699"/>
      </w:tblGrid>
      <w:tr w:rsidR="00591E8F" w:rsidRPr="00F05A55" w14:paraId="12E04946" w14:textId="77777777" w:rsidTr="00BE641E">
        <w:tc>
          <w:tcPr>
            <w:tcW w:w="536" w:type="dxa"/>
            <w:vAlign w:val="center"/>
          </w:tcPr>
          <w:p w14:paraId="64DC96D9" w14:textId="70AC97AF" w:rsidR="00591E8F" w:rsidRPr="00F05A55" w:rsidRDefault="00591E8F" w:rsidP="007F6848">
            <w:pPr>
              <w:pStyle w:val="Akapitzlist"/>
              <w:ind w:left="0"/>
              <w:rPr>
                <w:rFonts w:ascii="Segoe UI" w:hAnsi="Segoe UI" w:cs="Segoe UI"/>
                <w:sz w:val="18"/>
                <w:szCs w:val="18"/>
              </w:rPr>
            </w:pPr>
            <w:r w:rsidRPr="00F05A55">
              <w:rPr>
                <w:rFonts w:ascii="Segoe UI" w:hAnsi="Segoe UI" w:cs="Segoe UI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05A55">
              <w:rPr>
                <w:rFonts w:ascii="Segoe UI" w:hAnsi="Segoe UI" w:cs="Segoe UI"/>
                <w:b/>
                <w:caps/>
                <w:sz w:val="18"/>
                <w:szCs w:val="18"/>
              </w:rPr>
              <w:instrText xml:space="preserve"> FORMCHECKBOX </w:instrText>
            </w:r>
            <w:r w:rsidRPr="00F05A55">
              <w:rPr>
                <w:rFonts w:ascii="Segoe UI" w:hAnsi="Segoe UI" w:cs="Segoe UI"/>
                <w:b/>
                <w:caps/>
                <w:sz w:val="18"/>
                <w:szCs w:val="18"/>
              </w:rPr>
            </w:r>
            <w:r w:rsidRPr="00F05A55">
              <w:rPr>
                <w:rFonts w:ascii="Segoe UI" w:hAnsi="Segoe UI" w:cs="Segoe UI"/>
                <w:b/>
                <w:caps/>
                <w:sz w:val="18"/>
                <w:szCs w:val="18"/>
              </w:rPr>
              <w:fldChar w:fldCharType="separate"/>
            </w:r>
            <w:r w:rsidRPr="00F05A55">
              <w:rPr>
                <w:rFonts w:ascii="Segoe UI" w:hAnsi="Segoe UI" w:cs="Segoe UI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2699" w:type="dxa"/>
            <w:vAlign w:val="center"/>
          </w:tcPr>
          <w:p w14:paraId="0AA6EA64" w14:textId="57560CBC" w:rsidR="00591E8F" w:rsidRPr="00F05A55" w:rsidRDefault="00591E8F" w:rsidP="007F6848">
            <w:pPr>
              <w:pStyle w:val="Akapitzlist"/>
              <w:ind w:left="0"/>
              <w:rPr>
                <w:rFonts w:ascii="Segoe UI" w:hAnsi="Segoe UI" w:cs="Segoe UI"/>
                <w:sz w:val="18"/>
                <w:szCs w:val="18"/>
              </w:rPr>
            </w:pPr>
            <w:r w:rsidRPr="00F05A55">
              <w:rPr>
                <w:rFonts w:ascii="Segoe UI" w:hAnsi="Segoe UI" w:cs="Segoe UI"/>
                <w:sz w:val="18"/>
                <w:szCs w:val="18"/>
              </w:rPr>
              <w:t>mikroprzedsiębiorstwo</w:t>
            </w:r>
          </w:p>
        </w:tc>
        <w:tc>
          <w:tcPr>
            <w:tcW w:w="567" w:type="dxa"/>
            <w:vAlign w:val="center"/>
          </w:tcPr>
          <w:p w14:paraId="124AC47F" w14:textId="284409B0" w:rsidR="00591E8F" w:rsidRPr="00F05A55" w:rsidRDefault="00591E8F" w:rsidP="007F6848">
            <w:pPr>
              <w:pStyle w:val="Akapitzlist"/>
              <w:ind w:left="0"/>
              <w:rPr>
                <w:rFonts w:ascii="Segoe UI" w:hAnsi="Segoe UI" w:cs="Segoe UI"/>
                <w:sz w:val="18"/>
                <w:szCs w:val="18"/>
              </w:rPr>
            </w:pPr>
            <w:r w:rsidRPr="00F05A55">
              <w:rPr>
                <w:rFonts w:ascii="Segoe UI" w:hAnsi="Segoe UI" w:cs="Segoe UI"/>
                <w:b/>
                <w:caps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05A55">
              <w:rPr>
                <w:rFonts w:ascii="Segoe UI" w:hAnsi="Segoe UI" w:cs="Segoe UI"/>
                <w:b/>
                <w:caps/>
                <w:sz w:val="18"/>
                <w:szCs w:val="18"/>
              </w:rPr>
              <w:instrText xml:space="preserve"> FORMCHECKBOX </w:instrText>
            </w:r>
            <w:r w:rsidRPr="00F05A55">
              <w:rPr>
                <w:rFonts w:ascii="Segoe UI" w:hAnsi="Segoe UI" w:cs="Segoe UI"/>
                <w:b/>
                <w:caps/>
                <w:sz w:val="18"/>
                <w:szCs w:val="18"/>
              </w:rPr>
            </w:r>
            <w:r w:rsidRPr="00F05A55">
              <w:rPr>
                <w:rFonts w:ascii="Segoe UI" w:hAnsi="Segoe UI" w:cs="Segoe UI"/>
                <w:b/>
                <w:caps/>
                <w:sz w:val="18"/>
                <w:szCs w:val="18"/>
              </w:rPr>
              <w:fldChar w:fldCharType="separate"/>
            </w:r>
            <w:r w:rsidRPr="00F05A55">
              <w:rPr>
                <w:rFonts w:ascii="Segoe UI" w:hAnsi="Segoe UI" w:cs="Segoe UI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2699" w:type="dxa"/>
            <w:gridSpan w:val="2"/>
            <w:vAlign w:val="center"/>
          </w:tcPr>
          <w:p w14:paraId="407AAC8F" w14:textId="202D1A04" w:rsidR="00591E8F" w:rsidRPr="00F05A55" w:rsidRDefault="00591E8F" w:rsidP="007F6848">
            <w:pPr>
              <w:pStyle w:val="Akapitzlist"/>
              <w:ind w:left="0"/>
              <w:rPr>
                <w:rFonts w:ascii="Segoe UI" w:hAnsi="Segoe UI" w:cs="Segoe UI"/>
                <w:sz w:val="18"/>
                <w:szCs w:val="18"/>
              </w:rPr>
            </w:pPr>
            <w:r w:rsidRPr="00F05A55">
              <w:rPr>
                <w:rFonts w:ascii="Segoe UI" w:hAnsi="Segoe UI" w:cs="Segoe UI"/>
                <w:sz w:val="18"/>
                <w:szCs w:val="18"/>
              </w:rPr>
              <w:t>małe przedsiębiorstwo</w:t>
            </w:r>
          </w:p>
        </w:tc>
        <w:tc>
          <w:tcPr>
            <w:tcW w:w="536" w:type="dxa"/>
            <w:vAlign w:val="center"/>
          </w:tcPr>
          <w:p w14:paraId="7088CC68" w14:textId="55347B2E" w:rsidR="00591E8F" w:rsidRPr="00F05A55" w:rsidRDefault="00591E8F" w:rsidP="007F6848">
            <w:pPr>
              <w:pStyle w:val="Akapitzlist"/>
              <w:ind w:left="0"/>
              <w:rPr>
                <w:rFonts w:ascii="Segoe UI" w:hAnsi="Segoe UI" w:cs="Segoe UI"/>
                <w:sz w:val="18"/>
                <w:szCs w:val="18"/>
              </w:rPr>
            </w:pPr>
            <w:r w:rsidRPr="00F05A55">
              <w:rPr>
                <w:rFonts w:ascii="Segoe UI" w:hAnsi="Segoe UI" w:cs="Segoe UI"/>
                <w:b/>
                <w:caps/>
                <w:sz w:val="18"/>
                <w:szCs w:val="18"/>
              </w:rPr>
              <w:fldChar w:fldCharType="begin">
                <w:ffData>
                  <w:name w:val="Wybór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F05A55">
              <w:rPr>
                <w:rFonts w:ascii="Segoe UI" w:hAnsi="Segoe UI" w:cs="Segoe UI"/>
                <w:b/>
                <w:caps/>
                <w:sz w:val="18"/>
                <w:szCs w:val="18"/>
              </w:rPr>
              <w:instrText xml:space="preserve"> FORMCHECKBOX </w:instrText>
            </w:r>
            <w:r w:rsidRPr="00F05A55">
              <w:rPr>
                <w:rFonts w:ascii="Segoe UI" w:hAnsi="Segoe UI" w:cs="Segoe UI"/>
                <w:b/>
                <w:caps/>
                <w:sz w:val="18"/>
                <w:szCs w:val="18"/>
              </w:rPr>
            </w:r>
            <w:r w:rsidRPr="00F05A55">
              <w:rPr>
                <w:rFonts w:ascii="Segoe UI" w:hAnsi="Segoe UI" w:cs="Segoe UI"/>
                <w:b/>
                <w:caps/>
                <w:sz w:val="18"/>
                <w:szCs w:val="18"/>
              </w:rPr>
              <w:fldChar w:fldCharType="separate"/>
            </w:r>
            <w:r w:rsidRPr="00F05A55">
              <w:rPr>
                <w:rFonts w:ascii="Segoe UI" w:hAnsi="Segoe UI" w:cs="Segoe UI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2699" w:type="dxa"/>
            <w:vAlign w:val="center"/>
          </w:tcPr>
          <w:p w14:paraId="3D3AC690" w14:textId="6BDC6823" w:rsidR="00591E8F" w:rsidRPr="00F05A55" w:rsidRDefault="00591E8F" w:rsidP="007F6848">
            <w:pPr>
              <w:pStyle w:val="Akapitzlist"/>
              <w:ind w:left="0"/>
              <w:rPr>
                <w:rFonts w:ascii="Segoe UI" w:hAnsi="Segoe UI" w:cs="Segoe UI"/>
                <w:sz w:val="18"/>
                <w:szCs w:val="18"/>
              </w:rPr>
            </w:pPr>
            <w:r w:rsidRPr="00F05A55">
              <w:rPr>
                <w:rFonts w:ascii="Segoe UI" w:hAnsi="Segoe UI" w:cs="Segoe UI"/>
                <w:sz w:val="18"/>
                <w:szCs w:val="18"/>
              </w:rPr>
              <w:t>średnie przedsiębiorstwo</w:t>
            </w:r>
          </w:p>
        </w:tc>
      </w:tr>
      <w:tr w:rsidR="001F30BF" w:rsidRPr="00F05A55" w14:paraId="6C0B5197" w14:textId="77777777" w:rsidTr="00BE641E">
        <w:trPr>
          <w:gridAfter w:val="3"/>
          <w:wAfter w:w="3816" w:type="dxa"/>
          <w:trHeight w:val="567"/>
        </w:trPr>
        <w:tc>
          <w:tcPr>
            <w:tcW w:w="536" w:type="dxa"/>
            <w:vAlign w:val="center"/>
          </w:tcPr>
          <w:p w14:paraId="69490962" w14:textId="6E787094" w:rsidR="001F30BF" w:rsidRPr="00F05A55" w:rsidRDefault="005E50F4" w:rsidP="007F6848">
            <w:pPr>
              <w:pStyle w:val="Akapitzlist"/>
              <w:ind w:left="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b/>
                <w:caps/>
                <w:sz w:val="18"/>
                <w:szCs w:val="18"/>
              </w:rPr>
              <w:instrText xml:space="preserve"> FORMCHECKBOX </w:instrText>
            </w:r>
            <w:r>
              <w:rPr>
                <w:rFonts w:ascii="Segoe UI" w:hAnsi="Segoe UI" w:cs="Segoe UI"/>
                <w:b/>
                <w:caps/>
                <w:sz w:val="18"/>
                <w:szCs w:val="18"/>
              </w:rPr>
            </w:r>
            <w:r>
              <w:rPr>
                <w:rFonts w:ascii="Segoe UI" w:hAnsi="Segoe UI" w:cs="Segoe UI"/>
                <w:b/>
                <w:caps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b/>
                <w:caps/>
                <w:sz w:val="18"/>
                <w:szCs w:val="18"/>
              </w:rPr>
              <w:fldChar w:fldCharType="end"/>
            </w:r>
          </w:p>
        </w:tc>
        <w:tc>
          <w:tcPr>
            <w:tcW w:w="5384" w:type="dxa"/>
            <w:gridSpan w:val="3"/>
            <w:vAlign w:val="center"/>
          </w:tcPr>
          <w:p w14:paraId="31F9E8E4" w14:textId="2EBC8FDE" w:rsidR="001F30BF" w:rsidRPr="00F05A55" w:rsidRDefault="001F30BF" w:rsidP="007F6848">
            <w:pPr>
              <w:pStyle w:val="Akapitzlist"/>
              <w:ind w:left="0"/>
              <w:rPr>
                <w:rFonts w:ascii="Segoe UI" w:hAnsi="Segoe UI" w:cs="Segoe UI"/>
                <w:sz w:val="18"/>
                <w:szCs w:val="18"/>
              </w:rPr>
            </w:pPr>
            <w:r w:rsidRPr="00F05A55">
              <w:rPr>
                <w:rFonts w:ascii="Segoe UI" w:hAnsi="Segoe UI" w:cs="Segoe UI"/>
                <w:sz w:val="18"/>
                <w:szCs w:val="18"/>
              </w:rPr>
              <w:t>przedsiębiorstwo inne niż wcześniej wymienione</w:t>
            </w:r>
          </w:p>
        </w:tc>
      </w:tr>
    </w:tbl>
    <w:p w14:paraId="49030347" w14:textId="76A0B408" w:rsidR="00633132" w:rsidRPr="00F05A55" w:rsidRDefault="00A617CC" w:rsidP="00E22E33">
      <w:pPr>
        <w:spacing w:line="276" w:lineRule="auto"/>
        <w:ind w:left="357"/>
        <w:jc w:val="both"/>
        <w:rPr>
          <w:rFonts w:ascii="Segoe UI" w:hAnsi="Segoe UI" w:cs="Segoe UI"/>
          <w:b/>
          <w:bCs/>
          <w:i/>
          <w:sz w:val="16"/>
          <w:szCs w:val="16"/>
        </w:rPr>
      </w:pPr>
      <w:r w:rsidRPr="00F05A55">
        <w:rPr>
          <w:rFonts w:ascii="Segoe UI" w:hAnsi="Segoe UI" w:cs="Segoe UI"/>
          <w:i/>
          <w:sz w:val="16"/>
          <w:szCs w:val="16"/>
        </w:rPr>
        <w:t>Definicje:</w:t>
      </w:r>
    </w:p>
    <w:p w14:paraId="48869277" w14:textId="77777777" w:rsidR="00633132" w:rsidRPr="00F05A55" w:rsidRDefault="00F20575" w:rsidP="00633132">
      <w:pPr>
        <w:pStyle w:val="Akapitzlist"/>
        <w:numPr>
          <w:ilvl w:val="0"/>
          <w:numId w:val="18"/>
        </w:numPr>
        <w:spacing w:line="276" w:lineRule="auto"/>
        <w:ind w:left="714" w:hanging="357"/>
        <w:jc w:val="both"/>
        <w:rPr>
          <w:rFonts w:ascii="Segoe UI" w:hAnsi="Segoe UI" w:cs="Segoe UI"/>
          <w:i/>
          <w:sz w:val="16"/>
          <w:szCs w:val="16"/>
        </w:rPr>
      </w:pPr>
      <w:r w:rsidRPr="00F05A55">
        <w:rPr>
          <w:rFonts w:ascii="Segoe UI" w:hAnsi="Segoe UI" w:cs="Segoe UI"/>
          <w:b/>
          <w:bCs/>
          <w:i/>
          <w:sz w:val="16"/>
          <w:szCs w:val="16"/>
        </w:rPr>
        <w:t>mikroprzedsiębiorstwo</w:t>
      </w:r>
      <w:r w:rsidRPr="00F05A55">
        <w:rPr>
          <w:rFonts w:ascii="Segoe UI" w:hAnsi="Segoe UI" w:cs="Segoe UI"/>
          <w:i/>
          <w:sz w:val="16"/>
          <w:szCs w:val="16"/>
        </w:rPr>
        <w:t xml:space="preserve"> - przedsiębiorstwo, które </w:t>
      </w:r>
      <w:r w:rsidR="003677A6" w:rsidRPr="00F05A55">
        <w:rPr>
          <w:rFonts w:ascii="Segoe UI" w:hAnsi="Segoe UI" w:cs="Segoe UI"/>
          <w:i/>
          <w:sz w:val="16"/>
          <w:szCs w:val="16"/>
        </w:rPr>
        <w:t xml:space="preserve">zatrudnia mniej niż 10 pracowników, oraz jego roczny obrót nie przekracza </w:t>
      </w:r>
      <w:r w:rsidR="000B6309" w:rsidRPr="00F05A55">
        <w:rPr>
          <w:rFonts w:ascii="Segoe UI" w:hAnsi="Segoe UI" w:cs="Segoe UI"/>
          <w:i/>
          <w:sz w:val="16"/>
          <w:szCs w:val="16"/>
        </w:rPr>
        <w:br/>
      </w:r>
      <w:r w:rsidR="003677A6" w:rsidRPr="00F05A55">
        <w:rPr>
          <w:rFonts w:ascii="Segoe UI" w:hAnsi="Segoe UI" w:cs="Segoe UI"/>
          <w:i/>
          <w:sz w:val="16"/>
          <w:szCs w:val="16"/>
        </w:rPr>
        <w:t xml:space="preserve">2 mln euro lub jego całkowity bilans roczny nie przekracza 2 mln </w:t>
      </w:r>
      <w:r w:rsidR="00F01252" w:rsidRPr="00F05A55">
        <w:rPr>
          <w:rFonts w:ascii="Segoe UI" w:hAnsi="Segoe UI" w:cs="Segoe UI"/>
          <w:i/>
          <w:sz w:val="16"/>
          <w:szCs w:val="16"/>
        </w:rPr>
        <w:t>euro;</w:t>
      </w:r>
    </w:p>
    <w:p w14:paraId="7C60F5DC" w14:textId="77777777" w:rsidR="00633132" w:rsidRPr="00F05A55" w:rsidRDefault="00F20575" w:rsidP="00633132">
      <w:pPr>
        <w:pStyle w:val="Akapitzlist"/>
        <w:numPr>
          <w:ilvl w:val="0"/>
          <w:numId w:val="18"/>
        </w:numPr>
        <w:spacing w:line="276" w:lineRule="auto"/>
        <w:ind w:left="714" w:hanging="357"/>
        <w:jc w:val="both"/>
        <w:rPr>
          <w:rFonts w:ascii="Segoe UI" w:hAnsi="Segoe UI" w:cs="Segoe UI"/>
          <w:i/>
          <w:sz w:val="16"/>
          <w:szCs w:val="16"/>
        </w:rPr>
      </w:pPr>
      <w:r w:rsidRPr="00F05A55">
        <w:rPr>
          <w:rFonts w:ascii="Segoe UI" w:hAnsi="Segoe UI" w:cs="Segoe UI"/>
          <w:b/>
          <w:bCs/>
          <w:i/>
          <w:sz w:val="16"/>
          <w:szCs w:val="16"/>
        </w:rPr>
        <w:lastRenderedPageBreak/>
        <w:t>małe przedsiębiorstwo</w:t>
      </w:r>
      <w:r w:rsidRPr="00F05A55">
        <w:rPr>
          <w:rFonts w:ascii="Segoe UI" w:hAnsi="Segoe UI" w:cs="Segoe UI"/>
          <w:i/>
          <w:sz w:val="16"/>
          <w:szCs w:val="16"/>
        </w:rPr>
        <w:t xml:space="preserve"> – przedsiębiorstwo, które </w:t>
      </w:r>
      <w:r w:rsidR="003677A6" w:rsidRPr="00F05A55">
        <w:rPr>
          <w:rFonts w:ascii="Segoe UI" w:hAnsi="Segoe UI" w:cs="Segoe UI"/>
          <w:i/>
          <w:sz w:val="16"/>
          <w:szCs w:val="16"/>
        </w:rPr>
        <w:t xml:space="preserve">zatrudnia mniej niż 50 pracowników, oraz jego roczny obrót nie przekracza </w:t>
      </w:r>
      <w:r w:rsidR="000B6309" w:rsidRPr="00F05A55">
        <w:rPr>
          <w:rFonts w:ascii="Segoe UI" w:hAnsi="Segoe UI" w:cs="Segoe UI"/>
          <w:i/>
          <w:sz w:val="16"/>
          <w:szCs w:val="16"/>
        </w:rPr>
        <w:br/>
      </w:r>
      <w:r w:rsidR="003677A6" w:rsidRPr="00F05A55">
        <w:rPr>
          <w:rFonts w:ascii="Segoe UI" w:hAnsi="Segoe UI" w:cs="Segoe UI"/>
          <w:i/>
          <w:sz w:val="16"/>
          <w:szCs w:val="16"/>
        </w:rPr>
        <w:t>10 mln euro lub jego całkowity bilans roczny nie przekracza 10 mln euro</w:t>
      </w:r>
      <w:r w:rsidRPr="00F05A55">
        <w:rPr>
          <w:rFonts w:ascii="Segoe UI" w:hAnsi="Segoe UI" w:cs="Segoe UI"/>
          <w:i/>
          <w:sz w:val="16"/>
          <w:szCs w:val="16"/>
        </w:rPr>
        <w:t>;</w:t>
      </w:r>
    </w:p>
    <w:p w14:paraId="7ED74780" w14:textId="72853C23" w:rsidR="004632FF" w:rsidRPr="00F05A55" w:rsidRDefault="00084222" w:rsidP="00633132">
      <w:pPr>
        <w:pStyle w:val="Akapitzlist"/>
        <w:numPr>
          <w:ilvl w:val="0"/>
          <w:numId w:val="18"/>
        </w:numPr>
        <w:spacing w:line="276" w:lineRule="auto"/>
        <w:ind w:left="714" w:hanging="357"/>
        <w:jc w:val="both"/>
        <w:rPr>
          <w:rFonts w:ascii="Segoe UI" w:hAnsi="Segoe UI" w:cs="Segoe UI"/>
          <w:i/>
          <w:sz w:val="16"/>
          <w:szCs w:val="16"/>
        </w:rPr>
      </w:pPr>
      <w:r w:rsidRPr="00F05A55">
        <w:rPr>
          <w:rFonts w:ascii="Segoe UI" w:hAnsi="Segoe UI" w:cs="Segoe UI"/>
          <w:b/>
          <w:bCs/>
          <w:i/>
          <w:sz w:val="16"/>
          <w:szCs w:val="16"/>
        </w:rPr>
        <w:t>średnie przedsiębiorstwo</w:t>
      </w:r>
      <w:r w:rsidRPr="00F05A55">
        <w:rPr>
          <w:rFonts w:ascii="Segoe UI" w:hAnsi="Segoe UI" w:cs="Segoe UI"/>
          <w:i/>
          <w:sz w:val="16"/>
          <w:szCs w:val="16"/>
        </w:rPr>
        <w:t xml:space="preserve"> – przedsiębiorstwo, </w:t>
      </w:r>
      <w:r w:rsidR="006A1DEC" w:rsidRPr="00F05A55">
        <w:rPr>
          <w:rFonts w:ascii="Segoe UI" w:hAnsi="Segoe UI" w:cs="Segoe UI"/>
          <w:i/>
          <w:sz w:val="16"/>
          <w:szCs w:val="16"/>
        </w:rPr>
        <w:t xml:space="preserve">które </w:t>
      </w:r>
      <w:r w:rsidR="003677A6" w:rsidRPr="00F05A55">
        <w:rPr>
          <w:rFonts w:ascii="Segoe UI" w:hAnsi="Segoe UI" w:cs="Segoe UI"/>
          <w:i/>
          <w:sz w:val="16"/>
          <w:szCs w:val="16"/>
        </w:rPr>
        <w:t xml:space="preserve">zatrudnia mniej niż 250 pracowników, oraz jego roczny obrót nie przekracza </w:t>
      </w:r>
      <w:r w:rsidR="00E22E33" w:rsidRPr="00F05A55">
        <w:rPr>
          <w:rFonts w:ascii="Segoe UI" w:hAnsi="Segoe UI" w:cs="Segoe UI"/>
          <w:i/>
          <w:sz w:val="16"/>
          <w:szCs w:val="16"/>
        </w:rPr>
        <w:br/>
      </w:r>
      <w:r w:rsidR="003677A6" w:rsidRPr="00F05A55">
        <w:rPr>
          <w:rFonts w:ascii="Segoe UI" w:hAnsi="Segoe UI" w:cs="Segoe UI"/>
          <w:i/>
          <w:sz w:val="16"/>
          <w:szCs w:val="16"/>
        </w:rPr>
        <w:t>50</w:t>
      </w:r>
      <w:r w:rsidR="00E22E33" w:rsidRPr="00F05A55">
        <w:rPr>
          <w:rFonts w:ascii="Segoe UI" w:hAnsi="Segoe UI" w:cs="Segoe UI"/>
          <w:i/>
          <w:sz w:val="16"/>
          <w:szCs w:val="16"/>
        </w:rPr>
        <w:t xml:space="preserve"> </w:t>
      </w:r>
      <w:r w:rsidR="003677A6" w:rsidRPr="00F05A55">
        <w:rPr>
          <w:rFonts w:ascii="Segoe UI" w:hAnsi="Segoe UI" w:cs="Segoe UI"/>
          <w:i/>
          <w:sz w:val="16"/>
          <w:szCs w:val="16"/>
        </w:rPr>
        <w:t>mln euro lub jego całkowity bilans roczny nie przekracza 43 mln euro</w:t>
      </w:r>
      <w:r w:rsidRPr="00F05A55">
        <w:rPr>
          <w:rFonts w:ascii="Segoe UI" w:hAnsi="Segoe UI" w:cs="Segoe UI"/>
          <w:i/>
          <w:sz w:val="16"/>
          <w:szCs w:val="16"/>
        </w:rPr>
        <w:t>;</w:t>
      </w:r>
    </w:p>
    <w:p w14:paraId="23DEF030" w14:textId="77777777" w:rsidR="004632FF" w:rsidRPr="00F05A55" w:rsidRDefault="004632FF" w:rsidP="00633132">
      <w:pPr>
        <w:numPr>
          <w:ilvl w:val="0"/>
          <w:numId w:val="16"/>
        </w:numPr>
        <w:shd w:val="clear" w:color="auto" w:fill="DAEEFA"/>
        <w:spacing w:before="240" w:after="120" w:line="276" w:lineRule="auto"/>
        <w:ind w:left="357" w:hanging="357"/>
        <w:rPr>
          <w:rFonts w:ascii="Segoe UI" w:hAnsi="Segoe UI" w:cs="Segoe UI"/>
          <w:b/>
          <w:caps/>
          <w:sz w:val="18"/>
          <w:szCs w:val="18"/>
        </w:rPr>
      </w:pPr>
      <w:r w:rsidRPr="00F05A55">
        <w:rPr>
          <w:rFonts w:ascii="Segoe UI" w:hAnsi="Segoe UI" w:cs="Segoe UI"/>
          <w:b/>
          <w:bCs/>
          <w:iCs/>
          <w:caps/>
          <w:sz w:val="18"/>
          <w:szCs w:val="18"/>
        </w:rPr>
        <w:t>Spis treści:</w:t>
      </w:r>
    </w:p>
    <w:p w14:paraId="3AB1307D" w14:textId="5BA5996E" w:rsidR="004632FF" w:rsidRPr="00F05A55" w:rsidRDefault="004632FF" w:rsidP="00816BF6">
      <w:pPr>
        <w:numPr>
          <w:ilvl w:val="0"/>
          <w:numId w:val="13"/>
        </w:numPr>
        <w:spacing w:before="120" w:line="276" w:lineRule="auto"/>
        <w:ind w:left="357" w:hanging="357"/>
        <w:rPr>
          <w:rFonts w:ascii="Segoe UI" w:hAnsi="Segoe UI" w:cs="Segoe UI"/>
          <w:caps/>
          <w:sz w:val="18"/>
          <w:szCs w:val="18"/>
        </w:rPr>
      </w:pPr>
      <w:r w:rsidRPr="00F05A55">
        <w:rPr>
          <w:rFonts w:ascii="Segoe UI" w:hAnsi="Segoe UI" w:cs="Segoe UI"/>
          <w:iCs/>
          <w:sz w:val="18"/>
          <w:szCs w:val="18"/>
          <w:u w:val="single"/>
        </w:rPr>
        <w:t>Integralną część oferty stanowią następujące dokumenty:</w:t>
      </w:r>
    </w:p>
    <w:p w14:paraId="3A9DF717" w14:textId="336912C2" w:rsidR="004632FF" w:rsidRPr="00F05A55" w:rsidRDefault="004632FF" w:rsidP="00816BF6">
      <w:pPr>
        <w:numPr>
          <w:ilvl w:val="0"/>
          <w:numId w:val="14"/>
        </w:numPr>
        <w:spacing w:before="120"/>
        <w:ind w:left="714" w:hanging="357"/>
        <w:rPr>
          <w:rFonts w:ascii="Segoe UI" w:hAnsi="Segoe UI" w:cs="Segoe UI"/>
          <w:caps/>
          <w:sz w:val="18"/>
          <w:szCs w:val="18"/>
        </w:rPr>
      </w:pPr>
      <w:r w:rsidRPr="00F05A55">
        <w:rPr>
          <w:rFonts w:ascii="Segoe UI" w:hAnsi="Segoe UI" w:cs="Segoe UI"/>
          <w:caps/>
          <w:sz w:val="18"/>
          <w:szCs w:val="18"/>
        </w:rPr>
        <w:t>……………………</w:t>
      </w:r>
      <w:r w:rsidR="007A4C1D" w:rsidRPr="00F05A55">
        <w:rPr>
          <w:rFonts w:ascii="Segoe UI" w:hAnsi="Segoe UI" w:cs="Segoe UI"/>
          <w:caps/>
          <w:sz w:val="18"/>
          <w:szCs w:val="18"/>
        </w:rPr>
        <w:t>…….</w:t>
      </w:r>
      <w:r w:rsidRPr="00F05A55">
        <w:rPr>
          <w:rFonts w:ascii="Segoe UI" w:hAnsi="Segoe UI" w:cs="Segoe UI"/>
          <w:caps/>
          <w:sz w:val="18"/>
          <w:szCs w:val="18"/>
        </w:rPr>
        <w:t>………………………………………………………,</w:t>
      </w:r>
    </w:p>
    <w:p w14:paraId="1CF71A3A" w14:textId="77777777" w:rsidR="007A4C1D" w:rsidRPr="00F05A55" w:rsidRDefault="007A4C1D" w:rsidP="007A4C1D">
      <w:pPr>
        <w:numPr>
          <w:ilvl w:val="0"/>
          <w:numId w:val="14"/>
        </w:numPr>
        <w:spacing w:before="120"/>
        <w:ind w:left="714" w:hanging="357"/>
        <w:rPr>
          <w:rFonts w:ascii="Segoe UI" w:hAnsi="Segoe UI" w:cs="Segoe UI"/>
          <w:caps/>
          <w:sz w:val="18"/>
          <w:szCs w:val="18"/>
        </w:rPr>
      </w:pPr>
      <w:r w:rsidRPr="00F05A55">
        <w:rPr>
          <w:rFonts w:ascii="Segoe UI" w:hAnsi="Segoe UI" w:cs="Segoe UI"/>
          <w:caps/>
          <w:sz w:val="18"/>
          <w:szCs w:val="18"/>
        </w:rPr>
        <w:t>………………………….………………………………………………………,</w:t>
      </w:r>
    </w:p>
    <w:p w14:paraId="4EB5DCEA" w14:textId="77777777" w:rsidR="007A4C1D" w:rsidRPr="00F05A55" w:rsidRDefault="007A4C1D" w:rsidP="007A4C1D">
      <w:pPr>
        <w:numPr>
          <w:ilvl w:val="0"/>
          <w:numId w:val="14"/>
        </w:numPr>
        <w:spacing w:before="120"/>
        <w:ind w:left="714" w:hanging="357"/>
        <w:rPr>
          <w:rFonts w:ascii="Segoe UI" w:hAnsi="Segoe UI" w:cs="Segoe UI"/>
          <w:caps/>
          <w:sz w:val="18"/>
          <w:szCs w:val="18"/>
        </w:rPr>
      </w:pPr>
      <w:r w:rsidRPr="00F05A55">
        <w:rPr>
          <w:rFonts w:ascii="Segoe UI" w:hAnsi="Segoe UI" w:cs="Segoe UI"/>
          <w:caps/>
          <w:sz w:val="18"/>
          <w:szCs w:val="18"/>
        </w:rPr>
        <w:t>………………………….………………………………………………………,</w:t>
      </w:r>
    </w:p>
    <w:p w14:paraId="7D0519B3" w14:textId="77777777" w:rsidR="000B28AA" w:rsidRPr="00F05A55" w:rsidRDefault="004632FF" w:rsidP="000B28AA">
      <w:pPr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Segoe UI" w:hAnsi="Segoe UI" w:cs="Segoe UI"/>
          <w:caps/>
          <w:sz w:val="18"/>
          <w:szCs w:val="18"/>
        </w:rPr>
      </w:pPr>
      <w:r w:rsidRPr="00F05A55">
        <w:rPr>
          <w:rFonts w:ascii="Segoe UI" w:hAnsi="Segoe UI" w:cs="Segoe UI"/>
          <w:iCs/>
          <w:sz w:val="18"/>
          <w:szCs w:val="18"/>
        </w:rPr>
        <w:t>Jednocześnie wskazuję zgodnie z Rozporządzeniem Ministra Rozwoju, Pracy i Technologii z 23 grudnia 2020 roku</w:t>
      </w:r>
      <w:r w:rsidR="000B28AA" w:rsidRPr="00F05A55">
        <w:rPr>
          <w:rFonts w:ascii="Segoe UI" w:hAnsi="Segoe UI" w:cs="Segoe UI"/>
          <w:iCs/>
          <w:sz w:val="18"/>
          <w:szCs w:val="18"/>
        </w:rPr>
        <w:t xml:space="preserve"> </w:t>
      </w:r>
      <w:r w:rsidRPr="00F05A55">
        <w:rPr>
          <w:rFonts w:ascii="Segoe UI" w:hAnsi="Segoe UI" w:cs="Segoe UI"/>
          <w:iCs/>
          <w:sz w:val="18"/>
          <w:szCs w:val="18"/>
        </w:rPr>
        <w:t>sprawie podmiotowych środków dowodowych oraz innych dokumentów lub oświadczeń, jakich może żądać</w:t>
      </w:r>
      <w:r w:rsidR="000B28AA" w:rsidRPr="00F05A55">
        <w:rPr>
          <w:rFonts w:ascii="Segoe UI" w:hAnsi="Segoe UI" w:cs="Segoe UI"/>
          <w:iCs/>
          <w:sz w:val="18"/>
          <w:szCs w:val="18"/>
        </w:rPr>
        <w:t xml:space="preserve"> </w:t>
      </w:r>
      <w:r w:rsidRPr="00F05A55">
        <w:rPr>
          <w:rFonts w:ascii="Segoe UI" w:hAnsi="Segoe UI" w:cs="Segoe UI"/>
          <w:iCs/>
          <w:sz w:val="18"/>
          <w:szCs w:val="18"/>
        </w:rPr>
        <w:t>zamawiający od wykonawcy, następujące oświadczenia lub dokumenty, które znajdują się w posiadaniu Zamawiającego / są dostępne pod poniższymi adresami internetowymi ogólnodostępnych i bezpłatnych baz danych:</w:t>
      </w:r>
    </w:p>
    <w:p w14:paraId="111D58CE" w14:textId="7B3C3751" w:rsidR="00601CBC" w:rsidRPr="00F05A55" w:rsidRDefault="004632FF" w:rsidP="003442D1">
      <w:pPr>
        <w:spacing w:before="120" w:line="276" w:lineRule="auto"/>
        <w:ind w:left="357"/>
        <w:jc w:val="both"/>
        <w:rPr>
          <w:rFonts w:ascii="Segoe UI" w:hAnsi="Segoe UI" w:cs="Segoe UI"/>
          <w:caps/>
          <w:sz w:val="18"/>
          <w:szCs w:val="18"/>
        </w:rPr>
      </w:pPr>
      <w:r w:rsidRPr="00F05A55">
        <w:rPr>
          <w:rFonts w:ascii="Segoe UI" w:hAnsi="Segoe UI" w:cs="Segoe UI"/>
          <w:iCs/>
          <w:sz w:val="18"/>
          <w:szCs w:val="18"/>
        </w:rPr>
        <w:t>……………………………………</w:t>
      </w:r>
      <w:r w:rsidR="000B28AA" w:rsidRPr="00F05A55">
        <w:rPr>
          <w:rFonts w:ascii="Segoe UI" w:hAnsi="Segoe UI" w:cs="Segoe UI"/>
          <w:iCs/>
          <w:sz w:val="18"/>
          <w:szCs w:val="18"/>
        </w:rPr>
        <w:t>.</w:t>
      </w:r>
      <w:r w:rsidRPr="00F05A55">
        <w:rPr>
          <w:rFonts w:ascii="Segoe UI" w:hAnsi="Segoe UI" w:cs="Segoe UI"/>
          <w:iCs/>
          <w:sz w:val="18"/>
          <w:szCs w:val="18"/>
        </w:rPr>
        <w:t>……………………………………………………………………………………………………………………………………………………</w:t>
      </w:r>
      <w:r w:rsidR="000B28AA" w:rsidRPr="00F05A55">
        <w:rPr>
          <w:rFonts w:ascii="Segoe UI" w:hAnsi="Segoe UI" w:cs="Segoe UI"/>
          <w:iCs/>
          <w:sz w:val="18"/>
          <w:szCs w:val="18"/>
        </w:rPr>
        <w:t>…………………………………….</w:t>
      </w:r>
      <w:r w:rsidRPr="00F05A55">
        <w:rPr>
          <w:rFonts w:ascii="Segoe UI" w:hAnsi="Segoe UI" w:cs="Segoe UI"/>
          <w:iCs/>
          <w:sz w:val="18"/>
          <w:szCs w:val="18"/>
        </w:rPr>
        <w:t>……………………………………………………………………………………………………………………………………………………</w:t>
      </w:r>
    </w:p>
    <w:p w14:paraId="6D7FA97B" w14:textId="77777777" w:rsidR="00601CBC" w:rsidRPr="00F05A55" w:rsidRDefault="00601CBC" w:rsidP="004632FF">
      <w:pPr>
        <w:autoSpaceDE w:val="0"/>
        <w:autoSpaceDN w:val="0"/>
        <w:adjustRightInd w:val="0"/>
        <w:rPr>
          <w:rFonts w:ascii="Segoe UI" w:hAnsi="Segoe UI" w:cs="Segoe UI"/>
          <w:i/>
          <w:iCs/>
          <w:color w:val="000000"/>
          <w:sz w:val="18"/>
          <w:szCs w:val="18"/>
        </w:rPr>
      </w:pPr>
    </w:p>
    <w:p w14:paraId="1524684C" w14:textId="77777777" w:rsidR="00601CBC" w:rsidRPr="00F05A55" w:rsidRDefault="00601CBC" w:rsidP="004632FF">
      <w:pPr>
        <w:autoSpaceDE w:val="0"/>
        <w:autoSpaceDN w:val="0"/>
        <w:adjustRightInd w:val="0"/>
        <w:rPr>
          <w:rFonts w:ascii="Segoe UI" w:hAnsi="Segoe UI" w:cs="Segoe UI"/>
          <w:i/>
          <w:iCs/>
          <w:color w:val="000000"/>
          <w:sz w:val="18"/>
          <w:szCs w:val="18"/>
        </w:rPr>
      </w:pPr>
    </w:p>
    <w:p w14:paraId="672EFCE3" w14:textId="77777777" w:rsidR="00695C96" w:rsidRPr="00F05A55" w:rsidRDefault="00695C96" w:rsidP="004632FF">
      <w:pPr>
        <w:autoSpaceDE w:val="0"/>
        <w:autoSpaceDN w:val="0"/>
        <w:adjustRightInd w:val="0"/>
        <w:rPr>
          <w:rFonts w:ascii="Segoe UI" w:hAnsi="Segoe UI" w:cs="Segoe UI"/>
          <w:i/>
          <w:iCs/>
          <w:color w:val="000000"/>
          <w:sz w:val="18"/>
          <w:szCs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3"/>
        <w:gridCol w:w="4905"/>
      </w:tblGrid>
      <w:tr w:rsidR="00BD6686" w:rsidRPr="00F05A55" w14:paraId="0F92A28C" w14:textId="77777777" w:rsidTr="00601CBC">
        <w:trPr>
          <w:trHeight w:val="567"/>
        </w:trPr>
        <w:tc>
          <w:tcPr>
            <w:tcW w:w="4820" w:type="dxa"/>
            <w:vAlign w:val="bottom"/>
          </w:tcPr>
          <w:p w14:paraId="686A6B94" w14:textId="77777777" w:rsidR="00601CBC" w:rsidRPr="00F05A55" w:rsidRDefault="00601CBC" w:rsidP="002C2C46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bookmarkStart w:id="2" w:name="_Hlk195169326"/>
          </w:p>
          <w:p w14:paraId="26A65D24" w14:textId="62E78F1E" w:rsidR="00BD6686" w:rsidRPr="00F05A55" w:rsidRDefault="00BD6686" w:rsidP="002C2C46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F05A55">
              <w:rPr>
                <w:rFonts w:ascii="Segoe UI" w:hAnsi="Segoe UI" w:cs="Segoe UI"/>
                <w:i/>
                <w:iCs/>
                <w:sz w:val="18"/>
                <w:szCs w:val="18"/>
              </w:rPr>
              <w:t>.................................................................</w:t>
            </w:r>
          </w:p>
          <w:p w14:paraId="574FFA6E" w14:textId="77777777" w:rsidR="00BD6686" w:rsidRPr="00F05A55" w:rsidRDefault="00BD6686" w:rsidP="002C2C46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F05A55">
              <w:rPr>
                <w:rFonts w:ascii="Segoe UI" w:hAnsi="Segoe UI" w:cs="Segoe UI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995" w:type="dxa"/>
            <w:vAlign w:val="bottom"/>
          </w:tcPr>
          <w:p w14:paraId="32472B53" w14:textId="77777777" w:rsidR="00BD6686" w:rsidRPr="00F05A55" w:rsidRDefault="00BD6686" w:rsidP="002C2C46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b/>
                <w:i/>
                <w:iCs/>
                <w:sz w:val="18"/>
                <w:szCs w:val="18"/>
              </w:rPr>
            </w:pPr>
          </w:p>
          <w:p w14:paraId="49F596B1" w14:textId="77777777" w:rsidR="00BD6686" w:rsidRPr="00F05A55" w:rsidRDefault="00BD6686" w:rsidP="002C2C46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b/>
                <w:i/>
                <w:iCs/>
                <w:sz w:val="18"/>
                <w:szCs w:val="18"/>
              </w:rPr>
            </w:pPr>
          </w:p>
          <w:p w14:paraId="6DA2E422" w14:textId="77777777" w:rsidR="00BD6686" w:rsidRPr="00F05A55" w:rsidRDefault="00BD6686" w:rsidP="002C2C46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F05A55">
              <w:rPr>
                <w:rFonts w:ascii="Segoe UI" w:hAnsi="Segoe UI" w:cs="Segoe UI"/>
                <w:i/>
                <w:iCs/>
                <w:sz w:val="18"/>
                <w:szCs w:val="18"/>
              </w:rPr>
              <w:t>.............................................................................</w:t>
            </w:r>
          </w:p>
          <w:p w14:paraId="1D16D268" w14:textId="346105CD" w:rsidR="00BD6686" w:rsidRPr="00F05A55" w:rsidRDefault="00BD6686" w:rsidP="002C2C46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b/>
                <w:i/>
                <w:iCs/>
                <w:sz w:val="18"/>
                <w:szCs w:val="18"/>
              </w:rPr>
            </w:pPr>
            <w:r w:rsidRPr="00F05A55">
              <w:rPr>
                <w:rFonts w:ascii="Segoe UI" w:hAnsi="Segoe UI" w:cs="Segoe UI"/>
                <w:i/>
                <w:iCs/>
                <w:sz w:val="18"/>
                <w:szCs w:val="18"/>
              </w:rPr>
              <w:t>(podpis Wykonawcy)</w:t>
            </w:r>
            <w:r w:rsidR="000D63DC" w:rsidRPr="00F05A55">
              <w:rPr>
                <w:rFonts w:ascii="Segoe UI" w:hAnsi="Segoe UI" w:cs="Segoe UI"/>
                <w:iCs/>
                <w:color w:val="000000"/>
                <w:sz w:val="18"/>
                <w:szCs w:val="18"/>
                <w:vertAlign w:val="superscript"/>
              </w:rPr>
              <w:footnoteReference w:id="8"/>
            </w:r>
          </w:p>
        </w:tc>
      </w:tr>
      <w:bookmarkEnd w:id="2"/>
    </w:tbl>
    <w:p w14:paraId="5F3D8D10" w14:textId="65638939" w:rsidR="00997EB1" w:rsidRPr="00F05A55" w:rsidRDefault="00997EB1" w:rsidP="00695C96">
      <w:pPr>
        <w:tabs>
          <w:tab w:val="left" w:pos="5944"/>
        </w:tabs>
        <w:rPr>
          <w:rFonts w:ascii="Segoe UI" w:hAnsi="Segoe UI" w:cs="Segoe UI"/>
          <w:sz w:val="18"/>
          <w:szCs w:val="18"/>
        </w:rPr>
      </w:pPr>
    </w:p>
    <w:sectPr w:rsidR="00997EB1" w:rsidRPr="00F05A55" w:rsidSect="00CC2111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276" w:right="1134" w:bottom="1418" w:left="1134" w:header="284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F35F0" w14:textId="77777777" w:rsidR="000F0F8C" w:rsidRDefault="000F0F8C">
      <w:r>
        <w:separator/>
      </w:r>
    </w:p>
  </w:endnote>
  <w:endnote w:type="continuationSeparator" w:id="0">
    <w:p w14:paraId="18D6C689" w14:textId="77777777" w:rsidR="000F0F8C" w:rsidRDefault="000F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altName w:val="Calibri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D288F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C99D320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D7D50" w14:textId="08AD396A" w:rsidR="00643D9A" w:rsidRPr="000708A1" w:rsidRDefault="00764141" w:rsidP="001956EB">
    <w:pPr>
      <w:pStyle w:val="Stopka"/>
      <w:tabs>
        <w:tab w:val="clear" w:pos="4536"/>
        <w:tab w:val="clear" w:pos="9072"/>
        <w:tab w:val="left" w:pos="8049"/>
      </w:tabs>
      <w:rPr>
        <w:rFonts w:asciiTheme="minorHAnsi" w:hAnsiTheme="minorHAnsi" w:cstheme="minorHAnsi"/>
      </w:rPr>
    </w:pPr>
    <w:r w:rsidRPr="000708A1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5356C396" wp14:editId="716CCDFB">
              <wp:simplePos x="0" y="0"/>
              <wp:positionH relativeFrom="column">
                <wp:posOffset>0</wp:posOffset>
              </wp:positionH>
              <wp:positionV relativeFrom="paragraph">
                <wp:posOffset>117475</wp:posOffset>
              </wp:positionV>
              <wp:extent cx="6119495" cy="21590"/>
              <wp:effectExtent l="0" t="0" r="0" b="0"/>
              <wp:wrapNone/>
              <wp:docPr id="1396217701" name="Prostokąt 6980815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9495" cy="21590"/>
                      </a:xfrm>
                      <a:prstGeom prst="rect">
                        <a:avLst/>
                      </a:prstGeom>
                      <a:solidFill>
                        <a:srgbClr val="253A6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outside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725120" id="Prostokąt 698081598" o:spid="_x0000_s1026" style="position:absolute;margin-left:0;margin-top:9.25pt;width:481.85pt;height:1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outer-margin-area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" fillcolor="#253a62" stroked="f" strokeweight="1pt">
              <v:textbox inset="0,0,0,0"/>
            </v:rect>
          </w:pict>
        </mc:Fallback>
      </mc:AlternateContent>
    </w:r>
    <w:r w:rsidRPr="000708A1">
      <w:rPr>
        <w:rFonts w:asciiTheme="minorHAnsi" w:hAnsiTheme="minorHAnsi" w:cstheme="minorHAnsi"/>
        <w:noProof/>
      </w:rPr>
      <w:drawing>
        <wp:anchor distT="0" distB="0" distL="114300" distR="114300" simplePos="0" relativeHeight="251658752" behindDoc="0" locked="0" layoutInCell="1" allowOverlap="1" wp14:anchorId="481CD4D2" wp14:editId="051467E1">
          <wp:simplePos x="0" y="0"/>
          <wp:positionH relativeFrom="margin">
            <wp:posOffset>2489835</wp:posOffset>
          </wp:positionH>
          <wp:positionV relativeFrom="margin">
            <wp:posOffset>8715375</wp:posOffset>
          </wp:positionV>
          <wp:extent cx="1075690" cy="510540"/>
          <wp:effectExtent l="0" t="0" r="0" b="3810"/>
          <wp:wrapNone/>
          <wp:docPr id="780458983" name="Obraz3" descr="Obraz zawierający Czcionka, logo, symbol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3" descr="Obraz zawierający Czcionka, logo, symbol, zrzut ekranu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281" r="31972"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08A1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2854AA2" wp14:editId="7F44FA85">
              <wp:simplePos x="0" y="0"/>
              <wp:positionH relativeFrom="page">
                <wp:posOffset>6628130</wp:posOffset>
              </wp:positionH>
              <wp:positionV relativeFrom="paragraph">
                <wp:posOffset>124101</wp:posOffset>
              </wp:positionV>
              <wp:extent cx="212090" cy="255270"/>
              <wp:effectExtent l="0" t="0" r="0" b="0"/>
              <wp:wrapNone/>
              <wp:docPr id="764067166" name="Prostokąt 4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flipH="1">
                        <a:off x="0" y="0"/>
                        <a:ext cx="212090" cy="255270"/>
                      </a:xfrm>
                      <a:prstGeom prst="rect">
                        <a:avLst/>
                      </a:prstGeom>
                      <a:solidFill>
                        <a:srgbClr val="253A6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961A9D7" w14:textId="77777777" w:rsidR="00643D9A" w:rsidRPr="000708A1" w:rsidRDefault="00643D9A" w:rsidP="006F7F03">
                          <w:pPr>
                            <w:ind w:left="-142" w:right="-137"/>
                            <w:jc w:val="cente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0708A1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708A1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0708A1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0708A1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Pr="000708A1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854AA2" id="Prostokąt 45" o:spid="_x0000_s1026" style="position:absolute;margin-left:521.9pt;margin-top:9.75pt;width:16.7pt;height:20.1pt;flip:x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" fillcolor="#253a62" stroked="f" strokeweight="3pt">
              <o:lock v:ext="edit" aspectratio="t"/>
              <v:textbox inset="0,0,0,0">
                <w:txbxContent>
                  <w:p w14:paraId="6961A9D7" w14:textId="77777777" w:rsidR="00643D9A" w:rsidRPr="000708A1" w:rsidRDefault="00643D9A" w:rsidP="006F7F03">
                    <w:pPr>
                      <w:ind w:left="-142" w:right="-137"/>
                      <w:jc w:val="center"/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</w:pPr>
                    <w:r w:rsidRPr="000708A1"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Pr="000708A1"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  <w:instrText>PAGE   \* MERGEFORMAT</w:instrText>
                    </w:r>
                    <w:r w:rsidRPr="000708A1"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Pr="000708A1"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Pr="000708A1"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1956EB">
      <w:rPr>
        <w:rFonts w:asciiTheme="minorHAnsi" w:hAnsiTheme="minorHAnsi" w:cstheme="minorHAnsi"/>
      </w:rPr>
      <w:tab/>
    </w:r>
  </w:p>
  <w:p w14:paraId="1A7D4899" w14:textId="337F5332" w:rsidR="00643D9A" w:rsidRPr="000708A1" w:rsidRDefault="00643D9A" w:rsidP="000D3E4D">
    <w:pPr>
      <w:pStyle w:val="Stopka"/>
      <w:tabs>
        <w:tab w:val="clear" w:pos="4536"/>
        <w:tab w:val="clear" w:pos="9072"/>
      </w:tabs>
      <w:ind w:left="9146" w:firstLine="136"/>
      <w:rPr>
        <w:rFonts w:asciiTheme="minorHAnsi" w:hAnsiTheme="minorHAnsi" w:cstheme="minorHAnsi"/>
      </w:rPr>
    </w:pPr>
  </w:p>
  <w:p w14:paraId="1DF2CCAD" w14:textId="1287D991" w:rsidR="00C24F21" w:rsidRPr="000708A1" w:rsidRDefault="000569B0" w:rsidP="00C07CCD">
    <w:pPr>
      <w:pStyle w:val="Stopka"/>
      <w:tabs>
        <w:tab w:val="clear" w:pos="9072"/>
        <w:tab w:val="right" w:pos="9638"/>
      </w:tabs>
      <w:jc w:val="center"/>
      <w:rPr>
        <w:rFonts w:asciiTheme="minorHAnsi" w:hAnsiTheme="minorHAnsi" w:cstheme="minorHAnsi"/>
        <w:color w:val="646464"/>
        <w:sz w:val="10"/>
        <w:szCs w:val="10"/>
      </w:rPr>
    </w:pPr>
    <w:r>
      <w:rPr>
        <w:rFonts w:asciiTheme="minorHAnsi" w:hAnsiTheme="minorHAnsi" w:cstheme="minorHAnsi"/>
        <w:noProof/>
        <w:sz w:val="10"/>
        <w:szCs w:val="10"/>
      </w:rPr>
      <w:pict w14:anchorId="665FA6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5" type="#_x0000_t75" alt="" style="position:absolute;left:0;text-align:left;margin-left:-56.7pt;margin-top:508.85pt;width:595.3pt;height:260.55pt;z-index:-251655680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D8051E" w:rsidRPr="000708A1">
      <w:rPr>
        <w:rFonts w:asciiTheme="minorHAnsi" w:hAnsiTheme="minorHAnsi" w:cstheme="minorHAnsi"/>
        <w:bdr w:val="none" w:sz="0" w:space="0" w:color="auto" w:frame="1"/>
      </w:rPr>
      <w:fldChar w:fldCharType="begin"/>
    </w:r>
    <w:r w:rsidR="00D8051E" w:rsidRPr="000708A1">
      <w:rPr>
        <w:rFonts w:asciiTheme="minorHAnsi" w:hAnsiTheme="minorHAnsi" w:cstheme="minorHAnsi"/>
        <w:bdr w:val="none" w:sz="0" w:space="0" w:color="auto" w:frame="1"/>
      </w:rPr>
      <w:instrText xml:space="preserve"> INCLUDEPICTURE "https://lh7-rt.googleusercontent.com/docsz/AD_4nXd49m4M9vzinq9NG3BfWxwKo-zsJE154Pw3oAIhUiEi-hR4D4GNOtMjRMvmMO5-9Njd6Zx8ns03UCjXKbD66dNIGXbRCMOoy7QoBKwg_oPWcBBAPH4gvo0Qi1bnpGDJu8y7swk4yvHIEQDHyxyJelQ?key=qUHJYviMwih9p_5-GKeJ3vPh" \* MERGEFORMATINET </w:instrText>
    </w:r>
    <w:r w:rsidR="00D8051E" w:rsidRPr="000708A1">
      <w:rPr>
        <w:rFonts w:asciiTheme="minorHAnsi" w:hAnsiTheme="minorHAnsi" w:cstheme="minorHAnsi"/>
        <w:bdr w:val="none" w:sz="0" w:space="0" w:color="auto" w:frame="1"/>
      </w:rPr>
      <w:fldChar w:fldCharType="separate"/>
    </w:r>
    <w:r w:rsidR="00D8051E" w:rsidRPr="000708A1">
      <w:rPr>
        <w:rFonts w:asciiTheme="minorHAnsi" w:hAnsiTheme="minorHAnsi" w:cstheme="minorHAnsi"/>
        <w:bdr w:val="none" w:sz="0" w:space="0" w:color="auto" w:frame="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30898" w14:textId="77777777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</w:rPr>
      <w:drawing>
        <wp:anchor distT="0" distB="0" distL="114300" distR="114300" simplePos="0" relativeHeight="251654656" behindDoc="0" locked="0" layoutInCell="1" allowOverlap="1" wp14:anchorId="2569A97C" wp14:editId="6197C75F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927447070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CF4A35">
      <w:rPr>
        <w:rFonts w:asciiTheme="minorHAnsi" w:hAnsiTheme="minorHAnsi" w:cstheme="minorHAnsi"/>
        <w:noProof/>
        <w:sz w:val="10"/>
        <w:szCs w:val="10"/>
      </w:rPr>
      <w:drawing>
        <wp:anchor distT="0" distB="0" distL="114300" distR="114300" simplePos="0" relativeHeight="251655680" behindDoc="1" locked="0" layoutInCell="0" allowOverlap="1" wp14:anchorId="16C872BD" wp14:editId="22E66D5E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7614920" cy="3333115"/>
          <wp:effectExtent l="0" t="0" r="5080" b="0"/>
          <wp:wrapNone/>
          <wp:docPr id="1917949852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3333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BD813" w14:textId="77777777" w:rsidR="000F0F8C" w:rsidRDefault="000F0F8C">
      <w:r>
        <w:separator/>
      </w:r>
    </w:p>
  </w:footnote>
  <w:footnote w:type="continuationSeparator" w:id="0">
    <w:p w14:paraId="6A597E27" w14:textId="77777777" w:rsidR="000F0F8C" w:rsidRDefault="000F0F8C">
      <w:r>
        <w:continuationSeparator/>
      </w:r>
    </w:p>
  </w:footnote>
  <w:footnote w:id="1">
    <w:p w14:paraId="31B34F8B" w14:textId="29F18B87" w:rsidR="004632FF" w:rsidRPr="00153F08" w:rsidRDefault="004632FF" w:rsidP="004632FF">
      <w:pPr>
        <w:pStyle w:val="Tekstprzypisudolnego"/>
        <w:ind w:left="284" w:hanging="142"/>
        <w:rPr>
          <w:rFonts w:ascii="Calibri" w:hAnsi="Calibri"/>
          <w:sz w:val="18"/>
          <w:szCs w:val="18"/>
        </w:rPr>
      </w:pPr>
      <w:r w:rsidRPr="00153F08">
        <w:rPr>
          <w:rStyle w:val="Odwoanieprzypisudolnego"/>
          <w:rFonts w:ascii="Calibri" w:hAnsi="Calibri"/>
          <w:sz w:val="18"/>
          <w:szCs w:val="18"/>
        </w:rPr>
        <w:footnoteRef/>
      </w:r>
      <w:r w:rsidR="00D305F4">
        <w:rPr>
          <w:rFonts w:ascii="Calibri" w:hAnsi="Calibri"/>
          <w:sz w:val="18"/>
          <w:szCs w:val="18"/>
        </w:rPr>
        <w:t xml:space="preserve"> </w:t>
      </w:r>
      <w:r w:rsidR="008A242B" w:rsidRPr="008A242B">
        <w:rPr>
          <w:rFonts w:ascii="Calibri" w:hAnsi="Calibri"/>
          <w:sz w:val="16"/>
          <w:szCs w:val="16"/>
        </w:rPr>
        <w:t>Należy powielić odpowiednią liczbę razy, w zależności od potrzeb.</w:t>
      </w:r>
    </w:p>
  </w:footnote>
  <w:footnote w:id="2">
    <w:p w14:paraId="46FF6588" w14:textId="52626576" w:rsidR="004632FF" w:rsidRPr="004D068F" w:rsidRDefault="004632FF" w:rsidP="004632FF">
      <w:pPr>
        <w:pStyle w:val="Tekstprzypisudolnego"/>
        <w:ind w:left="284" w:hanging="142"/>
        <w:jc w:val="both"/>
        <w:rPr>
          <w:rFonts w:ascii="Calibri" w:hAnsi="Calibri" w:cs="Calibri"/>
          <w:sz w:val="18"/>
          <w:szCs w:val="18"/>
        </w:rPr>
      </w:pPr>
      <w:r w:rsidRPr="004D068F">
        <w:rPr>
          <w:rStyle w:val="Odwoanieprzypisudolnego"/>
          <w:rFonts w:ascii="Calibri" w:hAnsi="Calibri" w:cs="Calibri"/>
          <w:sz w:val="18"/>
          <w:szCs w:val="18"/>
        </w:rPr>
        <w:footnoteRef/>
      </w:r>
      <w:r w:rsidR="00D305F4">
        <w:rPr>
          <w:rFonts w:ascii="Calibri" w:hAnsi="Calibri" w:cs="Calibri"/>
          <w:sz w:val="18"/>
          <w:szCs w:val="18"/>
        </w:rPr>
        <w:t xml:space="preserve"> </w:t>
      </w:r>
      <w:r w:rsidRPr="004D068F">
        <w:rPr>
          <w:rFonts w:ascii="Calibri" w:hAnsi="Calibri" w:cs="Calibri"/>
          <w:sz w:val="16"/>
          <w:szCs w:val="16"/>
        </w:rPr>
        <w:t>Niepotrzebne skreślić</w:t>
      </w:r>
      <w:r w:rsidRPr="004D068F">
        <w:rPr>
          <w:rFonts w:ascii="Calibri" w:hAnsi="Calibri" w:cs="Calibri"/>
          <w:sz w:val="18"/>
          <w:szCs w:val="18"/>
        </w:rPr>
        <w:t>.</w:t>
      </w:r>
    </w:p>
  </w:footnote>
  <w:footnote w:id="3">
    <w:p w14:paraId="4EE6EAAC" w14:textId="77777777" w:rsidR="004632FF" w:rsidRPr="004D068F" w:rsidRDefault="004632FF" w:rsidP="004632FF">
      <w:pPr>
        <w:pStyle w:val="Tekstprzypisudolnego"/>
        <w:ind w:left="284" w:hanging="142"/>
        <w:jc w:val="both"/>
        <w:rPr>
          <w:rFonts w:ascii="Calibri" w:hAnsi="Calibri" w:cs="Calibri"/>
          <w:sz w:val="16"/>
          <w:szCs w:val="16"/>
        </w:rPr>
      </w:pPr>
      <w:r w:rsidRPr="004D068F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4D068F">
        <w:rPr>
          <w:rFonts w:ascii="Calibri" w:hAnsi="Calibri" w:cs="Calibri"/>
          <w:sz w:val="18"/>
          <w:szCs w:val="18"/>
        </w:rPr>
        <w:t xml:space="preserve"> </w:t>
      </w:r>
      <w:r w:rsidRPr="004D068F">
        <w:rPr>
          <w:rFonts w:ascii="Calibri" w:hAnsi="Calibri" w:cs="Calibri"/>
          <w:sz w:val="16"/>
          <w:szCs w:val="16"/>
        </w:rPr>
        <w:t>W przypadku zastrzeżenia w ofercie informacji zaleca się wymienić informacje zastrzeżone stanowiące tajemnicę przedsiębiorstwa oraz zabezpieczyć je zgodnie z postanowieniami SWZ.</w:t>
      </w:r>
    </w:p>
  </w:footnote>
  <w:footnote w:id="4">
    <w:p w14:paraId="0BC5A147" w14:textId="77777777" w:rsidR="004632FF" w:rsidRPr="004D068F" w:rsidRDefault="004632FF" w:rsidP="004632FF">
      <w:pPr>
        <w:pStyle w:val="Tekstprzypisudolnego"/>
        <w:ind w:left="284" w:hanging="142"/>
        <w:jc w:val="both"/>
        <w:rPr>
          <w:rFonts w:ascii="Calibri" w:hAnsi="Calibri"/>
          <w:sz w:val="16"/>
          <w:szCs w:val="16"/>
        </w:rPr>
      </w:pPr>
      <w:r w:rsidRPr="004D068F">
        <w:rPr>
          <w:rStyle w:val="Odwoanieprzypisudolnego"/>
          <w:rFonts w:ascii="Calibri" w:hAnsi="Calibri"/>
          <w:sz w:val="18"/>
          <w:szCs w:val="18"/>
        </w:rPr>
        <w:footnoteRef/>
      </w:r>
      <w:r w:rsidRPr="004D068F">
        <w:rPr>
          <w:rFonts w:ascii="Calibri" w:hAnsi="Calibri"/>
          <w:sz w:val="18"/>
          <w:szCs w:val="18"/>
        </w:rPr>
        <w:tab/>
      </w:r>
      <w:r w:rsidRPr="004D068F">
        <w:rPr>
          <w:rFonts w:ascii="Calibri" w:hAnsi="Calibri"/>
          <w:sz w:val="16"/>
          <w:szCs w:val="16"/>
        </w:rPr>
        <w:t>Należy odpowiednio zaznaczyć punkt a) albo b).</w:t>
      </w:r>
    </w:p>
  </w:footnote>
  <w:footnote w:id="5">
    <w:p w14:paraId="37C8DDA3" w14:textId="21D48355" w:rsidR="004632FF" w:rsidRPr="004D068F" w:rsidRDefault="004632FF" w:rsidP="004632FF">
      <w:pPr>
        <w:pStyle w:val="Tekstprzypisudolnego"/>
        <w:ind w:left="284" w:hanging="142"/>
        <w:jc w:val="both"/>
        <w:rPr>
          <w:rFonts w:ascii="Calibri" w:hAnsi="Calibri"/>
          <w:sz w:val="16"/>
          <w:szCs w:val="16"/>
        </w:rPr>
      </w:pPr>
      <w:r w:rsidRPr="004D068F">
        <w:rPr>
          <w:rStyle w:val="Odwoanieprzypisudolnego"/>
          <w:rFonts w:ascii="Calibri" w:hAnsi="Calibri"/>
          <w:sz w:val="18"/>
          <w:szCs w:val="18"/>
        </w:rPr>
        <w:footnoteRef/>
      </w:r>
      <w:r w:rsidRPr="004D068F">
        <w:rPr>
          <w:rFonts w:ascii="Calibri" w:hAnsi="Calibri"/>
          <w:sz w:val="18"/>
          <w:szCs w:val="18"/>
        </w:rPr>
        <w:tab/>
      </w:r>
      <w:r w:rsidRPr="004D068F">
        <w:rPr>
          <w:rFonts w:ascii="Calibri" w:hAnsi="Calibri"/>
          <w:sz w:val="16"/>
          <w:szCs w:val="16"/>
        </w:rPr>
        <w:t>N</w:t>
      </w:r>
      <w:r w:rsidRPr="004D068F">
        <w:rPr>
          <w:rFonts w:ascii="Calibri" w:hAnsi="Calibri" w:cs="Arial"/>
          <w:iCs/>
          <w:sz w:val="16"/>
          <w:szCs w:val="16"/>
        </w:rPr>
        <w:t>ależy podać rodzaj każdego towaru/usługi oraz wartość bez podatku VAT/stawki VAT.</w:t>
      </w:r>
    </w:p>
  </w:footnote>
  <w:footnote w:id="6">
    <w:p w14:paraId="2FEB7C93" w14:textId="77777777" w:rsidR="004632FF" w:rsidRPr="004D068F" w:rsidRDefault="004632FF" w:rsidP="004632FF">
      <w:pPr>
        <w:pStyle w:val="Tekstprzypisudolnego"/>
        <w:ind w:left="284" w:hanging="142"/>
        <w:jc w:val="both"/>
        <w:rPr>
          <w:sz w:val="16"/>
          <w:szCs w:val="16"/>
        </w:rPr>
      </w:pPr>
      <w:r w:rsidRPr="004D068F">
        <w:rPr>
          <w:rStyle w:val="Odwoanieprzypisudolnego"/>
          <w:rFonts w:ascii="Calibri" w:hAnsi="Calibri"/>
          <w:sz w:val="18"/>
          <w:szCs w:val="18"/>
        </w:rPr>
        <w:footnoteRef/>
      </w:r>
      <w:r w:rsidRPr="004D068F">
        <w:rPr>
          <w:rFonts w:ascii="Calibri" w:hAnsi="Calibri"/>
          <w:sz w:val="18"/>
          <w:szCs w:val="18"/>
        </w:rPr>
        <w:tab/>
      </w:r>
      <w:r w:rsidRPr="004D068F">
        <w:rPr>
          <w:rFonts w:ascii="Calibri" w:hAnsi="Calibri"/>
          <w:sz w:val="16"/>
          <w:szCs w:val="16"/>
        </w:rPr>
        <w:t xml:space="preserve">Rozporządzenie Parlamentu Europejskiego i Rady (UE) 2016/679 z dnia 27 kwietnia 2016 r. w sprawie ochrony osób fizycznych </w:t>
      </w:r>
      <w:r>
        <w:rPr>
          <w:rFonts w:ascii="Calibri" w:hAnsi="Calibri"/>
          <w:sz w:val="16"/>
          <w:szCs w:val="16"/>
        </w:rPr>
        <w:br/>
      </w:r>
      <w:r w:rsidRPr="004D068F">
        <w:rPr>
          <w:rFonts w:ascii="Calibri" w:hAnsi="Calibri"/>
          <w:sz w:val="16"/>
          <w:szCs w:val="16"/>
        </w:rPr>
        <w:t>w związku z przetwarzaniem danych osobowych i w sprawie swobodnego przepływu takich danych oraz uchylenia dyrektywy 95/46/WE (ogólne rozporządzenie o ochronie danych) (Dz. Urz. UE L 119 z 04.05.2016, str. 1).</w:t>
      </w:r>
    </w:p>
  </w:footnote>
  <w:footnote w:id="7">
    <w:p w14:paraId="7816DC61" w14:textId="77777777" w:rsidR="004632FF" w:rsidRPr="004D068F" w:rsidRDefault="004632FF" w:rsidP="004632FF">
      <w:pPr>
        <w:pStyle w:val="Tekstprzypisudolnego"/>
        <w:ind w:left="284" w:hanging="142"/>
        <w:rPr>
          <w:rFonts w:ascii="Calibri" w:hAnsi="Calibri"/>
          <w:sz w:val="16"/>
          <w:szCs w:val="16"/>
        </w:rPr>
      </w:pPr>
      <w:r w:rsidRPr="004D068F">
        <w:rPr>
          <w:rStyle w:val="Odwoanieprzypisudolnego"/>
          <w:rFonts w:ascii="Calibri" w:hAnsi="Calibri"/>
          <w:sz w:val="18"/>
          <w:szCs w:val="18"/>
        </w:rPr>
        <w:footnoteRef/>
      </w:r>
      <w:r w:rsidRPr="004D068F">
        <w:rPr>
          <w:rFonts w:ascii="Calibri" w:hAnsi="Calibri" w:cs="Arial"/>
          <w:iCs/>
          <w:sz w:val="18"/>
          <w:szCs w:val="18"/>
        </w:rPr>
        <w:tab/>
      </w:r>
      <w:r w:rsidRPr="004D068F">
        <w:rPr>
          <w:rFonts w:ascii="Calibri" w:hAnsi="Calibri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  <w:footnote w:id="8">
    <w:p w14:paraId="64FF95F9" w14:textId="13590AA7" w:rsidR="000D63DC" w:rsidRPr="0054114A" w:rsidRDefault="000D63DC" w:rsidP="000D63DC">
      <w:pPr>
        <w:pStyle w:val="Tekstprzypisudolnego"/>
        <w:ind w:left="284" w:hanging="142"/>
        <w:jc w:val="both"/>
        <w:rPr>
          <w:rFonts w:ascii="Calibri" w:hAnsi="Calibri" w:cs="Calibri"/>
          <w:sz w:val="18"/>
          <w:szCs w:val="18"/>
        </w:rPr>
      </w:pPr>
      <w:r w:rsidRPr="00407CA6">
        <w:rPr>
          <w:rStyle w:val="Odwoanieprzypisudolnego"/>
          <w:rFonts w:ascii="Calibri" w:hAnsi="Calibri" w:cs="Calibri"/>
          <w:sz w:val="18"/>
          <w:szCs w:val="18"/>
        </w:rPr>
        <w:footnoteRef/>
      </w:r>
      <w:r>
        <w:rPr>
          <w:rFonts w:ascii="Calibri" w:hAnsi="Calibri" w:cs="Calibri"/>
          <w:sz w:val="16"/>
          <w:szCs w:val="16"/>
        </w:rPr>
        <w:t xml:space="preserve"> </w:t>
      </w:r>
      <w:r w:rsidRPr="004D068F">
        <w:rPr>
          <w:rFonts w:ascii="Calibri" w:hAnsi="Calibri" w:cs="Calibri"/>
          <w:sz w:val="16"/>
          <w:szCs w:val="16"/>
        </w:rPr>
        <w:t xml:space="preserve">Formularz oferty </w:t>
      </w:r>
      <w:r w:rsidR="0097713A">
        <w:rPr>
          <w:rFonts w:ascii="Calibri" w:hAnsi="Calibri" w:cs="Calibri"/>
          <w:sz w:val="16"/>
          <w:szCs w:val="16"/>
        </w:rPr>
        <w:t xml:space="preserve">należy </w:t>
      </w:r>
      <w:r w:rsidR="0097713A" w:rsidRPr="00117B41">
        <w:rPr>
          <w:rFonts w:ascii="Calibri" w:hAnsi="Calibri" w:cs="Calibri"/>
          <w:sz w:val="16"/>
          <w:szCs w:val="16"/>
        </w:rPr>
        <w:t>opatrzyć</w:t>
      </w:r>
      <w:r w:rsidR="0097713A" w:rsidRPr="00004727">
        <w:rPr>
          <w:rFonts w:ascii="Calibri" w:hAnsi="Calibri" w:cs="Calibri"/>
          <w:sz w:val="16"/>
          <w:szCs w:val="16"/>
        </w:rPr>
        <w:t xml:space="preserve"> </w:t>
      </w:r>
      <w:r w:rsidR="0097713A" w:rsidRPr="00FA23DE">
        <w:rPr>
          <w:rFonts w:ascii="Calibri" w:hAnsi="Calibri" w:cs="Calibri"/>
          <w:sz w:val="16"/>
          <w:szCs w:val="16"/>
        </w:rPr>
        <w:t xml:space="preserve">kwalifikowanym podpisem elektronicznym, podpisem zaufanym albo podpisem osobistym osoby lub </w:t>
      </w:r>
      <w:r w:rsidR="0097713A" w:rsidRPr="00C148EE">
        <w:rPr>
          <w:rFonts w:ascii="Calibri" w:hAnsi="Calibri" w:cs="Calibri"/>
          <w:sz w:val="16"/>
          <w:szCs w:val="16"/>
        </w:rPr>
        <w:t>osób uprawnionych do reprezentowania podmiotu</w:t>
      </w:r>
      <w:r w:rsidR="0097713A" w:rsidRPr="00FA23DE">
        <w:rPr>
          <w:rFonts w:ascii="Calibri" w:hAnsi="Calibri" w:cs="Calibri"/>
          <w:sz w:val="16"/>
          <w:szCs w:val="16"/>
        </w:rPr>
        <w:t xml:space="preserve"> w obrocie prawnym </w:t>
      </w:r>
      <w:r w:rsidR="0097713A" w:rsidRPr="002B13D2">
        <w:rPr>
          <w:rFonts w:ascii="Calibri" w:hAnsi="Calibri" w:cs="Calibri"/>
          <w:sz w:val="16"/>
          <w:szCs w:val="16"/>
        </w:rPr>
        <w:t>albo działających na podstawie stosownego pełnomocnictwa</w:t>
      </w:r>
      <w:r w:rsidRPr="004D068F">
        <w:rPr>
          <w:rFonts w:ascii="Calibri" w:hAnsi="Calibri" w:cs="Calibr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5B7F8" w14:textId="053E9088" w:rsidR="00790D3D" w:rsidRPr="0095138A" w:rsidRDefault="00790D3D" w:rsidP="00790D3D">
    <w:pPr>
      <w:pStyle w:val="Nagwek"/>
      <w:pBdr>
        <w:bottom w:val="single" w:sz="4" w:space="1" w:color="auto"/>
      </w:pBdr>
      <w:tabs>
        <w:tab w:val="clear" w:pos="9072"/>
        <w:tab w:val="right" w:pos="9746"/>
      </w:tabs>
      <w:rPr>
        <w:rFonts w:asciiTheme="minorHAnsi" w:hAnsiTheme="minorHAnsi" w:cstheme="minorHAnsi"/>
        <w:b/>
        <w:i/>
        <w:sz w:val="18"/>
        <w:szCs w:val="18"/>
      </w:rPr>
    </w:pPr>
    <w:bookmarkStart w:id="3" w:name="_Hlk184127223"/>
    <w:r w:rsidRPr="0095138A">
      <w:rPr>
        <w:rFonts w:asciiTheme="minorHAnsi" w:hAnsiTheme="minorHAnsi" w:cstheme="minorHAnsi"/>
        <w:b/>
        <w:sz w:val="18"/>
        <w:szCs w:val="18"/>
      </w:rPr>
      <w:tab/>
    </w:r>
    <w:r w:rsidRPr="0095138A">
      <w:rPr>
        <w:rFonts w:asciiTheme="minorHAnsi" w:hAnsiTheme="minorHAnsi" w:cstheme="minorHAnsi"/>
        <w:b/>
        <w:sz w:val="18"/>
        <w:szCs w:val="18"/>
      </w:rPr>
      <w:tab/>
      <w:t xml:space="preserve">     </w:t>
    </w:r>
    <w:bookmarkEnd w:id="3"/>
    <w:r w:rsidRPr="00A72F75">
      <w:rPr>
        <w:rFonts w:asciiTheme="minorHAnsi" w:hAnsiTheme="minorHAnsi" w:cstheme="minorHAnsi"/>
        <w:b/>
        <w:i/>
        <w:sz w:val="18"/>
        <w:szCs w:val="18"/>
      </w:rPr>
      <w:t>Załącznik nr 3 do SWZ - Wzór formularza ofertowego</w:t>
    </w:r>
  </w:p>
  <w:p w14:paraId="2FE8F243" w14:textId="4C3B5E4A" w:rsidR="00BB24F6" w:rsidRPr="00790D3D" w:rsidRDefault="00790D3D" w:rsidP="00790D3D">
    <w:pPr>
      <w:pStyle w:val="Nagwek"/>
      <w:tabs>
        <w:tab w:val="clear" w:pos="4536"/>
        <w:tab w:val="clear" w:pos="9072"/>
      </w:tabs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</w:pPr>
    <w:r w:rsidRPr="0095138A">
      <w:rPr>
        <w:rFonts w:asciiTheme="minorHAnsi" w:hAnsiTheme="minorHAnsi" w:cstheme="minorHAnsi"/>
        <w:noProof/>
      </w:rPr>
      <w:drawing>
        <wp:anchor distT="0" distB="0" distL="114300" distR="114300" simplePos="0" relativeHeight="251659776" behindDoc="0" locked="0" layoutInCell="1" allowOverlap="1" wp14:anchorId="3D829307" wp14:editId="554F5360">
          <wp:simplePos x="0" y="0"/>
          <wp:positionH relativeFrom="column">
            <wp:posOffset>-144145</wp:posOffset>
          </wp:positionH>
          <wp:positionV relativeFrom="paragraph">
            <wp:posOffset>0</wp:posOffset>
          </wp:positionV>
          <wp:extent cx="6472800" cy="669600"/>
          <wp:effectExtent l="0" t="0" r="4445" b="0"/>
          <wp:wrapSquare wrapText="bothSides"/>
          <wp:docPr id="508425755" name="Obraz 508425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72800" cy="66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3604E" w14:textId="77777777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D1073C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95C4E"/>
    <w:multiLevelType w:val="hybridMultilevel"/>
    <w:tmpl w:val="B22CB15A"/>
    <w:lvl w:ilvl="0" w:tplc="575A986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61A18"/>
    <w:multiLevelType w:val="hybridMultilevel"/>
    <w:tmpl w:val="B33A6938"/>
    <w:lvl w:ilvl="0" w:tplc="31D643C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71A2F"/>
    <w:multiLevelType w:val="hybridMultilevel"/>
    <w:tmpl w:val="519EB40E"/>
    <w:lvl w:ilvl="0" w:tplc="DF5AF988">
      <w:start w:val="1"/>
      <w:numFmt w:val="bullet"/>
      <w:lvlText w:val="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393FAF"/>
    <w:multiLevelType w:val="hybridMultilevel"/>
    <w:tmpl w:val="77A8DEF8"/>
    <w:lvl w:ilvl="0" w:tplc="8C5AF344">
      <w:start w:val="1"/>
      <w:numFmt w:val="decimal"/>
      <w:lvlText w:val="%1)"/>
      <w:lvlJc w:val="left"/>
      <w:pPr>
        <w:ind w:left="723" w:hanging="360"/>
      </w:pPr>
      <w:rPr>
        <w:rFonts w:ascii="Calibri" w:hAnsi="Calibri" w:cs="Calibri" w:hint="default"/>
        <w:b w:val="0"/>
        <w:b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179A2DE1"/>
    <w:multiLevelType w:val="hybridMultilevel"/>
    <w:tmpl w:val="A178281C"/>
    <w:styleLink w:val="Zaimportowanystyl6"/>
    <w:lvl w:ilvl="0" w:tplc="FD261E0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414D5E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ACEF7C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34E28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68ABC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388BD0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58AE9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5C9D0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CA984C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87445EC"/>
    <w:multiLevelType w:val="hybridMultilevel"/>
    <w:tmpl w:val="7EC25C5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188268D8"/>
    <w:multiLevelType w:val="hybridMultilevel"/>
    <w:tmpl w:val="E140FD5E"/>
    <w:styleLink w:val="Zaimportowanystyl2"/>
    <w:lvl w:ilvl="0" w:tplc="9E92E7D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C27E3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3ECA2E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60467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F04E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7AD3A6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22AEC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E2B1A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1A7A1C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F123721"/>
    <w:multiLevelType w:val="hybridMultilevel"/>
    <w:tmpl w:val="3FDE7530"/>
    <w:styleLink w:val="Zaimportowanystyl4"/>
    <w:lvl w:ilvl="0" w:tplc="0DBC619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F0206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4EF108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0C5BC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8C2B5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D6CE52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88660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DA48D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0CABA6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4EB71D0"/>
    <w:multiLevelType w:val="hybridMultilevel"/>
    <w:tmpl w:val="02165460"/>
    <w:styleLink w:val="Zaimportowanystyl1"/>
    <w:lvl w:ilvl="0" w:tplc="7298A42E">
      <w:start w:val="1"/>
      <w:numFmt w:val="decimal"/>
      <w:lvlText w:val="%1."/>
      <w:lvlJc w:val="left"/>
      <w:pPr>
        <w:ind w:left="12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40B05A">
      <w:start w:val="1"/>
      <w:numFmt w:val="lowerLetter"/>
      <w:lvlText w:val="%2."/>
      <w:lvlJc w:val="left"/>
      <w:pPr>
        <w:ind w:left="16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BEA44C">
      <w:start w:val="1"/>
      <w:numFmt w:val="lowerRoman"/>
      <w:lvlText w:val="%3."/>
      <w:lvlJc w:val="left"/>
      <w:pPr>
        <w:ind w:left="234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2EF992">
      <w:start w:val="1"/>
      <w:numFmt w:val="decimal"/>
      <w:lvlText w:val="%4."/>
      <w:lvlJc w:val="left"/>
      <w:pPr>
        <w:ind w:left="30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AC1FC4">
      <w:start w:val="1"/>
      <w:numFmt w:val="lowerLetter"/>
      <w:lvlText w:val="%5."/>
      <w:lvlJc w:val="left"/>
      <w:pPr>
        <w:ind w:left="37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14685E">
      <w:start w:val="1"/>
      <w:numFmt w:val="lowerRoman"/>
      <w:lvlText w:val="%6."/>
      <w:lvlJc w:val="left"/>
      <w:pPr>
        <w:ind w:left="45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A0E832">
      <w:start w:val="1"/>
      <w:numFmt w:val="decimal"/>
      <w:lvlText w:val="%7."/>
      <w:lvlJc w:val="left"/>
      <w:pPr>
        <w:ind w:left="52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AACADA">
      <w:start w:val="1"/>
      <w:numFmt w:val="lowerLetter"/>
      <w:lvlText w:val="%8."/>
      <w:lvlJc w:val="left"/>
      <w:pPr>
        <w:ind w:left="59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8E1AEA">
      <w:start w:val="1"/>
      <w:numFmt w:val="lowerRoman"/>
      <w:lvlText w:val="%9."/>
      <w:lvlJc w:val="left"/>
      <w:pPr>
        <w:ind w:left="66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B4A63C5"/>
    <w:multiLevelType w:val="hybridMultilevel"/>
    <w:tmpl w:val="871E172E"/>
    <w:styleLink w:val="Zaimportowanystyl5"/>
    <w:lvl w:ilvl="0" w:tplc="B39844D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346F8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444BF2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5C550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D4332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72CB2A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6A903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72821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52EBA8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5025A7A"/>
    <w:multiLevelType w:val="hybridMultilevel"/>
    <w:tmpl w:val="75FA9DAA"/>
    <w:lvl w:ilvl="0" w:tplc="00A05AF2">
      <w:start w:val="1"/>
      <w:numFmt w:val="upperRoman"/>
      <w:lvlText w:val="%1."/>
      <w:lvlJc w:val="left"/>
      <w:pPr>
        <w:ind w:left="113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2" w15:restartNumberingAfterBreak="0">
    <w:nsid w:val="3E3D5BF2"/>
    <w:multiLevelType w:val="hybridMultilevel"/>
    <w:tmpl w:val="22D21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74A32"/>
    <w:multiLevelType w:val="hybridMultilevel"/>
    <w:tmpl w:val="5CF20B5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9643BBF"/>
    <w:multiLevelType w:val="hybridMultilevel"/>
    <w:tmpl w:val="0192AC70"/>
    <w:lvl w:ilvl="0" w:tplc="DF847012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5" w15:restartNumberingAfterBreak="0">
    <w:nsid w:val="5CF3134D"/>
    <w:multiLevelType w:val="hybridMultilevel"/>
    <w:tmpl w:val="3CDC247C"/>
    <w:lvl w:ilvl="0" w:tplc="F2462CD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6F1121B1"/>
    <w:multiLevelType w:val="hybridMultilevel"/>
    <w:tmpl w:val="B06A50F6"/>
    <w:lvl w:ilvl="0" w:tplc="779AE7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E65C2B"/>
    <w:multiLevelType w:val="hybridMultilevel"/>
    <w:tmpl w:val="57EC499A"/>
    <w:styleLink w:val="Zaimportowanystyl3"/>
    <w:lvl w:ilvl="0" w:tplc="042697F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62C12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44D45C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8659C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34D6A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90A330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6C23F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7E011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4EF068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37B17E2"/>
    <w:multiLevelType w:val="hybridMultilevel"/>
    <w:tmpl w:val="E1841248"/>
    <w:styleLink w:val="Zaimportowanystyl7"/>
    <w:lvl w:ilvl="0" w:tplc="ABC64D7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EA65A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30C58C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DA454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E01A7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960684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6A55A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5CDEB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5AF804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5AB7120"/>
    <w:multiLevelType w:val="hybridMultilevel"/>
    <w:tmpl w:val="BE041FEC"/>
    <w:lvl w:ilvl="0" w:tplc="19483B22">
      <w:start w:val="1"/>
      <w:numFmt w:val="decimal"/>
      <w:lvlText w:val="%1."/>
      <w:lvlJc w:val="left"/>
      <w:pPr>
        <w:ind w:left="89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11" w:hanging="360"/>
      </w:pPr>
    </w:lvl>
    <w:lvl w:ilvl="2" w:tplc="0415001B" w:tentative="1">
      <w:start w:val="1"/>
      <w:numFmt w:val="lowerRoman"/>
      <w:lvlText w:val="%3."/>
      <w:lvlJc w:val="right"/>
      <w:pPr>
        <w:ind w:left="2331" w:hanging="180"/>
      </w:pPr>
    </w:lvl>
    <w:lvl w:ilvl="3" w:tplc="0415000F" w:tentative="1">
      <w:start w:val="1"/>
      <w:numFmt w:val="decimal"/>
      <w:lvlText w:val="%4."/>
      <w:lvlJc w:val="left"/>
      <w:pPr>
        <w:ind w:left="3051" w:hanging="360"/>
      </w:pPr>
    </w:lvl>
    <w:lvl w:ilvl="4" w:tplc="04150019" w:tentative="1">
      <w:start w:val="1"/>
      <w:numFmt w:val="lowerLetter"/>
      <w:lvlText w:val="%5."/>
      <w:lvlJc w:val="left"/>
      <w:pPr>
        <w:ind w:left="3771" w:hanging="360"/>
      </w:pPr>
    </w:lvl>
    <w:lvl w:ilvl="5" w:tplc="0415001B" w:tentative="1">
      <w:start w:val="1"/>
      <w:numFmt w:val="lowerRoman"/>
      <w:lvlText w:val="%6."/>
      <w:lvlJc w:val="right"/>
      <w:pPr>
        <w:ind w:left="4491" w:hanging="180"/>
      </w:pPr>
    </w:lvl>
    <w:lvl w:ilvl="6" w:tplc="0415000F" w:tentative="1">
      <w:start w:val="1"/>
      <w:numFmt w:val="decimal"/>
      <w:lvlText w:val="%7."/>
      <w:lvlJc w:val="left"/>
      <w:pPr>
        <w:ind w:left="5211" w:hanging="360"/>
      </w:pPr>
    </w:lvl>
    <w:lvl w:ilvl="7" w:tplc="04150019" w:tentative="1">
      <w:start w:val="1"/>
      <w:numFmt w:val="lowerLetter"/>
      <w:lvlText w:val="%8."/>
      <w:lvlJc w:val="left"/>
      <w:pPr>
        <w:ind w:left="5931" w:hanging="360"/>
      </w:pPr>
    </w:lvl>
    <w:lvl w:ilvl="8" w:tplc="0415001B" w:tentative="1">
      <w:start w:val="1"/>
      <w:numFmt w:val="lowerRoman"/>
      <w:lvlText w:val="%9."/>
      <w:lvlJc w:val="right"/>
      <w:pPr>
        <w:ind w:left="6651" w:hanging="180"/>
      </w:pPr>
    </w:lvl>
  </w:abstractNum>
  <w:num w:numId="1" w16cid:durableId="1621187309">
    <w:abstractNumId w:val="9"/>
  </w:num>
  <w:num w:numId="2" w16cid:durableId="871844151">
    <w:abstractNumId w:val="7"/>
  </w:num>
  <w:num w:numId="3" w16cid:durableId="1955205426">
    <w:abstractNumId w:val="17"/>
  </w:num>
  <w:num w:numId="4" w16cid:durableId="1194805253">
    <w:abstractNumId w:val="8"/>
  </w:num>
  <w:num w:numId="5" w16cid:durableId="476070332">
    <w:abstractNumId w:val="10"/>
  </w:num>
  <w:num w:numId="6" w16cid:durableId="790590428">
    <w:abstractNumId w:val="5"/>
  </w:num>
  <w:num w:numId="7" w16cid:durableId="1219248287">
    <w:abstractNumId w:val="18"/>
  </w:num>
  <w:num w:numId="8" w16cid:durableId="744574110">
    <w:abstractNumId w:val="1"/>
  </w:num>
  <w:num w:numId="9" w16cid:durableId="1247155815">
    <w:abstractNumId w:val="19"/>
  </w:num>
  <w:num w:numId="10" w16cid:durableId="274410413">
    <w:abstractNumId w:val="2"/>
  </w:num>
  <w:num w:numId="11" w16cid:durableId="1375276266">
    <w:abstractNumId w:val="3"/>
  </w:num>
  <w:num w:numId="12" w16cid:durableId="829953377">
    <w:abstractNumId w:val="16"/>
  </w:num>
  <w:num w:numId="13" w16cid:durableId="1306546119">
    <w:abstractNumId w:val="12"/>
  </w:num>
  <w:num w:numId="14" w16cid:durableId="1086224161">
    <w:abstractNumId w:val="13"/>
  </w:num>
  <w:num w:numId="15" w16cid:durableId="1617561693">
    <w:abstractNumId w:val="14"/>
  </w:num>
  <w:num w:numId="16" w16cid:durableId="23098105">
    <w:abstractNumId w:val="11"/>
  </w:num>
  <w:num w:numId="17" w16cid:durableId="1184973947">
    <w:abstractNumId w:val="4"/>
  </w:num>
  <w:num w:numId="18" w16cid:durableId="397871743">
    <w:abstractNumId w:val="15"/>
  </w:num>
  <w:num w:numId="19" w16cid:durableId="621888653">
    <w:abstractNumId w:val="6"/>
  </w:num>
  <w:num w:numId="20" w16cid:durableId="962006112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357"/>
  <w:hyphenationZone w:val="425"/>
  <w:drawingGridHorizontalSpacing w:val="6"/>
  <w:drawingGridVerticalSpacing w:val="6"/>
  <w:doNotShadeFormData/>
  <w:characterSpacingControl w:val="doNotCompress"/>
  <w:hdrShapeDefaults>
    <o:shapedefaults v:ext="edit" spidmax="2050" style="mso-position-horizontal:center;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00740"/>
    <w:rsid w:val="000007A4"/>
    <w:rsid w:val="000061A6"/>
    <w:rsid w:val="00010FC6"/>
    <w:rsid w:val="00012E64"/>
    <w:rsid w:val="00030D71"/>
    <w:rsid w:val="000325DB"/>
    <w:rsid w:val="00034E76"/>
    <w:rsid w:val="00041134"/>
    <w:rsid w:val="0004603C"/>
    <w:rsid w:val="000569B0"/>
    <w:rsid w:val="0005705A"/>
    <w:rsid w:val="00065C40"/>
    <w:rsid w:val="0006785A"/>
    <w:rsid w:val="00067AEC"/>
    <w:rsid w:val="00067D3C"/>
    <w:rsid w:val="00070636"/>
    <w:rsid w:val="000708A1"/>
    <w:rsid w:val="00070CA2"/>
    <w:rsid w:val="00080DF8"/>
    <w:rsid w:val="00084222"/>
    <w:rsid w:val="00084DB1"/>
    <w:rsid w:val="00093EFC"/>
    <w:rsid w:val="00094EF6"/>
    <w:rsid w:val="000A0E27"/>
    <w:rsid w:val="000B28AA"/>
    <w:rsid w:val="000B4945"/>
    <w:rsid w:val="000B58FE"/>
    <w:rsid w:val="000B6309"/>
    <w:rsid w:val="000B76C4"/>
    <w:rsid w:val="000C62C1"/>
    <w:rsid w:val="000C655F"/>
    <w:rsid w:val="000D0516"/>
    <w:rsid w:val="000D3047"/>
    <w:rsid w:val="000D63DC"/>
    <w:rsid w:val="000E0636"/>
    <w:rsid w:val="000E21EF"/>
    <w:rsid w:val="000E5C1C"/>
    <w:rsid w:val="000F0F8C"/>
    <w:rsid w:val="000F1441"/>
    <w:rsid w:val="000F48CB"/>
    <w:rsid w:val="000F6D86"/>
    <w:rsid w:val="00101028"/>
    <w:rsid w:val="0010162A"/>
    <w:rsid w:val="00111F0B"/>
    <w:rsid w:val="0011359E"/>
    <w:rsid w:val="00114A28"/>
    <w:rsid w:val="001158CD"/>
    <w:rsid w:val="001162C9"/>
    <w:rsid w:val="001165F4"/>
    <w:rsid w:val="00116657"/>
    <w:rsid w:val="001230CD"/>
    <w:rsid w:val="00124002"/>
    <w:rsid w:val="001318C7"/>
    <w:rsid w:val="00132CEF"/>
    <w:rsid w:val="00134CA7"/>
    <w:rsid w:val="001417D7"/>
    <w:rsid w:val="0014644C"/>
    <w:rsid w:val="00146562"/>
    <w:rsid w:val="00146D7C"/>
    <w:rsid w:val="001550B2"/>
    <w:rsid w:val="001561C5"/>
    <w:rsid w:val="00157715"/>
    <w:rsid w:val="00161DA9"/>
    <w:rsid w:val="0016438A"/>
    <w:rsid w:val="00165A73"/>
    <w:rsid w:val="00174C1B"/>
    <w:rsid w:val="00182E9E"/>
    <w:rsid w:val="00187A9B"/>
    <w:rsid w:val="00193D31"/>
    <w:rsid w:val="001956EB"/>
    <w:rsid w:val="001A19F0"/>
    <w:rsid w:val="001A1EAB"/>
    <w:rsid w:val="001A2478"/>
    <w:rsid w:val="001A3960"/>
    <w:rsid w:val="001A72D1"/>
    <w:rsid w:val="001B1E85"/>
    <w:rsid w:val="001B3A81"/>
    <w:rsid w:val="001B4DE7"/>
    <w:rsid w:val="001B61DD"/>
    <w:rsid w:val="001D31D8"/>
    <w:rsid w:val="001E1ADA"/>
    <w:rsid w:val="001E3FC7"/>
    <w:rsid w:val="001E75D9"/>
    <w:rsid w:val="001F1CAD"/>
    <w:rsid w:val="001F30BF"/>
    <w:rsid w:val="001F5AE6"/>
    <w:rsid w:val="0020755D"/>
    <w:rsid w:val="00214307"/>
    <w:rsid w:val="002169AA"/>
    <w:rsid w:val="002241E4"/>
    <w:rsid w:val="00225D6B"/>
    <w:rsid w:val="002260CD"/>
    <w:rsid w:val="0023284D"/>
    <w:rsid w:val="002334BF"/>
    <w:rsid w:val="00244963"/>
    <w:rsid w:val="00252DD9"/>
    <w:rsid w:val="002571F6"/>
    <w:rsid w:val="00257C38"/>
    <w:rsid w:val="00266131"/>
    <w:rsid w:val="00282AEB"/>
    <w:rsid w:val="0028425C"/>
    <w:rsid w:val="00293587"/>
    <w:rsid w:val="0029563D"/>
    <w:rsid w:val="00295C8B"/>
    <w:rsid w:val="002A2304"/>
    <w:rsid w:val="002A4F09"/>
    <w:rsid w:val="002A7C90"/>
    <w:rsid w:val="002B08FC"/>
    <w:rsid w:val="002C088B"/>
    <w:rsid w:val="002C2C46"/>
    <w:rsid w:val="002C65C3"/>
    <w:rsid w:val="002D2E3D"/>
    <w:rsid w:val="002D3F50"/>
    <w:rsid w:val="002D6412"/>
    <w:rsid w:val="002D66BB"/>
    <w:rsid w:val="002E039E"/>
    <w:rsid w:val="002E0BAA"/>
    <w:rsid w:val="002E2212"/>
    <w:rsid w:val="002E63F2"/>
    <w:rsid w:val="002E6BDD"/>
    <w:rsid w:val="002F66E8"/>
    <w:rsid w:val="00300024"/>
    <w:rsid w:val="00300564"/>
    <w:rsid w:val="003041F1"/>
    <w:rsid w:val="00304B49"/>
    <w:rsid w:val="00305695"/>
    <w:rsid w:val="00310274"/>
    <w:rsid w:val="003126FA"/>
    <w:rsid w:val="003134FE"/>
    <w:rsid w:val="00314852"/>
    <w:rsid w:val="00314ADE"/>
    <w:rsid w:val="00314F2B"/>
    <w:rsid w:val="00315C60"/>
    <w:rsid w:val="00324736"/>
    <w:rsid w:val="00325786"/>
    <w:rsid w:val="00327506"/>
    <w:rsid w:val="00327DD9"/>
    <w:rsid w:val="003314EF"/>
    <w:rsid w:val="0034051C"/>
    <w:rsid w:val="003432EB"/>
    <w:rsid w:val="003442D1"/>
    <w:rsid w:val="0034760C"/>
    <w:rsid w:val="0035119A"/>
    <w:rsid w:val="003515E9"/>
    <w:rsid w:val="00355A39"/>
    <w:rsid w:val="00363240"/>
    <w:rsid w:val="00363CAD"/>
    <w:rsid w:val="00366940"/>
    <w:rsid w:val="003677A6"/>
    <w:rsid w:val="0038002C"/>
    <w:rsid w:val="003816DA"/>
    <w:rsid w:val="00382899"/>
    <w:rsid w:val="003848DF"/>
    <w:rsid w:val="00385FFB"/>
    <w:rsid w:val="0039777B"/>
    <w:rsid w:val="003A00B6"/>
    <w:rsid w:val="003A1E41"/>
    <w:rsid w:val="003B504A"/>
    <w:rsid w:val="003B5411"/>
    <w:rsid w:val="003B7757"/>
    <w:rsid w:val="003C68CE"/>
    <w:rsid w:val="003D0E25"/>
    <w:rsid w:val="003D1D5E"/>
    <w:rsid w:val="003D2948"/>
    <w:rsid w:val="003D2BEA"/>
    <w:rsid w:val="003D48E9"/>
    <w:rsid w:val="003E41E2"/>
    <w:rsid w:val="003E46C2"/>
    <w:rsid w:val="003E5936"/>
    <w:rsid w:val="003E5B7F"/>
    <w:rsid w:val="003E6F59"/>
    <w:rsid w:val="003E7BC5"/>
    <w:rsid w:val="003F3898"/>
    <w:rsid w:val="003F5107"/>
    <w:rsid w:val="004051A4"/>
    <w:rsid w:val="00405F80"/>
    <w:rsid w:val="004077D7"/>
    <w:rsid w:val="00412555"/>
    <w:rsid w:val="00413C36"/>
    <w:rsid w:val="004172A1"/>
    <w:rsid w:val="0042603B"/>
    <w:rsid w:val="00426C7B"/>
    <w:rsid w:val="0042707B"/>
    <w:rsid w:val="00433F66"/>
    <w:rsid w:val="004412E0"/>
    <w:rsid w:val="00443B03"/>
    <w:rsid w:val="00452D04"/>
    <w:rsid w:val="00456FDA"/>
    <w:rsid w:val="004632FF"/>
    <w:rsid w:val="00464F68"/>
    <w:rsid w:val="004730D3"/>
    <w:rsid w:val="0047415E"/>
    <w:rsid w:val="004802D5"/>
    <w:rsid w:val="00482EA3"/>
    <w:rsid w:val="004844AD"/>
    <w:rsid w:val="00486B32"/>
    <w:rsid w:val="004955F8"/>
    <w:rsid w:val="004A2372"/>
    <w:rsid w:val="004A3792"/>
    <w:rsid w:val="004A4548"/>
    <w:rsid w:val="004B2C0C"/>
    <w:rsid w:val="004B4369"/>
    <w:rsid w:val="004B6247"/>
    <w:rsid w:val="004B70F0"/>
    <w:rsid w:val="004C07DA"/>
    <w:rsid w:val="004C10DE"/>
    <w:rsid w:val="004C13C1"/>
    <w:rsid w:val="004C3DB6"/>
    <w:rsid w:val="004D0132"/>
    <w:rsid w:val="004D0A93"/>
    <w:rsid w:val="004E1A16"/>
    <w:rsid w:val="004E3B47"/>
    <w:rsid w:val="004E62F6"/>
    <w:rsid w:val="004F695D"/>
    <w:rsid w:val="00500EDD"/>
    <w:rsid w:val="00501EF1"/>
    <w:rsid w:val="00504009"/>
    <w:rsid w:val="00510DCB"/>
    <w:rsid w:val="005115C2"/>
    <w:rsid w:val="00533F22"/>
    <w:rsid w:val="00544C5E"/>
    <w:rsid w:val="00547A89"/>
    <w:rsid w:val="00551982"/>
    <w:rsid w:val="00563F9D"/>
    <w:rsid w:val="005724B0"/>
    <w:rsid w:val="0057378E"/>
    <w:rsid w:val="0057639D"/>
    <w:rsid w:val="00587E5D"/>
    <w:rsid w:val="00591E8F"/>
    <w:rsid w:val="00594693"/>
    <w:rsid w:val="005A056A"/>
    <w:rsid w:val="005A473A"/>
    <w:rsid w:val="005A74D3"/>
    <w:rsid w:val="005B1900"/>
    <w:rsid w:val="005B7917"/>
    <w:rsid w:val="005C6B30"/>
    <w:rsid w:val="005D4B95"/>
    <w:rsid w:val="005D51BE"/>
    <w:rsid w:val="005D5CCF"/>
    <w:rsid w:val="005E22E2"/>
    <w:rsid w:val="005E50F4"/>
    <w:rsid w:val="005E71CB"/>
    <w:rsid w:val="005E7711"/>
    <w:rsid w:val="005F4DDE"/>
    <w:rsid w:val="005F5250"/>
    <w:rsid w:val="005F5B13"/>
    <w:rsid w:val="00601CBC"/>
    <w:rsid w:val="00605494"/>
    <w:rsid w:val="00605CD0"/>
    <w:rsid w:val="0061107C"/>
    <w:rsid w:val="006170DA"/>
    <w:rsid w:val="006174D5"/>
    <w:rsid w:val="0062597E"/>
    <w:rsid w:val="0062735F"/>
    <w:rsid w:val="00627846"/>
    <w:rsid w:val="00633132"/>
    <w:rsid w:val="00634FA5"/>
    <w:rsid w:val="0063594E"/>
    <w:rsid w:val="00642446"/>
    <w:rsid w:val="00643D5F"/>
    <w:rsid w:val="00643D9A"/>
    <w:rsid w:val="00647CA8"/>
    <w:rsid w:val="0065197C"/>
    <w:rsid w:val="00655DED"/>
    <w:rsid w:val="00657140"/>
    <w:rsid w:val="00660E40"/>
    <w:rsid w:val="00663D52"/>
    <w:rsid w:val="00663F8E"/>
    <w:rsid w:val="00667FD9"/>
    <w:rsid w:val="006719B0"/>
    <w:rsid w:val="006760F1"/>
    <w:rsid w:val="00676140"/>
    <w:rsid w:val="00676805"/>
    <w:rsid w:val="00677A30"/>
    <w:rsid w:val="006814CD"/>
    <w:rsid w:val="0068682C"/>
    <w:rsid w:val="006906E5"/>
    <w:rsid w:val="00695C96"/>
    <w:rsid w:val="00695FC7"/>
    <w:rsid w:val="006A1BA7"/>
    <w:rsid w:val="006A1DEC"/>
    <w:rsid w:val="006A539E"/>
    <w:rsid w:val="006A7AF5"/>
    <w:rsid w:val="006B2571"/>
    <w:rsid w:val="006B65A4"/>
    <w:rsid w:val="006B76E5"/>
    <w:rsid w:val="006C2DCB"/>
    <w:rsid w:val="006D1654"/>
    <w:rsid w:val="006D19B4"/>
    <w:rsid w:val="006D3BD8"/>
    <w:rsid w:val="006D434A"/>
    <w:rsid w:val="006D5EE2"/>
    <w:rsid w:val="006D76CF"/>
    <w:rsid w:val="006E040C"/>
    <w:rsid w:val="007021C9"/>
    <w:rsid w:val="00704E4B"/>
    <w:rsid w:val="007077F2"/>
    <w:rsid w:val="00711740"/>
    <w:rsid w:val="00712D01"/>
    <w:rsid w:val="00714D7B"/>
    <w:rsid w:val="00716975"/>
    <w:rsid w:val="00717B34"/>
    <w:rsid w:val="00720131"/>
    <w:rsid w:val="00732CED"/>
    <w:rsid w:val="00735813"/>
    <w:rsid w:val="0074451D"/>
    <w:rsid w:val="00750A28"/>
    <w:rsid w:val="00752611"/>
    <w:rsid w:val="00752FFC"/>
    <w:rsid w:val="007606A8"/>
    <w:rsid w:val="00760990"/>
    <w:rsid w:val="00761B48"/>
    <w:rsid w:val="00764141"/>
    <w:rsid w:val="007657D4"/>
    <w:rsid w:val="00780D75"/>
    <w:rsid w:val="00783534"/>
    <w:rsid w:val="0078437B"/>
    <w:rsid w:val="007847A3"/>
    <w:rsid w:val="00786122"/>
    <w:rsid w:val="00790D3D"/>
    <w:rsid w:val="00793DCD"/>
    <w:rsid w:val="00793E8F"/>
    <w:rsid w:val="007967F2"/>
    <w:rsid w:val="00796EF7"/>
    <w:rsid w:val="007A0394"/>
    <w:rsid w:val="007A4C1D"/>
    <w:rsid w:val="007B0217"/>
    <w:rsid w:val="007B19BB"/>
    <w:rsid w:val="007B2010"/>
    <w:rsid w:val="007B2A5C"/>
    <w:rsid w:val="007C0507"/>
    <w:rsid w:val="007D0579"/>
    <w:rsid w:val="007D19B6"/>
    <w:rsid w:val="007D2B08"/>
    <w:rsid w:val="007D2F01"/>
    <w:rsid w:val="007D35EE"/>
    <w:rsid w:val="007E155A"/>
    <w:rsid w:val="007E3923"/>
    <w:rsid w:val="007F6482"/>
    <w:rsid w:val="007F6848"/>
    <w:rsid w:val="00803F0F"/>
    <w:rsid w:val="00805CCE"/>
    <w:rsid w:val="00806F46"/>
    <w:rsid w:val="00816BF6"/>
    <w:rsid w:val="00851757"/>
    <w:rsid w:val="0085622C"/>
    <w:rsid w:val="00863D3F"/>
    <w:rsid w:val="00870514"/>
    <w:rsid w:val="00871B82"/>
    <w:rsid w:val="00877E90"/>
    <w:rsid w:val="00881E44"/>
    <w:rsid w:val="008832AF"/>
    <w:rsid w:val="008858D0"/>
    <w:rsid w:val="00886103"/>
    <w:rsid w:val="008875AA"/>
    <w:rsid w:val="0088784C"/>
    <w:rsid w:val="00887E82"/>
    <w:rsid w:val="00896628"/>
    <w:rsid w:val="008A242B"/>
    <w:rsid w:val="008B1329"/>
    <w:rsid w:val="008B1FCE"/>
    <w:rsid w:val="008B3891"/>
    <w:rsid w:val="008C0783"/>
    <w:rsid w:val="008C1B52"/>
    <w:rsid w:val="008C4DE6"/>
    <w:rsid w:val="008C5855"/>
    <w:rsid w:val="008D685F"/>
    <w:rsid w:val="008E5488"/>
    <w:rsid w:val="008F4670"/>
    <w:rsid w:val="008F7C67"/>
    <w:rsid w:val="00901D34"/>
    <w:rsid w:val="00911DCF"/>
    <w:rsid w:val="0091264D"/>
    <w:rsid w:val="00912D33"/>
    <w:rsid w:val="00916005"/>
    <w:rsid w:val="00920137"/>
    <w:rsid w:val="00921047"/>
    <w:rsid w:val="0092211F"/>
    <w:rsid w:val="00923409"/>
    <w:rsid w:val="009235ED"/>
    <w:rsid w:val="00925AF3"/>
    <w:rsid w:val="00930001"/>
    <w:rsid w:val="009311EF"/>
    <w:rsid w:val="00931D95"/>
    <w:rsid w:val="009412D1"/>
    <w:rsid w:val="00950F36"/>
    <w:rsid w:val="0095138A"/>
    <w:rsid w:val="00952BB9"/>
    <w:rsid w:val="0095317D"/>
    <w:rsid w:val="00953F05"/>
    <w:rsid w:val="00954FDC"/>
    <w:rsid w:val="0095671A"/>
    <w:rsid w:val="009614D9"/>
    <w:rsid w:val="00961B36"/>
    <w:rsid w:val="00965ABA"/>
    <w:rsid w:val="009673EF"/>
    <w:rsid w:val="0097713A"/>
    <w:rsid w:val="00986C54"/>
    <w:rsid w:val="009927E9"/>
    <w:rsid w:val="00997EB1"/>
    <w:rsid w:val="009A1022"/>
    <w:rsid w:val="009A1160"/>
    <w:rsid w:val="009A5797"/>
    <w:rsid w:val="009A6073"/>
    <w:rsid w:val="009A6409"/>
    <w:rsid w:val="009A77EC"/>
    <w:rsid w:val="009B0ABD"/>
    <w:rsid w:val="009B37D4"/>
    <w:rsid w:val="009B7B29"/>
    <w:rsid w:val="009C2F6D"/>
    <w:rsid w:val="009C488C"/>
    <w:rsid w:val="009C7C39"/>
    <w:rsid w:val="009D40B0"/>
    <w:rsid w:val="009E14F9"/>
    <w:rsid w:val="009E2598"/>
    <w:rsid w:val="009E3A65"/>
    <w:rsid w:val="009E68F7"/>
    <w:rsid w:val="009E6D9B"/>
    <w:rsid w:val="009F3245"/>
    <w:rsid w:val="009F3A74"/>
    <w:rsid w:val="009F482C"/>
    <w:rsid w:val="009F4E58"/>
    <w:rsid w:val="00A038F7"/>
    <w:rsid w:val="00A048F1"/>
    <w:rsid w:val="00A07921"/>
    <w:rsid w:val="00A13BBB"/>
    <w:rsid w:val="00A25198"/>
    <w:rsid w:val="00A25CE5"/>
    <w:rsid w:val="00A330F6"/>
    <w:rsid w:val="00A33AE5"/>
    <w:rsid w:val="00A33DB0"/>
    <w:rsid w:val="00A34049"/>
    <w:rsid w:val="00A349A4"/>
    <w:rsid w:val="00A42564"/>
    <w:rsid w:val="00A44AA5"/>
    <w:rsid w:val="00A44EB3"/>
    <w:rsid w:val="00A46AEE"/>
    <w:rsid w:val="00A47352"/>
    <w:rsid w:val="00A617CC"/>
    <w:rsid w:val="00A634B6"/>
    <w:rsid w:val="00A6350C"/>
    <w:rsid w:val="00A72F75"/>
    <w:rsid w:val="00A752AE"/>
    <w:rsid w:val="00A834F4"/>
    <w:rsid w:val="00A8394D"/>
    <w:rsid w:val="00A86D10"/>
    <w:rsid w:val="00A97B93"/>
    <w:rsid w:val="00AA086A"/>
    <w:rsid w:val="00AB3F44"/>
    <w:rsid w:val="00AC1A6C"/>
    <w:rsid w:val="00AC2C96"/>
    <w:rsid w:val="00AC7B1F"/>
    <w:rsid w:val="00AD274B"/>
    <w:rsid w:val="00AE0C54"/>
    <w:rsid w:val="00AE3FDF"/>
    <w:rsid w:val="00AE7DAE"/>
    <w:rsid w:val="00AF3CB9"/>
    <w:rsid w:val="00AF44F2"/>
    <w:rsid w:val="00AF4EB4"/>
    <w:rsid w:val="00AF599D"/>
    <w:rsid w:val="00B00285"/>
    <w:rsid w:val="00B04130"/>
    <w:rsid w:val="00B16BEF"/>
    <w:rsid w:val="00B22658"/>
    <w:rsid w:val="00B26BB3"/>
    <w:rsid w:val="00B275AD"/>
    <w:rsid w:val="00B32C01"/>
    <w:rsid w:val="00B34B1D"/>
    <w:rsid w:val="00B371AE"/>
    <w:rsid w:val="00B411A1"/>
    <w:rsid w:val="00B41CA7"/>
    <w:rsid w:val="00B4674F"/>
    <w:rsid w:val="00B546E9"/>
    <w:rsid w:val="00B6058C"/>
    <w:rsid w:val="00B619ED"/>
    <w:rsid w:val="00B62377"/>
    <w:rsid w:val="00B63E93"/>
    <w:rsid w:val="00B70164"/>
    <w:rsid w:val="00B731B9"/>
    <w:rsid w:val="00B82EF6"/>
    <w:rsid w:val="00B8465B"/>
    <w:rsid w:val="00B87775"/>
    <w:rsid w:val="00BB24F6"/>
    <w:rsid w:val="00BB48FC"/>
    <w:rsid w:val="00BC1943"/>
    <w:rsid w:val="00BC1B09"/>
    <w:rsid w:val="00BC4A14"/>
    <w:rsid w:val="00BC79CC"/>
    <w:rsid w:val="00BD11D4"/>
    <w:rsid w:val="00BD6686"/>
    <w:rsid w:val="00BE09B9"/>
    <w:rsid w:val="00BE641E"/>
    <w:rsid w:val="00BF07BB"/>
    <w:rsid w:val="00C00141"/>
    <w:rsid w:val="00C06AC7"/>
    <w:rsid w:val="00C0733F"/>
    <w:rsid w:val="00C07CCD"/>
    <w:rsid w:val="00C11E47"/>
    <w:rsid w:val="00C14A13"/>
    <w:rsid w:val="00C24F21"/>
    <w:rsid w:val="00C25346"/>
    <w:rsid w:val="00C33F54"/>
    <w:rsid w:val="00C3461A"/>
    <w:rsid w:val="00C51674"/>
    <w:rsid w:val="00C557A8"/>
    <w:rsid w:val="00C60017"/>
    <w:rsid w:val="00C62055"/>
    <w:rsid w:val="00C64E3F"/>
    <w:rsid w:val="00C66B7D"/>
    <w:rsid w:val="00C66C82"/>
    <w:rsid w:val="00C67397"/>
    <w:rsid w:val="00C72C3B"/>
    <w:rsid w:val="00C81C7F"/>
    <w:rsid w:val="00C914AA"/>
    <w:rsid w:val="00C948DE"/>
    <w:rsid w:val="00C95BCD"/>
    <w:rsid w:val="00C965EE"/>
    <w:rsid w:val="00CA4211"/>
    <w:rsid w:val="00CA6A02"/>
    <w:rsid w:val="00CA7BBC"/>
    <w:rsid w:val="00CB1234"/>
    <w:rsid w:val="00CB335F"/>
    <w:rsid w:val="00CB53C1"/>
    <w:rsid w:val="00CC08A5"/>
    <w:rsid w:val="00CC0C28"/>
    <w:rsid w:val="00CC2111"/>
    <w:rsid w:val="00CC431D"/>
    <w:rsid w:val="00CD14FE"/>
    <w:rsid w:val="00CE3753"/>
    <w:rsid w:val="00CE3B0C"/>
    <w:rsid w:val="00CE5A08"/>
    <w:rsid w:val="00CF1AB9"/>
    <w:rsid w:val="00CF2129"/>
    <w:rsid w:val="00CF3F13"/>
    <w:rsid w:val="00CF4A35"/>
    <w:rsid w:val="00CF65AF"/>
    <w:rsid w:val="00D12DB8"/>
    <w:rsid w:val="00D22ABB"/>
    <w:rsid w:val="00D25CC7"/>
    <w:rsid w:val="00D27F96"/>
    <w:rsid w:val="00D305F4"/>
    <w:rsid w:val="00D31128"/>
    <w:rsid w:val="00D33FB8"/>
    <w:rsid w:val="00D358C7"/>
    <w:rsid w:val="00D40C04"/>
    <w:rsid w:val="00D40E6D"/>
    <w:rsid w:val="00D4101B"/>
    <w:rsid w:val="00D439FD"/>
    <w:rsid w:val="00D43CA5"/>
    <w:rsid w:val="00D501DF"/>
    <w:rsid w:val="00D50BD4"/>
    <w:rsid w:val="00D55266"/>
    <w:rsid w:val="00D56683"/>
    <w:rsid w:val="00D5798E"/>
    <w:rsid w:val="00D60152"/>
    <w:rsid w:val="00D61C34"/>
    <w:rsid w:val="00D63515"/>
    <w:rsid w:val="00D643FC"/>
    <w:rsid w:val="00D65057"/>
    <w:rsid w:val="00D66253"/>
    <w:rsid w:val="00D709F7"/>
    <w:rsid w:val="00D71933"/>
    <w:rsid w:val="00D72C1F"/>
    <w:rsid w:val="00D749B6"/>
    <w:rsid w:val="00D8051E"/>
    <w:rsid w:val="00D856CB"/>
    <w:rsid w:val="00D85AE3"/>
    <w:rsid w:val="00DA0732"/>
    <w:rsid w:val="00DA30F3"/>
    <w:rsid w:val="00DA43E8"/>
    <w:rsid w:val="00DA4AB9"/>
    <w:rsid w:val="00DB1024"/>
    <w:rsid w:val="00DB1E2C"/>
    <w:rsid w:val="00DC0264"/>
    <w:rsid w:val="00DC08F8"/>
    <w:rsid w:val="00DC0C56"/>
    <w:rsid w:val="00DC22D2"/>
    <w:rsid w:val="00DC3228"/>
    <w:rsid w:val="00DD2024"/>
    <w:rsid w:val="00DD2F6A"/>
    <w:rsid w:val="00DD51B0"/>
    <w:rsid w:val="00DD5C39"/>
    <w:rsid w:val="00DD779C"/>
    <w:rsid w:val="00DE7A57"/>
    <w:rsid w:val="00E02796"/>
    <w:rsid w:val="00E1663C"/>
    <w:rsid w:val="00E22E33"/>
    <w:rsid w:val="00E25193"/>
    <w:rsid w:val="00E26651"/>
    <w:rsid w:val="00E26744"/>
    <w:rsid w:val="00E27516"/>
    <w:rsid w:val="00E3085F"/>
    <w:rsid w:val="00E343A0"/>
    <w:rsid w:val="00E40613"/>
    <w:rsid w:val="00E4477D"/>
    <w:rsid w:val="00E44885"/>
    <w:rsid w:val="00E538FC"/>
    <w:rsid w:val="00E64617"/>
    <w:rsid w:val="00E72B06"/>
    <w:rsid w:val="00E72D9F"/>
    <w:rsid w:val="00E75F5A"/>
    <w:rsid w:val="00E76CB6"/>
    <w:rsid w:val="00E810BD"/>
    <w:rsid w:val="00E840B1"/>
    <w:rsid w:val="00E842CB"/>
    <w:rsid w:val="00EA04C0"/>
    <w:rsid w:val="00EA5546"/>
    <w:rsid w:val="00EA6C47"/>
    <w:rsid w:val="00EB4015"/>
    <w:rsid w:val="00EB7791"/>
    <w:rsid w:val="00EC2851"/>
    <w:rsid w:val="00ED00AB"/>
    <w:rsid w:val="00ED45B3"/>
    <w:rsid w:val="00EE312E"/>
    <w:rsid w:val="00EE4139"/>
    <w:rsid w:val="00EF328D"/>
    <w:rsid w:val="00EF7653"/>
    <w:rsid w:val="00F01252"/>
    <w:rsid w:val="00F0221D"/>
    <w:rsid w:val="00F04EED"/>
    <w:rsid w:val="00F0594A"/>
    <w:rsid w:val="00F05A55"/>
    <w:rsid w:val="00F10233"/>
    <w:rsid w:val="00F202AD"/>
    <w:rsid w:val="00F20575"/>
    <w:rsid w:val="00F218F1"/>
    <w:rsid w:val="00F25201"/>
    <w:rsid w:val="00F27E08"/>
    <w:rsid w:val="00F31D1B"/>
    <w:rsid w:val="00F50549"/>
    <w:rsid w:val="00F50F68"/>
    <w:rsid w:val="00F6134F"/>
    <w:rsid w:val="00F63311"/>
    <w:rsid w:val="00F65124"/>
    <w:rsid w:val="00F727E1"/>
    <w:rsid w:val="00F750EB"/>
    <w:rsid w:val="00F753C2"/>
    <w:rsid w:val="00F75A53"/>
    <w:rsid w:val="00F8620F"/>
    <w:rsid w:val="00F94496"/>
    <w:rsid w:val="00F94804"/>
    <w:rsid w:val="00F962C2"/>
    <w:rsid w:val="00F97C46"/>
    <w:rsid w:val="00F97E0F"/>
    <w:rsid w:val="00FA0117"/>
    <w:rsid w:val="00FA1773"/>
    <w:rsid w:val="00FA2A0A"/>
    <w:rsid w:val="00FA3C2E"/>
    <w:rsid w:val="00FB33C6"/>
    <w:rsid w:val="00FB6A8C"/>
    <w:rsid w:val="00FC37C2"/>
    <w:rsid w:val="00FC3842"/>
    <w:rsid w:val="00FC68AF"/>
    <w:rsid w:val="00FC7008"/>
    <w:rsid w:val="00FD64F4"/>
    <w:rsid w:val="00FD7AA1"/>
    <w:rsid w:val="00FE1204"/>
    <w:rsid w:val="00FE1283"/>
    <w:rsid w:val="00FE3AD8"/>
    <w:rsid w:val="00FE68EB"/>
    <w:rsid w:val="00FF0C0A"/>
    <w:rsid w:val="00FF37C1"/>
    <w:rsid w:val="00FF4CFC"/>
    <w:rsid w:val="00FF5508"/>
    <w:rsid w:val="00FF56AA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67C2166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25346"/>
    <w:rPr>
      <w:rFonts w:ascii="Times New Roman" w:hAnsi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6131"/>
    <w:pPr>
      <w:keepNext/>
      <w:keepLines/>
      <w:spacing w:line="276" w:lineRule="auto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E6D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5FC7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3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aliases w:val="L1,Numerowanie,List Paragraph,normalny tekst,BulletC,Wyliczanie,Obiekt,Akapit z listą31,Bullets,Preambuła,Wypunktowanie,CW_Lista,Akapit z listą siwz,Podsis rysunku,Akapit z listą numerowaną,Akapit z listą3,Normal2,List Paragraph1,lp1,l,b1"/>
    <w:basedOn w:val="Normalny"/>
    <w:link w:val="AkapitzlistZnak"/>
    <w:uiPriority w:val="1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uiPriority w:val="9"/>
    <w:rsid w:val="00266131"/>
    <w:rPr>
      <w:rFonts w:asciiTheme="majorHAnsi" w:eastAsiaTheme="majorEastAsia" w:hAnsiTheme="majorHAnsi" w:cstheme="majorBidi"/>
      <w:b/>
      <w:sz w:val="28"/>
      <w:szCs w:val="26"/>
      <w:lang w:eastAsia="pl-PL"/>
    </w:rPr>
  </w:style>
  <w:style w:type="paragraph" w:styleId="Bezodstpw">
    <w:name w:val="No Spacing"/>
    <w:uiPriority w:val="1"/>
    <w:qFormat/>
    <w:rsid w:val="001F5AE6"/>
    <w:pPr>
      <w:jc w:val="both"/>
    </w:pPr>
    <w:rPr>
      <w:rFonts w:eastAsia="Calibri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D55266"/>
    <w:pPr>
      <w:spacing w:before="100" w:beforeAutospacing="1" w:after="100" w:afterAutospacing="1"/>
    </w:pPr>
  </w:style>
  <w:style w:type="table" w:styleId="Zwykatabela3">
    <w:name w:val="Plain Table 3"/>
    <w:basedOn w:val="Standardowy"/>
    <w:uiPriority w:val="43"/>
    <w:rsid w:val="00D8051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atki1jasna">
    <w:name w:val="Grid Table 1 Light"/>
    <w:basedOn w:val="Standardowy"/>
    <w:uiPriority w:val="46"/>
    <w:rsid w:val="00796EF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F94496"/>
    <w:pPr>
      <w:autoSpaceDE w:val="0"/>
      <w:autoSpaceDN w:val="0"/>
      <w:adjustRightInd w:val="0"/>
    </w:pPr>
    <w:rPr>
      <w:rFonts w:eastAsiaTheme="minorHAnsi" w:cs="Calibri"/>
      <w:color w:val="000000"/>
      <w:lang w:val="en-US"/>
    </w:rPr>
  </w:style>
  <w:style w:type="character" w:customStyle="1" w:styleId="AkapitzlistZnak">
    <w:name w:val="Akapit z listą Znak"/>
    <w:aliases w:val="L1 Znak,Numerowanie Znak,List Paragraph Znak,normalny tekst Znak,BulletC Znak,Wyliczanie Znak,Obiekt Znak,Akapit z listą31 Znak,Bullets Znak,Preambuła Znak,Wypunktowanie Znak,CW_Lista Znak,Akapit z listą siwz Znak,Podsis rysunku Znak"/>
    <w:basedOn w:val="Domylnaczcionkaakapitu"/>
    <w:link w:val="Akapitzlist"/>
    <w:uiPriority w:val="34"/>
    <w:qFormat/>
    <w:locked/>
    <w:rsid w:val="00F94496"/>
    <w:rPr>
      <w:rFonts w:ascii="Times New Roman" w:hAnsi="Times New Roman"/>
      <w:lang w:eastAsia="pl-PL"/>
    </w:rPr>
  </w:style>
  <w:style w:type="character" w:customStyle="1" w:styleId="ml-1">
    <w:name w:val="ml-1"/>
    <w:basedOn w:val="Domylnaczcionkaakapitu"/>
    <w:rsid w:val="000B4945"/>
  </w:style>
  <w:style w:type="character" w:customStyle="1" w:styleId="apple-tab-span">
    <w:name w:val="apple-tab-span"/>
    <w:basedOn w:val="Domylnaczcionkaakapitu"/>
    <w:rsid w:val="0005705A"/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382899"/>
    <w:pPr>
      <w:spacing w:line="259" w:lineRule="auto"/>
      <w:ind w:left="88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382899"/>
    <w:pPr>
      <w:spacing w:line="259" w:lineRule="auto"/>
      <w:ind w:left="154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character" w:customStyle="1" w:styleId="Nagwek3Znak">
    <w:name w:val="Nagłówek 3 Znak"/>
    <w:basedOn w:val="Domylnaczcionkaakapitu"/>
    <w:link w:val="Nagwek3"/>
    <w:semiHidden/>
    <w:rsid w:val="009E6D9B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95FC7"/>
    <w:pPr>
      <w:spacing w:before="240" w:line="240" w:lineRule="auto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695FC7"/>
    <w:pPr>
      <w:spacing w:after="100"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5FC7"/>
    <w:rPr>
      <w:rFonts w:asciiTheme="majorHAnsi" w:eastAsiaTheme="majorEastAsia" w:hAnsiTheme="majorHAnsi" w:cstheme="maj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paragraph" w:customStyle="1" w:styleId="xmsolistparagraph">
    <w:name w:val="x_msolistparagraph"/>
    <w:basedOn w:val="Normalny"/>
    <w:rsid w:val="00695FC7"/>
    <w:pPr>
      <w:spacing w:before="100" w:beforeAutospacing="1" w:after="100" w:afterAutospacing="1"/>
    </w:pPr>
  </w:style>
  <w:style w:type="paragraph" w:customStyle="1" w:styleId="xmsonormal">
    <w:name w:val="x_msonormal"/>
    <w:basedOn w:val="Normalny"/>
    <w:rsid w:val="00695FC7"/>
    <w:pPr>
      <w:spacing w:before="100" w:beforeAutospacing="1" w:after="100" w:afterAutospacing="1"/>
    </w:pPr>
  </w:style>
  <w:style w:type="numbering" w:customStyle="1" w:styleId="Zaimportowanystyl1">
    <w:name w:val="Zaimportowany styl 1"/>
    <w:rsid w:val="00695FC7"/>
    <w:pPr>
      <w:numPr>
        <w:numId w:val="1"/>
      </w:numPr>
    </w:pPr>
  </w:style>
  <w:style w:type="paragraph" w:styleId="Tekstpodstawowy">
    <w:name w:val="Body Text"/>
    <w:link w:val="TekstpodstawowyZnak"/>
    <w:rsid w:val="00695FC7"/>
    <w:pPr>
      <w:pBdr>
        <w:top w:val="nil"/>
        <w:left w:val="nil"/>
        <w:bottom w:val="nil"/>
        <w:right w:val="nil"/>
        <w:between w:val="nil"/>
        <w:bar w:val="nil"/>
      </w:pBdr>
      <w:spacing w:before="120" w:after="120"/>
      <w:ind w:left="432"/>
    </w:pPr>
    <w:rPr>
      <w:rFonts w:ascii="Book Antiqua" w:eastAsia="Book Antiqua" w:hAnsi="Book Antiqua" w:cs="Book Antiqua"/>
      <w:color w:val="000000"/>
      <w:sz w:val="20"/>
      <w:szCs w:val="20"/>
      <w:u w:color="000000"/>
      <w:bdr w:val="nil"/>
      <w:lang w:val="en-US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95FC7"/>
    <w:rPr>
      <w:rFonts w:ascii="Book Antiqua" w:eastAsia="Book Antiqua" w:hAnsi="Book Antiqua" w:cs="Book Antiqua"/>
      <w:color w:val="000000"/>
      <w:sz w:val="20"/>
      <w:szCs w:val="20"/>
      <w:u w:color="000000"/>
      <w:bdr w:val="nil"/>
      <w:lang w:val="en-US" w:eastAsia="pl-PL"/>
    </w:rPr>
  </w:style>
  <w:style w:type="numbering" w:customStyle="1" w:styleId="Zaimportowanystyl2">
    <w:name w:val="Zaimportowany styl 2"/>
    <w:rsid w:val="00695FC7"/>
    <w:pPr>
      <w:numPr>
        <w:numId w:val="2"/>
      </w:numPr>
    </w:pPr>
  </w:style>
  <w:style w:type="numbering" w:customStyle="1" w:styleId="Zaimportowanystyl3">
    <w:name w:val="Zaimportowany styl 3"/>
    <w:rsid w:val="00695FC7"/>
    <w:pPr>
      <w:numPr>
        <w:numId w:val="3"/>
      </w:numPr>
    </w:pPr>
  </w:style>
  <w:style w:type="numbering" w:customStyle="1" w:styleId="Zaimportowanystyl4">
    <w:name w:val="Zaimportowany styl 4"/>
    <w:rsid w:val="00695FC7"/>
    <w:pPr>
      <w:numPr>
        <w:numId w:val="4"/>
      </w:numPr>
    </w:pPr>
  </w:style>
  <w:style w:type="numbering" w:customStyle="1" w:styleId="Zaimportowanystyl5">
    <w:name w:val="Zaimportowany styl 5"/>
    <w:rsid w:val="00695FC7"/>
    <w:pPr>
      <w:numPr>
        <w:numId w:val="5"/>
      </w:numPr>
    </w:pPr>
  </w:style>
  <w:style w:type="numbering" w:customStyle="1" w:styleId="Zaimportowanystyl6">
    <w:name w:val="Zaimportowany styl 6"/>
    <w:rsid w:val="00695FC7"/>
    <w:pPr>
      <w:numPr>
        <w:numId w:val="6"/>
      </w:numPr>
    </w:pPr>
  </w:style>
  <w:style w:type="numbering" w:customStyle="1" w:styleId="Zaimportowanystyl7">
    <w:name w:val="Zaimportowany styl 7"/>
    <w:rsid w:val="00695FC7"/>
    <w:pPr>
      <w:numPr>
        <w:numId w:val="7"/>
      </w:numPr>
    </w:pPr>
  </w:style>
  <w:style w:type="character" w:customStyle="1" w:styleId="fontstyle01">
    <w:name w:val="fontstyle01"/>
    <w:basedOn w:val="Domylnaczcionkaakapitu"/>
    <w:rsid w:val="00695FC7"/>
    <w:rPr>
      <w:rFonts w:ascii="Calibri" w:hAnsi="Calibri" w:cs="Calibri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695FC7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695FC7"/>
    <w:pPr>
      <w:spacing w:line="259" w:lineRule="auto"/>
      <w:ind w:left="220"/>
    </w:pPr>
    <w:rPr>
      <w:rFonts w:asciiTheme="minorHAnsi" w:eastAsiaTheme="minorHAnsi" w:hAnsiTheme="minorHAnsi" w:cstheme="minorHAnsi"/>
      <w:smallCaps/>
      <w:kern w:val="2"/>
      <w:sz w:val="20"/>
      <w:szCs w:val="20"/>
      <w:lang w:eastAsia="en-US"/>
      <w14:ligatures w14:val="standardContextual"/>
    </w:rPr>
  </w:style>
  <w:style w:type="paragraph" w:styleId="Spistreci3">
    <w:name w:val="toc 3"/>
    <w:basedOn w:val="Normalny"/>
    <w:next w:val="Normalny"/>
    <w:autoRedefine/>
    <w:uiPriority w:val="39"/>
    <w:unhideWhenUsed/>
    <w:rsid w:val="00695FC7"/>
    <w:pPr>
      <w:spacing w:line="259" w:lineRule="auto"/>
      <w:ind w:left="440"/>
    </w:pPr>
    <w:rPr>
      <w:rFonts w:asciiTheme="minorHAnsi" w:eastAsiaTheme="minorHAnsi" w:hAnsiTheme="minorHAnsi" w:cstheme="minorHAnsi"/>
      <w:i/>
      <w:iCs/>
      <w:kern w:val="2"/>
      <w:sz w:val="20"/>
      <w:szCs w:val="20"/>
      <w:lang w:eastAsia="en-US"/>
      <w14:ligatures w14:val="standardContextual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695FC7"/>
    <w:pPr>
      <w:spacing w:line="259" w:lineRule="auto"/>
      <w:ind w:left="66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695FC7"/>
    <w:pPr>
      <w:spacing w:line="259" w:lineRule="auto"/>
      <w:ind w:left="110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695FC7"/>
    <w:pPr>
      <w:spacing w:line="259" w:lineRule="auto"/>
      <w:ind w:left="132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695FC7"/>
    <w:pPr>
      <w:spacing w:line="259" w:lineRule="auto"/>
      <w:ind w:left="176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paragraph" w:customStyle="1" w:styleId="m-6009605455318151343msolistparagraph">
    <w:name w:val="m_-6009605455318151343msolistparagraph"/>
    <w:basedOn w:val="Normalny"/>
    <w:rsid w:val="00695FC7"/>
    <w:pPr>
      <w:spacing w:before="100" w:beforeAutospacing="1" w:after="100" w:afterAutospacing="1"/>
    </w:pPr>
  </w:style>
  <w:style w:type="character" w:customStyle="1" w:styleId="apple-style-span">
    <w:name w:val="apple-style-span"/>
    <w:basedOn w:val="Domylnaczcionkaakapitu"/>
    <w:rsid w:val="00695FC7"/>
  </w:style>
  <w:style w:type="character" w:customStyle="1" w:styleId="Teksttreci">
    <w:name w:val="Tekst treści_"/>
    <w:basedOn w:val="Domylnaczcionkaakapitu"/>
    <w:link w:val="Teksttreci0"/>
    <w:rsid w:val="00695FC7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95FC7"/>
    <w:pPr>
      <w:widowControl w:val="0"/>
      <w:shd w:val="clear" w:color="auto" w:fill="FFFFFF"/>
      <w:spacing w:after="240" w:line="274" w:lineRule="exact"/>
      <w:ind w:hanging="400"/>
      <w:jc w:val="both"/>
    </w:pPr>
    <w:rPr>
      <w:sz w:val="21"/>
      <w:szCs w:val="21"/>
      <w:lang w:eastAsia="en-US"/>
    </w:rPr>
  </w:style>
  <w:style w:type="paragraph" w:styleId="Tekstprzypisudolnego">
    <w:name w:val="footnote text"/>
    <w:aliases w:val="Podrozdział"/>
    <w:basedOn w:val="Normalny"/>
    <w:link w:val="TekstprzypisudolnegoZnak"/>
    <w:rsid w:val="004632FF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4632FF"/>
    <w:rPr>
      <w:rFonts w:ascii="Tahoma" w:hAnsi="Tahoma"/>
      <w:sz w:val="20"/>
      <w:szCs w:val="20"/>
      <w:lang w:eastAsia="pl-PL"/>
    </w:rPr>
  </w:style>
  <w:style w:type="character" w:styleId="Odwoanieprzypisudolnego">
    <w:name w:val="footnote reference"/>
    <w:uiPriority w:val="99"/>
    <w:rsid w:val="004632FF"/>
    <w:rPr>
      <w:rFonts w:cs="Times New Roman"/>
      <w:sz w:val="20"/>
      <w:vertAlign w:val="superscript"/>
    </w:rPr>
  </w:style>
  <w:style w:type="paragraph" w:customStyle="1" w:styleId="Standard">
    <w:name w:val="Standard"/>
    <w:rsid w:val="004B6247"/>
    <w:pPr>
      <w:suppressAutoHyphens/>
      <w:autoSpaceDN w:val="0"/>
      <w:textAlignment w:val="baseline"/>
    </w:pPr>
    <w:rPr>
      <w:rFonts w:ascii="Liberation Serif" w:eastAsia="Noto Serif CJK SC" w:hAnsi="Liberation Serif" w:cs="Lohit Devanagari"/>
      <w:kern w:val="3"/>
      <w:lang w:eastAsia="zh-CN" w:bidi="hi-IN"/>
    </w:rPr>
  </w:style>
  <w:style w:type="paragraph" w:customStyle="1" w:styleId="TableContents">
    <w:name w:val="Table Contents"/>
    <w:basedOn w:val="Standard"/>
    <w:rsid w:val="004B6247"/>
    <w:pPr>
      <w:suppressLineNumbers/>
    </w:pPr>
  </w:style>
  <w:style w:type="character" w:customStyle="1" w:styleId="StrongEmphasis">
    <w:name w:val="Strong Emphasis"/>
    <w:rsid w:val="004B6247"/>
    <w:rPr>
      <w:b/>
      <w:bCs/>
    </w:rPr>
  </w:style>
  <w:style w:type="paragraph" w:styleId="Listapunktowana">
    <w:name w:val="List Bullet"/>
    <w:basedOn w:val="Normalny"/>
    <w:unhideWhenUsed/>
    <w:rsid w:val="00257C38"/>
    <w:pPr>
      <w:numPr>
        <w:numId w:val="20"/>
      </w:numPr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26B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3125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90185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06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1232">
          <w:marLeft w:val="-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84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52904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75485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91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5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40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46877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55503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3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9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111">
          <w:marLeft w:val="-6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2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7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11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84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40694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51815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4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0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2.xml><?xml version="1.0" encoding="utf-8"?>
<ds:datastoreItem xmlns:ds="http://schemas.openxmlformats.org/officeDocument/2006/customXml" ds:itemID="{021A7769-BA16-FE4C-AD80-C2E586D4E6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11</Pages>
  <Words>2829</Words>
  <Characters>20487</Characters>
  <Application>Microsoft Office Word</Application>
  <DocSecurity>0</DocSecurity>
  <Lines>170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23270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A. Nielipiński</cp:lastModifiedBy>
  <cp:revision>131</cp:revision>
  <cp:lastPrinted>2018-03-26T09:55:00Z</cp:lastPrinted>
  <dcterms:created xsi:type="dcterms:W3CDTF">2025-05-21T08:16:00Z</dcterms:created>
  <dcterms:modified xsi:type="dcterms:W3CDTF">2026-03-04T09:12:00Z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