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76" w:rsidRPr="00DD3FCD" w:rsidRDefault="00C82446" w:rsidP="00C35B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DD3FCD">
        <w:rPr>
          <w:rFonts w:ascii="Times New Roman" w:hAnsi="Times New Roman"/>
          <w:b/>
          <w:bCs/>
          <w:sz w:val="32"/>
          <w:szCs w:val="32"/>
          <w:lang w:eastAsia="pl-PL"/>
        </w:rPr>
        <w:t>Zarządzenie Nr</w:t>
      </w:r>
      <w:r w:rsidR="00555FA8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Or.0050.</w:t>
      </w:r>
      <w:r w:rsidR="002F3A0F">
        <w:rPr>
          <w:rFonts w:ascii="Times New Roman" w:hAnsi="Times New Roman"/>
          <w:b/>
          <w:bCs/>
          <w:sz w:val="32"/>
          <w:szCs w:val="32"/>
          <w:lang w:eastAsia="pl-PL"/>
        </w:rPr>
        <w:t>19</w:t>
      </w:r>
      <w:r w:rsidR="00D251A2" w:rsidRPr="00F86DC3">
        <w:rPr>
          <w:rFonts w:ascii="Times New Roman" w:hAnsi="Times New Roman"/>
          <w:b/>
          <w:bCs/>
          <w:sz w:val="32"/>
          <w:szCs w:val="32"/>
          <w:lang w:eastAsia="pl-PL"/>
        </w:rPr>
        <w:t>.</w:t>
      </w:r>
      <w:r w:rsidR="00E85705">
        <w:rPr>
          <w:rFonts w:ascii="Times New Roman" w:hAnsi="Times New Roman"/>
          <w:b/>
          <w:bCs/>
          <w:sz w:val="32"/>
          <w:szCs w:val="32"/>
          <w:lang w:eastAsia="pl-PL"/>
        </w:rPr>
        <w:t>2022</w:t>
      </w:r>
    </w:p>
    <w:p w:rsidR="00C35B76" w:rsidRPr="00DD3FCD" w:rsidRDefault="00C82446" w:rsidP="00C35B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DD3FCD">
        <w:rPr>
          <w:rFonts w:ascii="Times New Roman" w:hAnsi="Times New Roman"/>
          <w:b/>
          <w:bCs/>
          <w:sz w:val="32"/>
          <w:szCs w:val="32"/>
          <w:lang w:eastAsia="pl-PL"/>
        </w:rPr>
        <w:t>Wójta Gminy Sarnaki</w:t>
      </w:r>
    </w:p>
    <w:p w:rsidR="00C35B76" w:rsidRPr="00DD3FCD" w:rsidRDefault="00A87232" w:rsidP="00C35B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/>
          <w:b/>
          <w:bCs/>
          <w:sz w:val="32"/>
          <w:szCs w:val="32"/>
          <w:lang w:eastAsia="pl-PL"/>
        </w:rPr>
        <w:t xml:space="preserve">z dnia </w:t>
      </w:r>
      <w:r w:rsidR="002F3A0F">
        <w:rPr>
          <w:rFonts w:ascii="Times New Roman" w:hAnsi="Times New Roman"/>
          <w:b/>
          <w:bCs/>
          <w:sz w:val="32"/>
          <w:szCs w:val="32"/>
          <w:lang w:eastAsia="pl-PL"/>
        </w:rPr>
        <w:t>11</w:t>
      </w:r>
      <w:r w:rsidR="00D21F74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</w:t>
      </w:r>
      <w:r w:rsidR="002F3A0F">
        <w:rPr>
          <w:rFonts w:ascii="Times New Roman" w:hAnsi="Times New Roman"/>
          <w:b/>
          <w:bCs/>
          <w:sz w:val="32"/>
          <w:szCs w:val="32"/>
          <w:lang w:eastAsia="pl-PL"/>
        </w:rPr>
        <w:t>kwietnia</w:t>
      </w:r>
      <w:r w:rsidR="00E85705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2022</w:t>
      </w:r>
      <w:r w:rsidR="00C35B76" w:rsidRPr="00DD3FCD">
        <w:rPr>
          <w:rFonts w:ascii="Times New Roman" w:hAnsi="Times New Roman"/>
          <w:b/>
          <w:bCs/>
          <w:sz w:val="32"/>
          <w:szCs w:val="32"/>
          <w:lang w:eastAsia="pl-PL"/>
        </w:rPr>
        <w:t xml:space="preserve"> roku</w:t>
      </w:r>
    </w:p>
    <w:p w:rsidR="00C35B76" w:rsidRPr="00DD3FCD" w:rsidRDefault="00C35B76" w:rsidP="00C35B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</w:p>
    <w:p w:rsidR="00C82446" w:rsidRPr="00DD3FCD" w:rsidRDefault="00C82446" w:rsidP="00C35B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</w:p>
    <w:p w:rsidR="00C35B76" w:rsidRPr="00DD3FCD" w:rsidRDefault="00C82446" w:rsidP="00C35B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DD3FCD">
        <w:rPr>
          <w:rFonts w:ascii="Times New Roman" w:hAnsi="Times New Roman"/>
          <w:b/>
          <w:bCs/>
          <w:sz w:val="28"/>
          <w:szCs w:val="28"/>
          <w:lang w:eastAsia="pl-PL"/>
        </w:rPr>
        <w:t>w sprawi</w:t>
      </w:r>
      <w:r w:rsidR="00E85705">
        <w:rPr>
          <w:rFonts w:ascii="Times New Roman" w:hAnsi="Times New Roman"/>
          <w:b/>
          <w:bCs/>
          <w:sz w:val="28"/>
          <w:szCs w:val="28"/>
          <w:lang w:eastAsia="pl-PL"/>
        </w:rPr>
        <w:t>e zmian w budżecie gminy na 2022</w:t>
      </w:r>
      <w:r w:rsidRPr="00DD3FCD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rok</w:t>
      </w:r>
    </w:p>
    <w:p w:rsidR="00C35B76" w:rsidRPr="00DD3FCD" w:rsidRDefault="00C35B76" w:rsidP="00C35B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</w:pPr>
    </w:p>
    <w:p w:rsidR="006E1430" w:rsidRDefault="00C35B76" w:rsidP="006E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D3FCD">
        <w:rPr>
          <w:rFonts w:ascii="Times New Roman" w:hAnsi="Times New Roman"/>
          <w:sz w:val="20"/>
          <w:szCs w:val="20"/>
          <w:lang w:eastAsia="pl-PL"/>
        </w:rPr>
        <w:tab/>
      </w:r>
      <w:r w:rsidR="004C0C60">
        <w:rPr>
          <w:rFonts w:ascii="Times New Roman" w:hAnsi="Times New Roman"/>
          <w:sz w:val="24"/>
          <w:szCs w:val="24"/>
          <w:lang w:eastAsia="pl-PL"/>
        </w:rPr>
        <w:t xml:space="preserve">Na podstawie art. </w:t>
      </w:r>
      <w:r w:rsidR="00E85705">
        <w:rPr>
          <w:rFonts w:ascii="Times New Roman" w:hAnsi="Times New Roman"/>
          <w:sz w:val="24"/>
          <w:szCs w:val="24"/>
          <w:lang w:eastAsia="pl-PL"/>
        </w:rPr>
        <w:t xml:space="preserve">222 ust. 4, art. </w:t>
      </w:r>
      <w:r w:rsidR="004C0C60">
        <w:rPr>
          <w:rFonts w:ascii="Times New Roman" w:hAnsi="Times New Roman"/>
          <w:sz w:val="24"/>
          <w:szCs w:val="24"/>
          <w:lang w:eastAsia="pl-PL"/>
        </w:rPr>
        <w:t xml:space="preserve">257 pkt 1 i 3  ustawy z dnia 27 sierpnia 2009 r. o finansach publicznych  (Dz. U. </w:t>
      </w:r>
      <w:r w:rsidR="00876088">
        <w:rPr>
          <w:rFonts w:ascii="Times New Roman" w:hAnsi="Times New Roman"/>
          <w:sz w:val="24"/>
          <w:szCs w:val="24"/>
          <w:lang w:eastAsia="pl-PL"/>
        </w:rPr>
        <w:t>z 2021 r. poz. 305</w:t>
      </w:r>
      <w:r w:rsidR="00D21F7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A76C6">
        <w:rPr>
          <w:rFonts w:ascii="Times New Roman" w:hAnsi="Times New Roman"/>
          <w:sz w:val="24"/>
          <w:szCs w:val="24"/>
          <w:lang w:eastAsia="pl-PL"/>
        </w:rPr>
        <w:t>ze zm.</w:t>
      </w:r>
      <w:r w:rsidR="003B5831">
        <w:rPr>
          <w:rFonts w:ascii="Times New Roman" w:hAnsi="Times New Roman"/>
          <w:sz w:val="24"/>
          <w:szCs w:val="24"/>
          <w:lang w:eastAsia="pl-PL"/>
        </w:rPr>
        <w:t>)</w:t>
      </w:r>
      <w:r w:rsidR="002F3A0F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F3A0F" w:rsidRPr="00DD3FCD">
        <w:rPr>
          <w:rFonts w:ascii="Times New Roman" w:hAnsi="Times New Roman"/>
          <w:sz w:val="24"/>
          <w:szCs w:val="24"/>
          <w:lang w:eastAsia="pl-PL"/>
        </w:rPr>
        <w:t>§</w:t>
      </w:r>
      <w:r w:rsidR="002F3A0F">
        <w:rPr>
          <w:rFonts w:ascii="Times New Roman" w:hAnsi="Times New Roman"/>
          <w:sz w:val="24"/>
          <w:szCs w:val="24"/>
          <w:lang w:eastAsia="pl-PL"/>
        </w:rPr>
        <w:t xml:space="preserve"> 7 pkt. 5) Uchwały Budżetowej na rok 2022 Rady Gminy w Sarnakach Nr XLIV/231/2022</w:t>
      </w:r>
      <w:r w:rsidR="007153B0">
        <w:rPr>
          <w:rFonts w:ascii="Times New Roman" w:hAnsi="Times New Roman"/>
          <w:sz w:val="24"/>
          <w:szCs w:val="24"/>
          <w:lang w:eastAsia="pl-PL"/>
        </w:rPr>
        <w:t xml:space="preserve"> z dnia 30 grudnia 2021 r. z póź</w:t>
      </w:r>
      <w:r w:rsidR="002F3A0F">
        <w:rPr>
          <w:rFonts w:ascii="Times New Roman" w:hAnsi="Times New Roman"/>
          <w:sz w:val="24"/>
          <w:szCs w:val="24"/>
          <w:lang w:eastAsia="pl-PL"/>
        </w:rPr>
        <w:t xml:space="preserve">n.zm. </w:t>
      </w:r>
    </w:p>
    <w:p w:rsidR="00C35B76" w:rsidRPr="00DD3FCD" w:rsidRDefault="00CA4C00" w:rsidP="006E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B6D67">
        <w:rPr>
          <w:rFonts w:ascii="Times New Roman" w:hAnsi="Times New Roman"/>
          <w:sz w:val="24"/>
          <w:szCs w:val="24"/>
          <w:lang w:eastAsia="pl-PL"/>
        </w:rPr>
        <w:t>z</w:t>
      </w:r>
      <w:r w:rsidR="00C35B76" w:rsidRPr="00DD3FCD">
        <w:rPr>
          <w:rFonts w:ascii="Times New Roman" w:hAnsi="Times New Roman"/>
          <w:sz w:val="24"/>
          <w:szCs w:val="24"/>
          <w:lang w:eastAsia="pl-PL"/>
        </w:rPr>
        <w:t>arządzam, co następuje:</w:t>
      </w:r>
    </w:p>
    <w:p w:rsidR="00C35B76" w:rsidRPr="00DD3FCD" w:rsidRDefault="00C35B76" w:rsidP="00C35B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D3FCD">
        <w:rPr>
          <w:rFonts w:ascii="Times New Roman" w:hAnsi="Times New Roman"/>
          <w:sz w:val="24"/>
          <w:szCs w:val="24"/>
          <w:lang w:eastAsia="pl-PL"/>
        </w:rPr>
        <w:t>§ 1</w:t>
      </w:r>
    </w:p>
    <w:p w:rsidR="0072458D" w:rsidRPr="00DD3FCD" w:rsidRDefault="0072458D" w:rsidP="00EF594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51309" w:rsidRDefault="00551309" w:rsidP="00551309">
      <w:pPr>
        <w:numPr>
          <w:ilvl w:val="0"/>
          <w:numId w:val="2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Zwiększa </w:t>
      </w:r>
      <w:r w:rsidRPr="00DD3FCD">
        <w:rPr>
          <w:rFonts w:ascii="Times New Roman" w:hAnsi="Times New Roman"/>
          <w:sz w:val="24"/>
          <w:szCs w:val="24"/>
        </w:rPr>
        <w:t>się plan dochodów budżetu gminy o</w:t>
      </w:r>
      <w:r w:rsidRPr="00DD3FCD">
        <w:rPr>
          <w:rFonts w:ascii="Times New Roman" w:hAnsi="Times New Roman"/>
          <w:bCs/>
          <w:sz w:val="24"/>
          <w:szCs w:val="24"/>
        </w:rPr>
        <w:t xml:space="preserve"> </w:t>
      </w:r>
      <w:r w:rsidR="002F3A0F">
        <w:rPr>
          <w:rFonts w:ascii="Times New Roman" w:hAnsi="Times New Roman"/>
          <w:b/>
          <w:bCs/>
          <w:sz w:val="24"/>
          <w:szCs w:val="24"/>
        </w:rPr>
        <w:t>190 611,00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6811">
        <w:rPr>
          <w:rFonts w:ascii="Times New Roman" w:hAnsi="Times New Roman"/>
          <w:b/>
          <w:bCs/>
          <w:sz w:val="24"/>
          <w:szCs w:val="24"/>
        </w:rPr>
        <w:t>zł</w:t>
      </w:r>
      <w:r w:rsidRPr="00DD3FCD">
        <w:rPr>
          <w:rFonts w:ascii="Times New Roman" w:hAnsi="Times New Roman"/>
          <w:bCs/>
          <w:sz w:val="24"/>
          <w:szCs w:val="24"/>
        </w:rPr>
        <w:t>,</w:t>
      </w:r>
      <w:r w:rsidRPr="00DD3F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3FCD">
        <w:rPr>
          <w:rFonts w:ascii="Times New Roman" w:hAnsi="Times New Roman"/>
          <w:bCs/>
          <w:sz w:val="24"/>
          <w:szCs w:val="24"/>
        </w:rPr>
        <w:t>do ł</w:t>
      </w:r>
      <w:r w:rsidRPr="00DD3FCD">
        <w:rPr>
          <w:rFonts w:ascii="Times New Roman" w:hAnsi="Times New Roman"/>
          <w:sz w:val="24"/>
          <w:szCs w:val="24"/>
        </w:rPr>
        <w:t xml:space="preserve">ącznej kwoty </w:t>
      </w:r>
      <w:r w:rsidR="002F3A0F">
        <w:rPr>
          <w:rFonts w:ascii="Times New Roman" w:hAnsi="Times New Roman"/>
          <w:sz w:val="24"/>
          <w:szCs w:val="24"/>
        </w:rPr>
        <w:t>22 218 699,51</w:t>
      </w:r>
      <w:r w:rsidR="007153B0">
        <w:rPr>
          <w:rFonts w:ascii="Times New Roman" w:hAnsi="Times New Roman"/>
          <w:sz w:val="24"/>
          <w:szCs w:val="24"/>
        </w:rPr>
        <w:t xml:space="preserve"> </w:t>
      </w:r>
      <w:r w:rsidRPr="00DD3FCD">
        <w:rPr>
          <w:rFonts w:ascii="Times New Roman" w:hAnsi="Times New Roman"/>
          <w:bCs/>
          <w:sz w:val="24"/>
          <w:szCs w:val="24"/>
        </w:rPr>
        <w:t xml:space="preserve">zł., </w:t>
      </w:r>
      <w:r w:rsidRPr="00DD3FCD">
        <w:rPr>
          <w:rFonts w:ascii="Times New Roman" w:hAnsi="Times New Roman"/>
          <w:sz w:val="24"/>
          <w:szCs w:val="24"/>
        </w:rPr>
        <w:t xml:space="preserve">w tym: </w:t>
      </w:r>
    </w:p>
    <w:p w:rsidR="00551309" w:rsidRPr="00B5446A" w:rsidRDefault="00551309" w:rsidP="00551309">
      <w:pPr>
        <w:pStyle w:val="Akapitzlist"/>
        <w:numPr>
          <w:ilvl w:val="0"/>
          <w:numId w:val="2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446A">
        <w:rPr>
          <w:rFonts w:ascii="Times New Roman" w:hAnsi="Times New Roman"/>
          <w:sz w:val="24"/>
          <w:szCs w:val="24"/>
        </w:rPr>
        <w:t xml:space="preserve">bieżące – </w:t>
      </w:r>
      <w:r w:rsidR="009F27BF">
        <w:rPr>
          <w:rFonts w:ascii="Times New Roman" w:hAnsi="Times New Roman"/>
          <w:bCs/>
          <w:sz w:val="24"/>
          <w:szCs w:val="24"/>
        </w:rPr>
        <w:t>20 869 049,68</w:t>
      </w:r>
      <w:r w:rsidRPr="00B5446A">
        <w:rPr>
          <w:rFonts w:ascii="Times New Roman" w:hAnsi="Times New Roman"/>
          <w:bCs/>
          <w:sz w:val="24"/>
          <w:szCs w:val="24"/>
        </w:rPr>
        <w:t xml:space="preserve"> zł</w:t>
      </w:r>
      <w:r w:rsidRPr="00B5446A">
        <w:rPr>
          <w:rFonts w:ascii="Times New Roman" w:hAnsi="Times New Roman"/>
          <w:sz w:val="24"/>
          <w:szCs w:val="24"/>
        </w:rPr>
        <w:t xml:space="preserve">, </w:t>
      </w:r>
    </w:p>
    <w:p w:rsidR="00551309" w:rsidRPr="009F27BF" w:rsidRDefault="00551309" w:rsidP="009F27BF">
      <w:pPr>
        <w:pStyle w:val="Akapitzlist"/>
        <w:numPr>
          <w:ilvl w:val="0"/>
          <w:numId w:val="2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446A">
        <w:rPr>
          <w:rFonts w:ascii="Times New Roman" w:hAnsi="Times New Roman"/>
          <w:sz w:val="24"/>
          <w:szCs w:val="24"/>
        </w:rPr>
        <w:t xml:space="preserve">majątkowe – </w:t>
      </w:r>
      <w:r w:rsidR="009F27BF">
        <w:rPr>
          <w:rFonts w:ascii="Times New Roman" w:hAnsi="Times New Roman"/>
          <w:sz w:val="24"/>
          <w:szCs w:val="24"/>
        </w:rPr>
        <w:t>1 349 649,83</w:t>
      </w:r>
      <w:r w:rsidRPr="009F27BF">
        <w:rPr>
          <w:rFonts w:ascii="Times New Roman" w:hAnsi="Times New Roman"/>
          <w:sz w:val="24"/>
          <w:szCs w:val="24"/>
        </w:rPr>
        <w:t xml:space="preserve"> zł,  zgodnie z Tabelą Nr 1, d</w:t>
      </w:r>
      <w:bookmarkStart w:id="0" w:name="_GoBack"/>
      <w:bookmarkEnd w:id="0"/>
      <w:r w:rsidRPr="009F27BF">
        <w:rPr>
          <w:rFonts w:ascii="Times New Roman" w:hAnsi="Times New Roman"/>
          <w:sz w:val="24"/>
          <w:szCs w:val="24"/>
        </w:rPr>
        <w:t>o niniejszego Zarządzenia.</w:t>
      </w:r>
    </w:p>
    <w:p w:rsidR="00551309" w:rsidRPr="00B5446A" w:rsidRDefault="00551309" w:rsidP="00551309">
      <w:pPr>
        <w:pStyle w:val="Akapitzlist"/>
        <w:numPr>
          <w:ilvl w:val="0"/>
          <w:numId w:val="2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Zwiększa</w:t>
      </w:r>
      <w:r w:rsidRPr="00B5446A">
        <w:rPr>
          <w:rFonts w:ascii="Times New Roman" w:hAnsi="Times New Roman"/>
          <w:sz w:val="24"/>
          <w:szCs w:val="24"/>
        </w:rPr>
        <w:t xml:space="preserve"> się dochody związane z realizacją zadań z zakresu administracji rządowej i innych zadań zleconych odrębnymi ustawami, zgodnie z </w:t>
      </w:r>
      <w:r w:rsidRPr="00B5446A">
        <w:rPr>
          <w:rFonts w:ascii="Times New Roman" w:hAnsi="Times New Roman"/>
          <w:bCs/>
          <w:sz w:val="24"/>
          <w:szCs w:val="24"/>
        </w:rPr>
        <w:t>Tabelą  Nr 1a</w:t>
      </w:r>
      <w:r w:rsidRPr="00B5446A">
        <w:rPr>
          <w:rFonts w:ascii="Times New Roman" w:hAnsi="Times New Roman"/>
          <w:sz w:val="24"/>
          <w:szCs w:val="24"/>
        </w:rPr>
        <w:t>.</w:t>
      </w:r>
    </w:p>
    <w:p w:rsidR="00551309" w:rsidRPr="00B5446A" w:rsidRDefault="00551309" w:rsidP="00551309">
      <w:pPr>
        <w:pStyle w:val="Akapitzlist"/>
        <w:numPr>
          <w:ilvl w:val="0"/>
          <w:numId w:val="2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Zwiększa</w:t>
      </w:r>
      <w:r w:rsidRPr="00B5446A">
        <w:rPr>
          <w:rFonts w:ascii="Times New Roman" w:hAnsi="Times New Roman"/>
          <w:sz w:val="24"/>
          <w:szCs w:val="24"/>
        </w:rPr>
        <w:t xml:space="preserve"> się plan wydatków budżetu gminy o</w:t>
      </w:r>
      <w:r w:rsidRPr="00B5446A">
        <w:rPr>
          <w:rFonts w:ascii="Times New Roman" w:hAnsi="Times New Roman"/>
          <w:bCs/>
          <w:sz w:val="24"/>
          <w:szCs w:val="24"/>
        </w:rPr>
        <w:t xml:space="preserve"> </w:t>
      </w:r>
      <w:r w:rsidR="007153B0">
        <w:rPr>
          <w:rFonts w:ascii="Times New Roman" w:hAnsi="Times New Roman"/>
          <w:b/>
          <w:bCs/>
          <w:sz w:val="24"/>
          <w:szCs w:val="24"/>
        </w:rPr>
        <w:t xml:space="preserve">190 </w:t>
      </w:r>
      <w:r w:rsidR="009F27BF">
        <w:rPr>
          <w:rFonts w:ascii="Times New Roman" w:hAnsi="Times New Roman"/>
          <w:b/>
          <w:bCs/>
          <w:sz w:val="24"/>
          <w:szCs w:val="24"/>
        </w:rPr>
        <w:t>611</w:t>
      </w:r>
      <w:r>
        <w:rPr>
          <w:rFonts w:ascii="Times New Roman" w:hAnsi="Times New Roman"/>
          <w:b/>
          <w:bCs/>
          <w:sz w:val="24"/>
          <w:szCs w:val="24"/>
        </w:rPr>
        <w:t>,00</w:t>
      </w:r>
      <w:r w:rsidRPr="00B5446A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B5446A">
        <w:rPr>
          <w:rFonts w:ascii="Times New Roman" w:hAnsi="Times New Roman"/>
          <w:bCs/>
          <w:sz w:val="24"/>
          <w:szCs w:val="24"/>
        </w:rPr>
        <w:t>, do ł</w:t>
      </w:r>
      <w:r w:rsidRPr="00B5446A">
        <w:rPr>
          <w:rFonts w:ascii="Times New Roman" w:hAnsi="Times New Roman"/>
          <w:sz w:val="24"/>
          <w:szCs w:val="24"/>
        </w:rPr>
        <w:t xml:space="preserve">ącznej kwoty </w:t>
      </w:r>
      <w:r w:rsidR="009F27BF">
        <w:rPr>
          <w:rFonts w:ascii="Times New Roman" w:hAnsi="Times New Roman"/>
          <w:sz w:val="24"/>
          <w:szCs w:val="24"/>
        </w:rPr>
        <w:t>24 418 699,51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446A">
        <w:rPr>
          <w:rFonts w:ascii="Times New Roman" w:hAnsi="Times New Roman"/>
          <w:bCs/>
          <w:sz w:val="24"/>
          <w:szCs w:val="24"/>
        </w:rPr>
        <w:t xml:space="preserve">zł., </w:t>
      </w:r>
      <w:r w:rsidRPr="00B5446A">
        <w:rPr>
          <w:rFonts w:ascii="Times New Roman" w:hAnsi="Times New Roman"/>
          <w:sz w:val="24"/>
          <w:szCs w:val="24"/>
        </w:rPr>
        <w:t xml:space="preserve">w tym: </w:t>
      </w:r>
    </w:p>
    <w:p w:rsidR="00551309" w:rsidRPr="00B5446A" w:rsidRDefault="00551309" w:rsidP="00551309">
      <w:pPr>
        <w:pStyle w:val="Akapitzlist"/>
        <w:numPr>
          <w:ilvl w:val="0"/>
          <w:numId w:val="2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446A">
        <w:rPr>
          <w:rFonts w:ascii="Times New Roman" w:hAnsi="Times New Roman"/>
          <w:sz w:val="24"/>
          <w:szCs w:val="24"/>
        </w:rPr>
        <w:t xml:space="preserve">bieżące – </w:t>
      </w:r>
      <w:r w:rsidR="009F27BF">
        <w:rPr>
          <w:rFonts w:ascii="Times New Roman" w:hAnsi="Times New Roman"/>
          <w:sz w:val="24"/>
          <w:szCs w:val="24"/>
        </w:rPr>
        <w:t>21 252 313,34</w:t>
      </w:r>
      <w:r w:rsidRPr="00B5446A">
        <w:rPr>
          <w:rFonts w:ascii="Times New Roman" w:hAnsi="Times New Roman"/>
          <w:sz w:val="24"/>
          <w:szCs w:val="24"/>
        </w:rPr>
        <w:t xml:space="preserve"> zł, </w:t>
      </w:r>
    </w:p>
    <w:p w:rsidR="00551309" w:rsidRPr="00B5446A" w:rsidRDefault="00551309" w:rsidP="00551309">
      <w:pPr>
        <w:pStyle w:val="Akapitzlist"/>
        <w:numPr>
          <w:ilvl w:val="0"/>
          <w:numId w:val="2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446A">
        <w:rPr>
          <w:rFonts w:ascii="Times New Roman" w:hAnsi="Times New Roman"/>
          <w:sz w:val="24"/>
          <w:szCs w:val="24"/>
        </w:rPr>
        <w:t xml:space="preserve">majątkowe – </w:t>
      </w:r>
      <w:r w:rsidR="009F27BF">
        <w:rPr>
          <w:rFonts w:ascii="Times New Roman" w:hAnsi="Times New Roman"/>
          <w:sz w:val="24"/>
          <w:szCs w:val="24"/>
        </w:rPr>
        <w:t>3 166 386,17</w:t>
      </w:r>
      <w:r w:rsidRPr="00B5446A">
        <w:rPr>
          <w:rFonts w:ascii="Times New Roman" w:hAnsi="Times New Roman"/>
          <w:sz w:val="24"/>
          <w:szCs w:val="24"/>
        </w:rPr>
        <w:t xml:space="preserve"> zł zgodnie z Tabelą Nr 2 do niniejszego Zarządzenia.</w:t>
      </w:r>
    </w:p>
    <w:p w:rsidR="00551309" w:rsidRDefault="00551309" w:rsidP="00551309">
      <w:pPr>
        <w:pStyle w:val="Akapitzlist"/>
        <w:numPr>
          <w:ilvl w:val="0"/>
          <w:numId w:val="2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Zwiększa</w:t>
      </w:r>
      <w:r w:rsidRPr="00B5446A">
        <w:rPr>
          <w:rFonts w:ascii="Times New Roman" w:hAnsi="Times New Roman"/>
          <w:sz w:val="24"/>
          <w:szCs w:val="24"/>
        </w:rPr>
        <w:t xml:space="preserve"> się wydatki związane z realizacją zadań z zakresu administracji rządowej i innych zadań zleconych odrębnymi ustawami, zgodnie z </w:t>
      </w:r>
      <w:r w:rsidRPr="00B5446A">
        <w:rPr>
          <w:rFonts w:ascii="Times New Roman" w:hAnsi="Times New Roman"/>
          <w:bCs/>
          <w:sz w:val="24"/>
          <w:szCs w:val="24"/>
        </w:rPr>
        <w:t>Tabelą Nr 2a.</w:t>
      </w:r>
    </w:p>
    <w:p w:rsidR="00A87232" w:rsidRDefault="00A87232" w:rsidP="00B5446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CC46BC" w:rsidRDefault="00A87232" w:rsidP="00A8723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D3FCD">
        <w:rPr>
          <w:rFonts w:ascii="Times New Roman" w:hAnsi="Times New Roman"/>
          <w:sz w:val="24"/>
          <w:szCs w:val="24"/>
          <w:lang w:eastAsia="pl-PL"/>
        </w:rPr>
        <w:t>§ 2</w:t>
      </w:r>
    </w:p>
    <w:p w:rsidR="00C35B76" w:rsidRPr="00DD3FCD" w:rsidRDefault="00C35B76" w:rsidP="00C35B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044424" w:rsidRPr="00DD3FCD" w:rsidRDefault="00EF5942" w:rsidP="00A20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D3FCD">
        <w:rPr>
          <w:rFonts w:ascii="Times New Roman" w:hAnsi="Times New Roman"/>
          <w:sz w:val="24"/>
          <w:szCs w:val="24"/>
          <w:lang w:eastAsia="pl-PL"/>
        </w:rPr>
        <w:tab/>
      </w:r>
      <w:r w:rsidR="00C35B76" w:rsidRPr="00DD3FCD">
        <w:rPr>
          <w:rFonts w:ascii="Times New Roman" w:hAnsi="Times New Roman"/>
          <w:sz w:val="24"/>
          <w:szCs w:val="24"/>
          <w:lang w:eastAsia="pl-PL"/>
        </w:rPr>
        <w:t>Zarządzenie w</w:t>
      </w:r>
      <w:r w:rsidR="00921B17" w:rsidRPr="00DD3FCD">
        <w:rPr>
          <w:rFonts w:ascii="Times New Roman" w:hAnsi="Times New Roman"/>
          <w:sz w:val="24"/>
          <w:szCs w:val="24"/>
          <w:lang w:eastAsia="pl-PL"/>
        </w:rPr>
        <w:t>chodzi w życie z dniem podj</w:t>
      </w:r>
      <w:r w:rsidR="0033116B" w:rsidRPr="00DD3FCD">
        <w:rPr>
          <w:rFonts w:ascii="Times New Roman" w:hAnsi="Times New Roman"/>
          <w:sz w:val="24"/>
          <w:szCs w:val="24"/>
          <w:lang w:eastAsia="pl-PL"/>
        </w:rPr>
        <w:t>ęcia.</w:t>
      </w:r>
    </w:p>
    <w:p w:rsidR="00C35B76" w:rsidRPr="00DD3FCD" w:rsidRDefault="00C35B76" w:rsidP="00C35B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F604A" w:rsidRDefault="00BF604A" w:rsidP="00BF6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</w:p>
    <w:p w:rsidR="00C35B76" w:rsidRDefault="00BF604A" w:rsidP="00BF6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 w:rsidR="00C35B76" w:rsidRPr="00DD3FCD">
        <w:rPr>
          <w:rFonts w:ascii="Times New Roman" w:hAnsi="Times New Roman"/>
          <w:sz w:val="26"/>
          <w:szCs w:val="26"/>
          <w:lang w:eastAsia="pl-PL"/>
        </w:rPr>
        <w:t>W Ó J T</w:t>
      </w:r>
    </w:p>
    <w:p w:rsidR="00BF604A" w:rsidRPr="00DD3FCD" w:rsidRDefault="00BF604A" w:rsidP="00BF6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</w:p>
    <w:p w:rsidR="00C35B76" w:rsidRPr="00DD3FCD" w:rsidRDefault="004F3EC5" w:rsidP="00A872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040"/>
        <w:jc w:val="center"/>
        <w:rPr>
          <w:rFonts w:ascii="Times New Roman" w:hAnsi="Times New Roman"/>
          <w:sz w:val="26"/>
          <w:szCs w:val="26"/>
          <w:lang w:eastAsia="pl-PL"/>
        </w:rPr>
      </w:pPr>
      <w:r w:rsidRPr="00DD3FCD">
        <w:rPr>
          <w:rFonts w:ascii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hAnsi="Times New Roman"/>
          <w:sz w:val="26"/>
          <w:szCs w:val="26"/>
          <w:lang w:eastAsia="pl-PL"/>
        </w:rPr>
        <w:t>Grzegorz Arasymowicz</w:t>
      </w:r>
    </w:p>
    <w:sectPr w:rsidR="00C35B76" w:rsidRPr="00DD3FCD" w:rsidSect="00B6746A">
      <w:pgSz w:w="11906" w:h="16838"/>
      <w:pgMar w:top="1440" w:right="113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16" w:rsidRDefault="00F00116" w:rsidP="00B87C8C">
      <w:pPr>
        <w:spacing w:after="0" w:line="240" w:lineRule="auto"/>
      </w:pPr>
      <w:r>
        <w:separator/>
      </w:r>
    </w:p>
  </w:endnote>
  <w:endnote w:type="continuationSeparator" w:id="0">
    <w:p w:rsidR="00F00116" w:rsidRDefault="00F00116" w:rsidP="00B8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16" w:rsidRDefault="00F00116" w:rsidP="00B87C8C">
      <w:pPr>
        <w:spacing w:after="0" w:line="240" w:lineRule="auto"/>
      </w:pPr>
      <w:r>
        <w:separator/>
      </w:r>
    </w:p>
  </w:footnote>
  <w:footnote w:type="continuationSeparator" w:id="0">
    <w:p w:rsidR="00F00116" w:rsidRDefault="00F00116" w:rsidP="00B8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70108F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E2272B2"/>
    <w:multiLevelType w:val="hybridMultilevel"/>
    <w:tmpl w:val="C9E0444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031541E"/>
    <w:multiLevelType w:val="hybridMultilevel"/>
    <w:tmpl w:val="051C864E"/>
    <w:lvl w:ilvl="0" w:tplc="8E76C93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7C29"/>
    <w:multiLevelType w:val="hybridMultilevel"/>
    <w:tmpl w:val="7874748E"/>
    <w:lvl w:ilvl="0" w:tplc="416E9A7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0551E"/>
    <w:multiLevelType w:val="hybridMultilevel"/>
    <w:tmpl w:val="61E4C7BE"/>
    <w:lvl w:ilvl="0" w:tplc="6AE40D10">
      <w:start w:val="1"/>
      <w:numFmt w:val="decimal"/>
      <w:lvlText w:val="%1."/>
      <w:lvlJc w:val="left"/>
      <w:pPr>
        <w:ind w:left="720" w:hanging="360"/>
      </w:pPr>
      <w:rPr>
        <w:b/>
        <w:color w:val="1F497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0892"/>
    <w:multiLevelType w:val="hybridMultilevel"/>
    <w:tmpl w:val="F1FC0B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735A10"/>
    <w:multiLevelType w:val="hybridMultilevel"/>
    <w:tmpl w:val="0076201C"/>
    <w:lvl w:ilvl="0" w:tplc="5DB2DE24">
      <w:start w:val="1"/>
      <w:numFmt w:val="upperRoman"/>
      <w:lvlText w:val="%1."/>
      <w:lvlJc w:val="right"/>
      <w:pPr>
        <w:ind w:left="720" w:hanging="360"/>
      </w:pPr>
      <w:rPr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13D84"/>
    <w:multiLevelType w:val="hybridMultilevel"/>
    <w:tmpl w:val="401CDD0A"/>
    <w:lvl w:ilvl="0" w:tplc="21DAF1F8">
      <w:start w:val="3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4713E"/>
    <w:multiLevelType w:val="hybridMultilevel"/>
    <w:tmpl w:val="5FF828C0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2E78605E"/>
    <w:multiLevelType w:val="hybridMultilevel"/>
    <w:tmpl w:val="735C1290"/>
    <w:lvl w:ilvl="0" w:tplc="3F701FE8">
      <w:start w:val="3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12CA"/>
    <w:multiLevelType w:val="hybridMultilevel"/>
    <w:tmpl w:val="59385398"/>
    <w:lvl w:ilvl="0" w:tplc="8438F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C79EF"/>
    <w:multiLevelType w:val="hybridMultilevel"/>
    <w:tmpl w:val="31F8727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9302352"/>
    <w:multiLevelType w:val="hybridMultilevel"/>
    <w:tmpl w:val="0BDA15DA"/>
    <w:lvl w:ilvl="0" w:tplc="D1C65818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E4BFF"/>
    <w:multiLevelType w:val="hybridMultilevel"/>
    <w:tmpl w:val="988E13B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3192BA4"/>
    <w:multiLevelType w:val="hybridMultilevel"/>
    <w:tmpl w:val="D980AE2E"/>
    <w:lvl w:ilvl="0" w:tplc="6E32E84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3A1027E"/>
    <w:multiLevelType w:val="hybridMultilevel"/>
    <w:tmpl w:val="4A5C307E"/>
    <w:lvl w:ilvl="0" w:tplc="111EFAF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32F36"/>
    <w:multiLevelType w:val="hybridMultilevel"/>
    <w:tmpl w:val="53AC87E6"/>
    <w:lvl w:ilvl="0" w:tplc="2DF22510">
      <w:start w:val="1"/>
      <w:numFmt w:val="decimal"/>
      <w:lvlText w:val="%1."/>
      <w:lvlJc w:val="left"/>
      <w:pPr>
        <w:ind w:left="136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D4B4393"/>
    <w:multiLevelType w:val="hybridMultilevel"/>
    <w:tmpl w:val="455435D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F1456A1"/>
    <w:multiLevelType w:val="hybridMultilevel"/>
    <w:tmpl w:val="7816719A"/>
    <w:lvl w:ilvl="0" w:tplc="49465CC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FC73288"/>
    <w:multiLevelType w:val="hybridMultilevel"/>
    <w:tmpl w:val="14B6E676"/>
    <w:lvl w:ilvl="0" w:tplc="E820B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FE654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26E49"/>
    <w:multiLevelType w:val="hybridMultilevel"/>
    <w:tmpl w:val="203E6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D3A61"/>
    <w:multiLevelType w:val="hybridMultilevel"/>
    <w:tmpl w:val="DD7A2086"/>
    <w:lvl w:ilvl="0" w:tplc="6F466A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A4F244C"/>
    <w:multiLevelType w:val="hybridMultilevel"/>
    <w:tmpl w:val="66CAC0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1982D48"/>
    <w:multiLevelType w:val="hybridMultilevel"/>
    <w:tmpl w:val="D3C4B2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5A92AC8"/>
    <w:multiLevelType w:val="hybridMultilevel"/>
    <w:tmpl w:val="A650B8E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D5B4F49"/>
    <w:multiLevelType w:val="hybridMultilevel"/>
    <w:tmpl w:val="5DCA7E9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1"/>
  </w:num>
  <w:num w:numId="5">
    <w:abstractNumId w:val="2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3"/>
  </w:num>
  <w:num w:numId="19">
    <w:abstractNumId w:val="5"/>
  </w:num>
  <w:num w:numId="20">
    <w:abstractNumId w:val="21"/>
  </w:num>
  <w:num w:numId="21">
    <w:abstractNumId w:val="0"/>
  </w:num>
  <w:num w:numId="22">
    <w:abstractNumId w:val="2"/>
  </w:num>
  <w:num w:numId="23">
    <w:abstractNumId w:val="25"/>
  </w:num>
  <w:num w:numId="24">
    <w:abstractNumId w:val="18"/>
  </w:num>
  <w:num w:numId="25">
    <w:abstractNumId w:val="24"/>
  </w:num>
  <w:num w:numId="26">
    <w:abstractNumId w:val="14"/>
  </w:num>
  <w:num w:numId="2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7B"/>
    <w:rsid w:val="0000087E"/>
    <w:rsid w:val="00001BAE"/>
    <w:rsid w:val="00015591"/>
    <w:rsid w:val="00025245"/>
    <w:rsid w:val="00030B1F"/>
    <w:rsid w:val="00032850"/>
    <w:rsid w:val="00033AF8"/>
    <w:rsid w:val="00044424"/>
    <w:rsid w:val="00044797"/>
    <w:rsid w:val="00046A33"/>
    <w:rsid w:val="00051C1B"/>
    <w:rsid w:val="00052D37"/>
    <w:rsid w:val="00052E42"/>
    <w:rsid w:val="0006498B"/>
    <w:rsid w:val="000710C5"/>
    <w:rsid w:val="00073A61"/>
    <w:rsid w:val="000852E0"/>
    <w:rsid w:val="0008539F"/>
    <w:rsid w:val="00087275"/>
    <w:rsid w:val="00094ADD"/>
    <w:rsid w:val="000A1C40"/>
    <w:rsid w:val="000A76C6"/>
    <w:rsid w:val="000C0E71"/>
    <w:rsid w:val="000C41C3"/>
    <w:rsid w:val="000C4ADF"/>
    <w:rsid w:val="000D2FAC"/>
    <w:rsid w:val="000D3699"/>
    <w:rsid w:val="000D4DE3"/>
    <w:rsid w:val="000E12B5"/>
    <w:rsid w:val="000E77AA"/>
    <w:rsid w:val="000F6510"/>
    <w:rsid w:val="000F6A97"/>
    <w:rsid w:val="00103D7B"/>
    <w:rsid w:val="00103E09"/>
    <w:rsid w:val="0011640D"/>
    <w:rsid w:val="00121F27"/>
    <w:rsid w:val="00132E2E"/>
    <w:rsid w:val="00137566"/>
    <w:rsid w:val="00144A90"/>
    <w:rsid w:val="00151A71"/>
    <w:rsid w:val="00160340"/>
    <w:rsid w:val="001678E4"/>
    <w:rsid w:val="0017129C"/>
    <w:rsid w:val="00171C87"/>
    <w:rsid w:val="00184FD5"/>
    <w:rsid w:val="00192CD8"/>
    <w:rsid w:val="001A3A42"/>
    <w:rsid w:val="001B6D67"/>
    <w:rsid w:val="001B7C89"/>
    <w:rsid w:val="001E057B"/>
    <w:rsid w:val="001E737C"/>
    <w:rsid w:val="001F276C"/>
    <w:rsid w:val="00212FD1"/>
    <w:rsid w:val="002151E8"/>
    <w:rsid w:val="00216154"/>
    <w:rsid w:val="00223FF2"/>
    <w:rsid w:val="00224804"/>
    <w:rsid w:val="0023124D"/>
    <w:rsid w:val="00237BBD"/>
    <w:rsid w:val="002606A1"/>
    <w:rsid w:val="00260EE0"/>
    <w:rsid w:val="00275A39"/>
    <w:rsid w:val="00276E33"/>
    <w:rsid w:val="00280793"/>
    <w:rsid w:val="00285888"/>
    <w:rsid w:val="00285C4A"/>
    <w:rsid w:val="00293EFF"/>
    <w:rsid w:val="002A64F8"/>
    <w:rsid w:val="002B26FA"/>
    <w:rsid w:val="002C1081"/>
    <w:rsid w:val="002C5933"/>
    <w:rsid w:val="002D00CB"/>
    <w:rsid w:val="002D146F"/>
    <w:rsid w:val="002D7B42"/>
    <w:rsid w:val="002F3A0F"/>
    <w:rsid w:val="003014CB"/>
    <w:rsid w:val="00311B4A"/>
    <w:rsid w:val="00313F9B"/>
    <w:rsid w:val="0031562F"/>
    <w:rsid w:val="00317781"/>
    <w:rsid w:val="00323BD8"/>
    <w:rsid w:val="00326C99"/>
    <w:rsid w:val="0033116B"/>
    <w:rsid w:val="003319CC"/>
    <w:rsid w:val="00341B88"/>
    <w:rsid w:val="003520E9"/>
    <w:rsid w:val="00353372"/>
    <w:rsid w:val="00356BB7"/>
    <w:rsid w:val="0038663B"/>
    <w:rsid w:val="00395010"/>
    <w:rsid w:val="003A3680"/>
    <w:rsid w:val="003B2B0C"/>
    <w:rsid w:val="003B5831"/>
    <w:rsid w:val="003C067D"/>
    <w:rsid w:val="003C1696"/>
    <w:rsid w:val="003C50EE"/>
    <w:rsid w:val="003E12BE"/>
    <w:rsid w:val="003E36B0"/>
    <w:rsid w:val="003F20E5"/>
    <w:rsid w:val="003F7BB1"/>
    <w:rsid w:val="00414505"/>
    <w:rsid w:val="00423000"/>
    <w:rsid w:val="00427EC9"/>
    <w:rsid w:val="004303D0"/>
    <w:rsid w:val="00430821"/>
    <w:rsid w:val="00430D64"/>
    <w:rsid w:val="0043180D"/>
    <w:rsid w:val="004414CA"/>
    <w:rsid w:val="0044426E"/>
    <w:rsid w:val="00454D5E"/>
    <w:rsid w:val="00456C1B"/>
    <w:rsid w:val="00474669"/>
    <w:rsid w:val="0048077E"/>
    <w:rsid w:val="00482D21"/>
    <w:rsid w:val="004A2A64"/>
    <w:rsid w:val="004A3780"/>
    <w:rsid w:val="004A5C2B"/>
    <w:rsid w:val="004B3D78"/>
    <w:rsid w:val="004C0C60"/>
    <w:rsid w:val="004C51E5"/>
    <w:rsid w:val="004C680E"/>
    <w:rsid w:val="004C715B"/>
    <w:rsid w:val="004C7FCF"/>
    <w:rsid w:val="004D2849"/>
    <w:rsid w:val="004D7F5D"/>
    <w:rsid w:val="004E150C"/>
    <w:rsid w:val="004E2A1D"/>
    <w:rsid w:val="004E5608"/>
    <w:rsid w:val="004F3EC5"/>
    <w:rsid w:val="004F653A"/>
    <w:rsid w:val="005008E9"/>
    <w:rsid w:val="00502572"/>
    <w:rsid w:val="00510284"/>
    <w:rsid w:val="00516660"/>
    <w:rsid w:val="005201F1"/>
    <w:rsid w:val="00520FF9"/>
    <w:rsid w:val="00521DDC"/>
    <w:rsid w:val="005268F8"/>
    <w:rsid w:val="00530768"/>
    <w:rsid w:val="005359E0"/>
    <w:rsid w:val="00546273"/>
    <w:rsid w:val="00551309"/>
    <w:rsid w:val="00555FA8"/>
    <w:rsid w:val="005568CF"/>
    <w:rsid w:val="00562DF0"/>
    <w:rsid w:val="00570D30"/>
    <w:rsid w:val="00571B8F"/>
    <w:rsid w:val="005803BF"/>
    <w:rsid w:val="00581CF2"/>
    <w:rsid w:val="00581DD7"/>
    <w:rsid w:val="00582D52"/>
    <w:rsid w:val="00585BFD"/>
    <w:rsid w:val="00587F79"/>
    <w:rsid w:val="0059715D"/>
    <w:rsid w:val="005A786F"/>
    <w:rsid w:val="005A7F09"/>
    <w:rsid w:val="005C0B0E"/>
    <w:rsid w:val="005C5158"/>
    <w:rsid w:val="005E04EA"/>
    <w:rsid w:val="005E17FA"/>
    <w:rsid w:val="005F2D90"/>
    <w:rsid w:val="0060647A"/>
    <w:rsid w:val="00611CB0"/>
    <w:rsid w:val="0061408A"/>
    <w:rsid w:val="006227EF"/>
    <w:rsid w:val="00641DE4"/>
    <w:rsid w:val="00643072"/>
    <w:rsid w:val="00643FCC"/>
    <w:rsid w:val="00644767"/>
    <w:rsid w:val="00657E45"/>
    <w:rsid w:val="0066358A"/>
    <w:rsid w:val="006729BA"/>
    <w:rsid w:val="00674154"/>
    <w:rsid w:val="006B1AC3"/>
    <w:rsid w:val="006C45F4"/>
    <w:rsid w:val="006C6A9D"/>
    <w:rsid w:val="006D2913"/>
    <w:rsid w:val="006D63EF"/>
    <w:rsid w:val="006D7744"/>
    <w:rsid w:val="006E1430"/>
    <w:rsid w:val="0070022F"/>
    <w:rsid w:val="007033BC"/>
    <w:rsid w:val="007153B0"/>
    <w:rsid w:val="007230D8"/>
    <w:rsid w:val="0072458D"/>
    <w:rsid w:val="00724A41"/>
    <w:rsid w:val="00732E4D"/>
    <w:rsid w:val="0074535D"/>
    <w:rsid w:val="00753BC9"/>
    <w:rsid w:val="0075449E"/>
    <w:rsid w:val="00755158"/>
    <w:rsid w:val="00780CE0"/>
    <w:rsid w:val="00782B99"/>
    <w:rsid w:val="0078340D"/>
    <w:rsid w:val="007963E2"/>
    <w:rsid w:val="00797627"/>
    <w:rsid w:val="007A2A2B"/>
    <w:rsid w:val="007A4186"/>
    <w:rsid w:val="007A4AA7"/>
    <w:rsid w:val="007B022F"/>
    <w:rsid w:val="007B3C9C"/>
    <w:rsid w:val="007C4FC1"/>
    <w:rsid w:val="007E7CB5"/>
    <w:rsid w:val="008246BE"/>
    <w:rsid w:val="00827BFB"/>
    <w:rsid w:val="0083247D"/>
    <w:rsid w:val="00840D05"/>
    <w:rsid w:val="00844EF4"/>
    <w:rsid w:val="008648EA"/>
    <w:rsid w:val="00872D7F"/>
    <w:rsid w:val="008742BB"/>
    <w:rsid w:val="00876088"/>
    <w:rsid w:val="00876264"/>
    <w:rsid w:val="00885D80"/>
    <w:rsid w:val="0088740A"/>
    <w:rsid w:val="008A1448"/>
    <w:rsid w:val="008A1F1B"/>
    <w:rsid w:val="008A21C5"/>
    <w:rsid w:val="008A6687"/>
    <w:rsid w:val="008C3857"/>
    <w:rsid w:val="008D1D43"/>
    <w:rsid w:val="008E378A"/>
    <w:rsid w:val="008E6BFD"/>
    <w:rsid w:val="008F6864"/>
    <w:rsid w:val="009009CC"/>
    <w:rsid w:val="0091469F"/>
    <w:rsid w:val="009148A8"/>
    <w:rsid w:val="00921B17"/>
    <w:rsid w:val="009463DC"/>
    <w:rsid w:val="00946DCF"/>
    <w:rsid w:val="00972400"/>
    <w:rsid w:val="00974A89"/>
    <w:rsid w:val="0098441D"/>
    <w:rsid w:val="009961F3"/>
    <w:rsid w:val="009A002D"/>
    <w:rsid w:val="009A0DF3"/>
    <w:rsid w:val="009A5B2D"/>
    <w:rsid w:val="009C140C"/>
    <w:rsid w:val="009C48CF"/>
    <w:rsid w:val="009C57CA"/>
    <w:rsid w:val="009C6093"/>
    <w:rsid w:val="009D2A76"/>
    <w:rsid w:val="009D4464"/>
    <w:rsid w:val="009D5914"/>
    <w:rsid w:val="009D642B"/>
    <w:rsid w:val="009E2B80"/>
    <w:rsid w:val="009F27BF"/>
    <w:rsid w:val="009F4E7E"/>
    <w:rsid w:val="00A0522F"/>
    <w:rsid w:val="00A10F5D"/>
    <w:rsid w:val="00A20454"/>
    <w:rsid w:val="00A216D4"/>
    <w:rsid w:val="00A31EBD"/>
    <w:rsid w:val="00A4661C"/>
    <w:rsid w:val="00A53004"/>
    <w:rsid w:val="00A55AD3"/>
    <w:rsid w:val="00A562B3"/>
    <w:rsid w:val="00A61151"/>
    <w:rsid w:val="00A87232"/>
    <w:rsid w:val="00AA11DC"/>
    <w:rsid w:val="00AA1920"/>
    <w:rsid w:val="00AD0132"/>
    <w:rsid w:val="00AD5FFA"/>
    <w:rsid w:val="00AF70FB"/>
    <w:rsid w:val="00B220A2"/>
    <w:rsid w:val="00B253F9"/>
    <w:rsid w:val="00B272F5"/>
    <w:rsid w:val="00B3077D"/>
    <w:rsid w:val="00B3639E"/>
    <w:rsid w:val="00B41103"/>
    <w:rsid w:val="00B44D6F"/>
    <w:rsid w:val="00B4678F"/>
    <w:rsid w:val="00B5446A"/>
    <w:rsid w:val="00B548C9"/>
    <w:rsid w:val="00B54B96"/>
    <w:rsid w:val="00B55C46"/>
    <w:rsid w:val="00B639FB"/>
    <w:rsid w:val="00B64B85"/>
    <w:rsid w:val="00B6746A"/>
    <w:rsid w:val="00B719A3"/>
    <w:rsid w:val="00B73BBE"/>
    <w:rsid w:val="00B75014"/>
    <w:rsid w:val="00B75274"/>
    <w:rsid w:val="00B8097E"/>
    <w:rsid w:val="00B80B53"/>
    <w:rsid w:val="00B87C8C"/>
    <w:rsid w:val="00BA6384"/>
    <w:rsid w:val="00BB6900"/>
    <w:rsid w:val="00BC0708"/>
    <w:rsid w:val="00BD5A3E"/>
    <w:rsid w:val="00BE021B"/>
    <w:rsid w:val="00BE345A"/>
    <w:rsid w:val="00BE72B4"/>
    <w:rsid w:val="00BF604A"/>
    <w:rsid w:val="00C0096B"/>
    <w:rsid w:val="00C153AA"/>
    <w:rsid w:val="00C30B4E"/>
    <w:rsid w:val="00C3302A"/>
    <w:rsid w:val="00C35B76"/>
    <w:rsid w:val="00C45365"/>
    <w:rsid w:val="00C462A3"/>
    <w:rsid w:val="00C54B44"/>
    <w:rsid w:val="00C56946"/>
    <w:rsid w:val="00C61031"/>
    <w:rsid w:val="00C72702"/>
    <w:rsid w:val="00C82446"/>
    <w:rsid w:val="00C836BD"/>
    <w:rsid w:val="00C85D87"/>
    <w:rsid w:val="00CA4C00"/>
    <w:rsid w:val="00CB1978"/>
    <w:rsid w:val="00CB65F9"/>
    <w:rsid w:val="00CC46BC"/>
    <w:rsid w:val="00CC78F8"/>
    <w:rsid w:val="00CE0B25"/>
    <w:rsid w:val="00CE13D8"/>
    <w:rsid w:val="00CE2BFB"/>
    <w:rsid w:val="00CE4611"/>
    <w:rsid w:val="00D14872"/>
    <w:rsid w:val="00D21F74"/>
    <w:rsid w:val="00D251A2"/>
    <w:rsid w:val="00D27FAF"/>
    <w:rsid w:val="00D304D2"/>
    <w:rsid w:val="00D36723"/>
    <w:rsid w:val="00D37161"/>
    <w:rsid w:val="00D4181B"/>
    <w:rsid w:val="00D47182"/>
    <w:rsid w:val="00D47DF6"/>
    <w:rsid w:val="00D76D6A"/>
    <w:rsid w:val="00DA75D1"/>
    <w:rsid w:val="00DB4B2B"/>
    <w:rsid w:val="00DB6B39"/>
    <w:rsid w:val="00DC0860"/>
    <w:rsid w:val="00DC0C5B"/>
    <w:rsid w:val="00DD3423"/>
    <w:rsid w:val="00DD3FCD"/>
    <w:rsid w:val="00DD4FBC"/>
    <w:rsid w:val="00DE0721"/>
    <w:rsid w:val="00DE1A3A"/>
    <w:rsid w:val="00DE2AAD"/>
    <w:rsid w:val="00DE4245"/>
    <w:rsid w:val="00DF3E01"/>
    <w:rsid w:val="00E01900"/>
    <w:rsid w:val="00E02C43"/>
    <w:rsid w:val="00E04635"/>
    <w:rsid w:val="00E07323"/>
    <w:rsid w:val="00E30002"/>
    <w:rsid w:val="00E31A9D"/>
    <w:rsid w:val="00E321B2"/>
    <w:rsid w:val="00E343DD"/>
    <w:rsid w:val="00E6284D"/>
    <w:rsid w:val="00E85705"/>
    <w:rsid w:val="00E8613B"/>
    <w:rsid w:val="00EB34F6"/>
    <w:rsid w:val="00EC1F3D"/>
    <w:rsid w:val="00EC63BE"/>
    <w:rsid w:val="00EC716C"/>
    <w:rsid w:val="00EC74ED"/>
    <w:rsid w:val="00ED104D"/>
    <w:rsid w:val="00EE4629"/>
    <w:rsid w:val="00EE46FE"/>
    <w:rsid w:val="00EE4DA1"/>
    <w:rsid w:val="00EF5942"/>
    <w:rsid w:val="00EF6F26"/>
    <w:rsid w:val="00F00116"/>
    <w:rsid w:val="00F03A8B"/>
    <w:rsid w:val="00F14C79"/>
    <w:rsid w:val="00F16B49"/>
    <w:rsid w:val="00F21CE7"/>
    <w:rsid w:val="00F31EC0"/>
    <w:rsid w:val="00F4058F"/>
    <w:rsid w:val="00F41120"/>
    <w:rsid w:val="00F42129"/>
    <w:rsid w:val="00F4596D"/>
    <w:rsid w:val="00F475DB"/>
    <w:rsid w:val="00F509E9"/>
    <w:rsid w:val="00F614BE"/>
    <w:rsid w:val="00F63F2C"/>
    <w:rsid w:val="00F677AB"/>
    <w:rsid w:val="00F7208C"/>
    <w:rsid w:val="00F733C8"/>
    <w:rsid w:val="00F80905"/>
    <w:rsid w:val="00F8606F"/>
    <w:rsid w:val="00F86DC3"/>
    <w:rsid w:val="00F94D96"/>
    <w:rsid w:val="00F9740A"/>
    <w:rsid w:val="00FA0DC7"/>
    <w:rsid w:val="00FA1EF3"/>
    <w:rsid w:val="00FB5216"/>
    <w:rsid w:val="00FB724C"/>
    <w:rsid w:val="00FD3654"/>
    <w:rsid w:val="00FD7984"/>
    <w:rsid w:val="00FE01A3"/>
    <w:rsid w:val="00FE34EA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3294"/>
  <w15:docId w15:val="{25F2A2EA-70EE-4C2F-84B2-84872066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F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1">
    <w:name w:val="adr1"/>
    <w:basedOn w:val="Normalny"/>
    <w:rsid w:val="00103D7B"/>
    <w:pPr>
      <w:spacing w:before="90" w:after="0" w:line="240" w:lineRule="auto"/>
      <w:ind w:left="105"/>
    </w:pPr>
    <w:rPr>
      <w:rFonts w:ascii="Arial" w:eastAsia="Times New Roman" w:hAnsi="Arial" w:cs="Arial"/>
      <w:b/>
      <w:bCs/>
      <w:color w:val="446391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D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3D7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E0B25"/>
    <w:rPr>
      <w:b/>
      <w:bCs/>
    </w:rPr>
  </w:style>
  <w:style w:type="paragraph" w:styleId="Akapitzlist">
    <w:name w:val="List Paragraph"/>
    <w:basedOn w:val="Normalny"/>
    <w:uiPriority w:val="34"/>
    <w:qFormat/>
    <w:rsid w:val="00AD5FFA"/>
    <w:pPr>
      <w:ind w:left="720"/>
      <w:contextualSpacing/>
    </w:pPr>
  </w:style>
  <w:style w:type="character" w:styleId="Hipercze">
    <w:name w:val="Hyperlink"/>
    <w:uiPriority w:val="99"/>
    <w:unhideWhenUsed/>
    <w:rsid w:val="00E31A9D"/>
    <w:rPr>
      <w:color w:val="0000FF"/>
      <w:u w:val="single"/>
    </w:rPr>
  </w:style>
  <w:style w:type="paragraph" w:customStyle="1" w:styleId="Normal">
    <w:name w:val="[Normal]"/>
    <w:uiPriority w:val="99"/>
    <w:rsid w:val="00C35B7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45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45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458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5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58D"/>
    <w:rPr>
      <w:b/>
      <w:bCs/>
      <w:lang w:eastAsia="en-US"/>
    </w:rPr>
  </w:style>
  <w:style w:type="character" w:styleId="Uwydatnienie">
    <w:name w:val="Emphasis"/>
    <w:basedOn w:val="Domylnaczcionkaakapitu"/>
    <w:uiPriority w:val="20"/>
    <w:qFormat/>
    <w:rsid w:val="00FD3654"/>
    <w:rPr>
      <w:i/>
      <w:iCs/>
    </w:rPr>
  </w:style>
  <w:style w:type="paragraph" w:customStyle="1" w:styleId="Default">
    <w:name w:val="Default"/>
    <w:rsid w:val="003C5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C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C8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C8C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7B3C9C"/>
    <w:pPr>
      <w:spacing w:after="0" w:line="360" w:lineRule="auto"/>
      <w:ind w:left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B3C9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Links>
    <vt:vector size="18" baseType="variant">
      <vt:variant>
        <vt:i4>3211324</vt:i4>
      </vt:variant>
      <vt:variant>
        <vt:i4>3</vt:i4>
      </vt:variant>
      <vt:variant>
        <vt:i4>0</vt:i4>
      </vt:variant>
      <vt:variant>
        <vt:i4>5</vt:i4>
      </vt:variant>
      <vt:variant>
        <vt:lpwstr>http://wartowiedziec.org/index.php/start/aktualnosci/26785-sposob-rozliczenia-przez-gmin-zobowiza-z-tytuu-poyczek-zacignitych-przez-zwizek-midzygminny</vt:lpwstr>
      </vt:variant>
      <vt:variant>
        <vt:lpwstr/>
      </vt:variant>
      <vt:variant>
        <vt:i4>6881378</vt:i4>
      </vt:variant>
      <vt:variant>
        <vt:i4>0</vt:i4>
      </vt:variant>
      <vt:variant>
        <vt:i4>0</vt:i4>
      </vt:variant>
      <vt:variant>
        <vt:i4>5</vt:i4>
      </vt:variant>
      <vt:variant>
        <vt:lpwstr>http://www.falenty.pl/</vt:lpwstr>
      </vt:variant>
      <vt:variant>
        <vt:lpwstr/>
      </vt:variant>
      <vt:variant>
        <vt:i4>3276834</vt:i4>
      </vt:variant>
      <vt:variant>
        <vt:i4>-1</vt:i4>
      </vt:variant>
      <vt:variant>
        <vt:i4>1028</vt:i4>
      </vt:variant>
      <vt:variant>
        <vt:i4>1</vt:i4>
      </vt:variant>
      <vt:variant>
        <vt:lpwstr>http://www.skarbnikszkolenia.c0.pl/images/mainlogo.png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d.kordaczuk</cp:lastModifiedBy>
  <cp:revision>248</cp:revision>
  <cp:lastPrinted>2021-12-01T14:59:00Z</cp:lastPrinted>
  <dcterms:created xsi:type="dcterms:W3CDTF">2015-10-21T07:43:00Z</dcterms:created>
  <dcterms:modified xsi:type="dcterms:W3CDTF">2022-04-13T11:31:00Z</dcterms:modified>
</cp:coreProperties>
</file>